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12B1" w:rsidRDefault="006575A1" w:rsidP="007A16CF">
      <w:pPr>
        <w:ind w:firstLineChars="100" w:firstLine="210"/>
      </w:pPr>
      <w:r>
        <w:rPr>
          <w:noProof/>
        </w:rPr>
        <mc:AlternateContent>
          <mc:Choice Requires="wps">
            <w:drawing>
              <wp:anchor distT="0" distB="0" distL="114300" distR="114300" simplePos="0" relativeHeight="251655168" behindDoc="0" locked="0" layoutInCell="1" allowOverlap="1" wp14:anchorId="303CA3BE" wp14:editId="21627795">
                <wp:simplePos x="0" y="0"/>
                <wp:positionH relativeFrom="margin">
                  <wp:posOffset>-342900</wp:posOffset>
                </wp:positionH>
                <wp:positionV relativeFrom="paragraph">
                  <wp:posOffset>-209550</wp:posOffset>
                </wp:positionV>
                <wp:extent cx="7019925" cy="9144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9A7" w:rsidRPr="009C68FF" w:rsidRDefault="004112B1" w:rsidP="00A569A7">
                            <w:pPr>
                              <w:autoSpaceDE w:val="0"/>
                              <w:autoSpaceDN w:val="0"/>
                              <w:adjustRightInd w:val="0"/>
                              <w:jc w:val="center"/>
                              <w:rPr>
                                <w:rFonts w:ascii="ＭＳ ゴシック" w:eastAsia="ＭＳ ゴシック" w:hAnsi="ＭＳ ゴシック" w:cs="ＭＳ Ｐゴシック"/>
                                <w:bCs/>
                                <w:color w:val="000000" w:themeColor="text1"/>
                                <w:sz w:val="40"/>
                                <w:szCs w:val="50"/>
                                <w:lang w:val="ja-JP"/>
                              </w:rPr>
                            </w:pPr>
                            <w:r w:rsidRPr="009C68FF">
                              <w:rPr>
                                <w:rFonts w:ascii="ＭＳ ゴシック" w:eastAsia="ＭＳ ゴシック" w:hAnsi="ＭＳ ゴシック" w:cs="ＭＳ Ｐゴシック" w:hint="eastAsia"/>
                                <w:bCs/>
                                <w:color w:val="000000" w:themeColor="text1"/>
                                <w:sz w:val="40"/>
                                <w:szCs w:val="50"/>
                                <w:lang w:val="ja-JP"/>
                              </w:rPr>
                              <w:t>『</w:t>
                            </w:r>
                            <w:r w:rsidR="00A569A7" w:rsidRPr="009C68FF">
                              <w:rPr>
                                <w:rFonts w:ascii="ＭＳ ゴシック" w:eastAsia="ＭＳ ゴシック" w:hAnsi="ＭＳ ゴシック" w:cs="ＭＳ Ｐゴシック" w:hint="eastAsia"/>
                                <w:bCs/>
                                <w:color w:val="000000" w:themeColor="text1"/>
                                <w:sz w:val="40"/>
                                <w:szCs w:val="50"/>
                                <w:lang w:val="ja-JP"/>
                              </w:rPr>
                              <w:t>防災</w:t>
                            </w:r>
                            <w:r w:rsidR="00A569A7" w:rsidRPr="009C68FF">
                              <w:rPr>
                                <w:rFonts w:ascii="ＭＳ ゴシック" w:eastAsia="ＭＳ ゴシック" w:hAnsi="ＭＳ ゴシック" w:cs="ＭＳ Ｐゴシック"/>
                                <w:bCs/>
                                <w:color w:val="000000" w:themeColor="text1"/>
                                <w:sz w:val="40"/>
                                <w:szCs w:val="50"/>
                                <w:lang w:val="ja-JP"/>
                              </w:rPr>
                              <w:t>・減災推進研修</w:t>
                            </w:r>
                            <w:r w:rsidR="00A569A7" w:rsidRPr="009C68FF">
                              <w:rPr>
                                <w:rFonts w:ascii="ＭＳ ゴシック" w:eastAsia="ＭＳ ゴシック" w:hAnsi="ＭＳ ゴシック" w:cs="ＭＳ Ｐゴシック" w:hint="eastAsia"/>
                                <w:bCs/>
                                <w:color w:val="000000" w:themeColor="text1"/>
                                <w:sz w:val="40"/>
                                <w:szCs w:val="50"/>
                                <w:lang w:val="ja-JP"/>
                              </w:rPr>
                              <w:t>（事例発表会）』</w:t>
                            </w:r>
                          </w:p>
                          <w:p w:rsidR="004112B1" w:rsidRPr="0062598F" w:rsidRDefault="009C68FF" w:rsidP="00A569A7">
                            <w:pPr>
                              <w:autoSpaceDE w:val="0"/>
                              <w:autoSpaceDN w:val="0"/>
                              <w:adjustRightInd w:val="0"/>
                              <w:jc w:val="center"/>
                              <w:rPr>
                                <w:rFonts w:ascii="ＭＳ ゴシック" w:eastAsia="ＭＳ ゴシック" w:hAnsi="ＭＳ ゴシック" w:cs="ＭＳ Ｐゴシック"/>
                                <w:bCs/>
                                <w:color w:val="000000" w:themeColor="text1"/>
                                <w:sz w:val="48"/>
                                <w:szCs w:val="50"/>
                                <w:lang w:val="ja-JP"/>
                              </w:rPr>
                            </w:pPr>
                            <w:r w:rsidRPr="009C68FF">
                              <w:rPr>
                                <w:rFonts w:ascii="ＭＳ ゴシック" w:eastAsia="ＭＳ ゴシック" w:hAnsi="ＭＳ ゴシック" w:cs="ＭＳ Ｐゴシック" w:hint="eastAsia"/>
                                <w:bCs/>
                                <w:color w:val="000000" w:themeColor="text1"/>
                                <w:sz w:val="40"/>
                                <w:szCs w:val="50"/>
                                <w:lang w:val="ja-JP"/>
                              </w:rPr>
                              <w:t>『</w:t>
                            </w:r>
                            <w:r w:rsidR="007B3E0E" w:rsidRPr="007B3E0E">
                              <w:rPr>
                                <w:rFonts w:ascii="ＭＳ ゴシック" w:eastAsia="ＭＳ ゴシック" w:hAnsi="ＭＳ ゴシック" w:cs="ＭＳ Ｐゴシック" w:hint="eastAsia"/>
                                <w:bCs/>
                                <w:color w:val="000000" w:themeColor="text1"/>
                                <w:sz w:val="32"/>
                                <w:szCs w:val="50"/>
                                <w:lang w:val="ja-JP"/>
                              </w:rPr>
                              <w:t>荒ぶる自然災害に向かい合うこれからの地域防災を考える</w:t>
                            </w:r>
                            <w:r w:rsidRPr="007B3E0E">
                              <w:rPr>
                                <w:rFonts w:ascii="ＭＳ ゴシック" w:eastAsia="ＭＳ ゴシック" w:hAnsi="ＭＳ ゴシック" w:cs="ＭＳ Ｐゴシック" w:hint="eastAsia"/>
                                <w:bCs/>
                                <w:color w:val="000000" w:themeColor="text1"/>
                                <w:sz w:val="24"/>
                                <w:szCs w:val="24"/>
                                <w:lang w:val="ja-JP"/>
                              </w:rPr>
                              <w:t>（講演会）</w:t>
                            </w:r>
                            <w:r w:rsidR="004112B1" w:rsidRPr="009C68FF">
                              <w:rPr>
                                <w:rFonts w:ascii="ＭＳ ゴシック" w:eastAsia="ＭＳ ゴシック" w:hAnsi="ＭＳ ゴシック" w:cs="ＭＳ Ｐゴシック" w:hint="eastAsia"/>
                                <w:bCs/>
                                <w:color w:val="000000" w:themeColor="text1"/>
                                <w:sz w:val="40"/>
                                <w:szCs w:val="50"/>
                                <w:lang w:val="ja-JP"/>
                              </w:rPr>
                              <w:t>』</w:t>
                            </w:r>
                          </w:p>
                          <w:p w:rsidR="00542D4D" w:rsidRPr="0062598F" w:rsidRDefault="00542D4D">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3CA3BE" id="_x0000_t202" coordsize="21600,21600" o:spt="202" path="m,l,21600r21600,l21600,xe">
                <v:stroke joinstyle="miter"/>
                <v:path gradientshapeok="t" o:connecttype="rect"/>
              </v:shapetype>
              <v:shape id="テキスト ボックス 2" o:spid="_x0000_s1026" type="#_x0000_t202" style="position:absolute;left:0;text-align:left;margin-left:-27pt;margin-top:-16.5pt;width:552.75pt;height:1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Nd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" filled="f" stroked="f">
                <v:textbox>
                  <w:txbxContent>
                    <w:p w:rsidR="00A569A7" w:rsidRPr="009C68FF" w:rsidRDefault="004112B1" w:rsidP="00A569A7">
                      <w:pPr>
                        <w:autoSpaceDE w:val="0"/>
                        <w:autoSpaceDN w:val="0"/>
                        <w:adjustRightInd w:val="0"/>
                        <w:jc w:val="center"/>
                        <w:rPr>
                          <w:rFonts w:ascii="ＭＳ ゴシック" w:eastAsia="ＭＳ ゴシック" w:hAnsi="ＭＳ ゴシック" w:cs="ＭＳ Ｐゴシック"/>
                          <w:bCs/>
                          <w:color w:val="000000" w:themeColor="text1"/>
                          <w:sz w:val="40"/>
                          <w:szCs w:val="50"/>
                          <w:lang w:val="ja-JP"/>
                        </w:rPr>
                      </w:pPr>
                      <w:r w:rsidRPr="009C68FF">
                        <w:rPr>
                          <w:rFonts w:ascii="ＭＳ ゴシック" w:eastAsia="ＭＳ ゴシック" w:hAnsi="ＭＳ ゴシック" w:cs="ＭＳ Ｐゴシック" w:hint="eastAsia"/>
                          <w:bCs/>
                          <w:color w:val="000000" w:themeColor="text1"/>
                          <w:sz w:val="40"/>
                          <w:szCs w:val="50"/>
                          <w:lang w:val="ja-JP"/>
                        </w:rPr>
                        <w:t>『</w:t>
                      </w:r>
                      <w:r w:rsidR="00A569A7" w:rsidRPr="009C68FF">
                        <w:rPr>
                          <w:rFonts w:ascii="ＭＳ ゴシック" w:eastAsia="ＭＳ ゴシック" w:hAnsi="ＭＳ ゴシック" w:cs="ＭＳ Ｐゴシック" w:hint="eastAsia"/>
                          <w:bCs/>
                          <w:color w:val="000000" w:themeColor="text1"/>
                          <w:sz w:val="40"/>
                          <w:szCs w:val="50"/>
                          <w:lang w:val="ja-JP"/>
                        </w:rPr>
                        <w:t>防災</w:t>
                      </w:r>
                      <w:r w:rsidR="00A569A7" w:rsidRPr="009C68FF">
                        <w:rPr>
                          <w:rFonts w:ascii="ＭＳ ゴシック" w:eastAsia="ＭＳ ゴシック" w:hAnsi="ＭＳ ゴシック" w:cs="ＭＳ Ｐゴシック"/>
                          <w:bCs/>
                          <w:color w:val="000000" w:themeColor="text1"/>
                          <w:sz w:val="40"/>
                          <w:szCs w:val="50"/>
                          <w:lang w:val="ja-JP"/>
                        </w:rPr>
                        <w:t>・減災推進研修</w:t>
                      </w:r>
                      <w:r w:rsidR="00A569A7" w:rsidRPr="009C68FF">
                        <w:rPr>
                          <w:rFonts w:ascii="ＭＳ ゴシック" w:eastAsia="ＭＳ ゴシック" w:hAnsi="ＭＳ ゴシック" w:cs="ＭＳ Ｐゴシック" w:hint="eastAsia"/>
                          <w:bCs/>
                          <w:color w:val="000000" w:themeColor="text1"/>
                          <w:sz w:val="40"/>
                          <w:szCs w:val="50"/>
                          <w:lang w:val="ja-JP"/>
                        </w:rPr>
                        <w:t>（事例発表会）』</w:t>
                      </w:r>
                    </w:p>
                    <w:p w:rsidR="004112B1" w:rsidRPr="0062598F" w:rsidRDefault="009C68FF" w:rsidP="00A569A7">
                      <w:pPr>
                        <w:autoSpaceDE w:val="0"/>
                        <w:autoSpaceDN w:val="0"/>
                        <w:adjustRightInd w:val="0"/>
                        <w:jc w:val="center"/>
                        <w:rPr>
                          <w:rFonts w:ascii="ＭＳ ゴシック" w:eastAsia="ＭＳ ゴシック" w:hAnsi="ＭＳ ゴシック" w:cs="ＭＳ Ｐゴシック"/>
                          <w:bCs/>
                          <w:color w:val="000000" w:themeColor="text1"/>
                          <w:sz w:val="48"/>
                          <w:szCs w:val="50"/>
                          <w:lang w:val="ja-JP"/>
                        </w:rPr>
                      </w:pPr>
                      <w:r w:rsidRPr="009C68FF">
                        <w:rPr>
                          <w:rFonts w:ascii="ＭＳ ゴシック" w:eastAsia="ＭＳ ゴシック" w:hAnsi="ＭＳ ゴシック" w:cs="ＭＳ Ｐゴシック" w:hint="eastAsia"/>
                          <w:bCs/>
                          <w:color w:val="000000" w:themeColor="text1"/>
                          <w:sz w:val="40"/>
                          <w:szCs w:val="50"/>
                          <w:lang w:val="ja-JP"/>
                        </w:rPr>
                        <w:t>『</w:t>
                      </w:r>
                      <w:r w:rsidR="007B3E0E" w:rsidRPr="007B3E0E">
                        <w:rPr>
                          <w:rFonts w:ascii="ＭＳ ゴシック" w:eastAsia="ＭＳ ゴシック" w:hAnsi="ＭＳ ゴシック" w:cs="ＭＳ Ｐゴシック" w:hint="eastAsia"/>
                          <w:bCs/>
                          <w:color w:val="000000" w:themeColor="text1"/>
                          <w:sz w:val="32"/>
                          <w:szCs w:val="50"/>
                          <w:lang w:val="ja-JP"/>
                        </w:rPr>
                        <w:t>荒ぶる自然災害に向かい合うこれからの地域防災を考える</w:t>
                      </w:r>
                      <w:r w:rsidRPr="007B3E0E">
                        <w:rPr>
                          <w:rFonts w:ascii="ＭＳ ゴシック" w:eastAsia="ＭＳ ゴシック" w:hAnsi="ＭＳ ゴシック" w:cs="ＭＳ Ｐゴシック" w:hint="eastAsia"/>
                          <w:bCs/>
                          <w:color w:val="000000" w:themeColor="text1"/>
                          <w:sz w:val="24"/>
                          <w:szCs w:val="24"/>
                          <w:lang w:val="ja-JP"/>
                        </w:rPr>
                        <w:t>（講演会）</w:t>
                      </w:r>
                      <w:r w:rsidR="004112B1" w:rsidRPr="009C68FF">
                        <w:rPr>
                          <w:rFonts w:ascii="ＭＳ ゴシック" w:eastAsia="ＭＳ ゴシック" w:hAnsi="ＭＳ ゴシック" w:cs="ＭＳ Ｐゴシック" w:hint="eastAsia"/>
                          <w:bCs/>
                          <w:color w:val="000000" w:themeColor="text1"/>
                          <w:sz w:val="40"/>
                          <w:szCs w:val="50"/>
                          <w:lang w:val="ja-JP"/>
                        </w:rPr>
                        <w:t>』</w:t>
                      </w:r>
                    </w:p>
                    <w:p w:rsidR="00542D4D" w:rsidRPr="0062598F" w:rsidRDefault="00542D4D">
                      <w:pPr>
                        <w:rPr>
                          <w:color w:val="000000" w:themeColor="text1"/>
                        </w:rPr>
                      </w:pPr>
                    </w:p>
                  </w:txbxContent>
                </v:textbox>
                <w10:wrap anchorx="margin"/>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-171450</wp:posOffset>
                </wp:positionH>
                <wp:positionV relativeFrom="paragraph">
                  <wp:posOffset>-285750</wp:posOffset>
                </wp:positionV>
                <wp:extent cx="6557645" cy="1166495"/>
                <wp:effectExtent l="19050" t="19050" r="33655" b="33655"/>
                <wp:wrapNone/>
                <wp:docPr id="12" name="グループ化 12"/>
                <wp:cNvGraphicFramePr/>
                <a:graphic xmlns:a="http://schemas.openxmlformats.org/drawingml/2006/main">
                  <a:graphicData uri="http://schemas.microsoft.com/office/word/2010/wordprocessingGroup">
                    <wpg:wgp>
                      <wpg:cNvGrpSpPr/>
                      <wpg:grpSpPr>
                        <a:xfrm>
                          <a:off x="0" y="0"/>
                          <a:ext cx="6557645" cy="1166495"/>
                          <a:chOff x="0" y="0"/>
                          <a:chExt cx="6557645" cy="1166495"/>
                        </a:xfrm>
                      </wpg:grpSpPr>
                      <wps:wsp>
                        <wps:cNvPr id="13" name="正方形/長方形 13"/>
                        <wps:cNvSpPr/>
                        <wps:spPr>
                          <a:xfrm>
                            <a:off x="0" y="0"/>
                            <a:ext cx="6481445" cy="1090295"/>
                          </a:xfrm>
                          <a:prstGeom prst="rect">
                            <a:avLst/>
                          </a:prstGeom>
                          <a:noFill/>
                          <a:ln w="38100">
                            <a:solidFill>
                              <a:srgbClr val="FA2E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76200" y="76200"/>
                            <a:ext cx="6481445" cy="1090295"/>
                          </a:xfrm>
                          <a:prstGeom prst="rect">
                            <a:avLst/>
                          </a:prstGeom>
                          <a:noFill/>
                          <a:ln w="57150" cap="flat" cmpd="sng" algn="ctr">
                            <a:solidFill>
                              <a:srgbClr val="FA2E9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8D21F7" id="グループ化 12" o:spid="_x0000_s1026" style="position:absolute;left:0;text-align:left;margin-left:-13.5pt;margin-top:-22.5pt;width:516.35pt;height:91.85pt;z-index:251660288" coordsize="65576,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">
                <v:rect id="正方形/長方形 13" o:spid="_x0000_s1027" style="position:absolute;width:64814;height:10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" filled="f" strokecolor="#fa2e94" strokeweight="3pt"/>
                <v:rect id="正方形/長方形 15" o:spid="_x0000_s1028" style="position:absolute;left:762;top:762;width:64814;height:10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" filled="f" strokecolor="#fa2e94" strokeweight="4.5pt"/>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-752475</wp:posOffset>
                </wp:positionV>
                <wp:extent cx="1057275"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572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75A1" w:rsidRPr="006575A1" w:rsidRDefault="006575A1" w:rsidP="006575A1">
                            <w:pPr>
                              <w:jc w:val="left"/>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207pt;margin-top:-59.25pt;width:83.2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" filled="f" stroked="f" strokeweight="2pt">
                <v:textbox>
                  <w:txbxContent>
                    <w:p w:rsidR="006575A1" w:rsidRPr="006575A1" w:rsidRDefault="006575A1" w:rsidP="006575A1">
                      <w:pPr>
                        <w:jc w:val="left"/>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4D59F0" w:rsidRDefault="004D59F0" w:rsidP="004112B1"/>
    <w:p w:rsidR="004D59F0" w:rsidRDefault="004D59F0" w:rsidP="004112B1"/>
    <w:p w:rsidR="003D3CA2" w:rsidRDefault="00326478" w:rsidP="004112B1">
      <w:r>
        <w:rPr>
          <w:noProof/>
        </w:rPr>
        <mc:AlternateContent>
          <mc:Choice Requires="wps">
            <w:drawing>
              <wp:anchor distT="0" distB="0" distL="114300" distR="114300" simplePos="0" relativeHeight="251655680" behindDoc="0" locked="0" layoutInCell="1" allowOverlap="1" wp14:anchorId="789CBE3A" wp14:editId="303A9F26">
                <wp:simplePos x="0" y="0"/>
                <wp:positionH relativeFrom="column">
                  <wp:posOffset>-8905</wp:posOffset>
                </wp:positionH>
                <wp:positionV relativeFrom="paragraph">
                  <wp:posOffset>192974</wp:posOffset>
                </wp:positionV>
                <wp:extent cx="724394" cy="46291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94" cy="462915"/>
                        </a:xfrm>
                        <a:prstGeom prst="rect">
                          <a:avLst/>
                        </a:prstGeom>
                        <a:noFill/>
                        <a:ln w="9525">
                          <a:noFill/>
                          <a:miter lim="800000"/>
                          <a:headEnd/>
                          <a:tailEnd/>
                        </a:ln>
                      </wps:spPr>
                      <wps:txbx>
                        <w:txbxContent>
                          <w:p w:rsidR="004112B1" w:rsidRPr="00223F4F" w:rsidRDefault="004112B1">
                            <w:pPr>
                              <w:rPr>
                                <w:b/>
                                <w:color w:val="FFFFFF" w:themeColor="background1"/>
                                <w:sz w:val="40"/>
                              </w:rPr>
                            </w:pPr>
                            <w:r w:rsidRPr="00223F4F">
                              <w:rPr>
                                <w:rFonts w:hint="eastAsia"/>
                                <w:b/>
                                <w:color w:val="FFFFFF" w:themeColor="background1"/>
                                <w:sz w:val="40"/>
                              </w:rPr>
                              <w:t>日時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CBE3A" id="_x0000_s1028" type="#_x0000_t202" style="position:absolute;left:0;text-align:left;margin-left:-.7pt;margin-top:15.2pt;width:57.05pt;height:3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" filled="f" stroked="f">
                <v:textbox>
                  <w:txbxContent>
                    <w:p w:rsidR="004112B1" w:rsidRPr="00223F4F" w:rsidRDefault="004112B1">
                      <w:pPr>
                        <w:rPr>
                          <w:b/>
                          <w:color w:val="FFFFFF" w:themeColor="background1"/>
                          <w:sz w:val="40"/>
                        </w:rPr>
                      </w:pPr>
                      <w:r w:rsidRPr="00223F4F">
                        <w:rPr>
                          <w:rFonts w:hint="eastAsia"/>
                          <w:b/>
                          <w:color w:val="FFFFFF" w:themeColor="background1"/>
                          <w:sz w:val="40"/>
                        </w:rPr>
                        <w:t>日時</w:t>
                      </w:r>
                    </w:p>
                  </w:txbxContent>
                </v:textbox>
              </v:shape>
            </w:pict>
          </mc:Fallback>
        </mc:AlternateContent>
      </w:r>
    </w:p>
    <w:p w:rsidR="007B3E0E" w:rsidRPr="007B3E0E" w:rsidRDefault="00223F4F" w:rsidP="004112B1">
      <w:pPr>
        <w:rPr>
          <w:rFonts w:asciiTheme="majorEastAsia" w:eastAsiaTheme="majorEastAsia" w:hAnsiTheme="majorEastAsia"/>
          <w:sz w:val="18"/>
        </w:rPr>
      </w:pPr>
      <w:r>
        <w:rPr>
          <w:rFonts w:hint="eastAsia"/>
          <w:noProof/>
        </w:rPr>
        <mc:AlternateContent>
          <mc:Choice Requires="wps">
            <w:drawing>
              <wp:anchor distT="0" distB="0" distL="114300" distR="114300" simplePos="0" relativeHeight="251654656" behindDoc="0" locked="0" layoutInCell="1" allowOverlap="1" wp14:anchorId="53F833D2" wp14:editId="73E8CFE9">
                <wp:simplePos x="0" y="0"/>
                <wp:positionH relativeFrom="column">
                  <wp:posOffset>-80010</wp:posOffset>
                </wp:positionH>
                <wp:positionV relativeFrom="paragraph">
                  <wp:posOffset>57052</wp:posOffset>
                </wp:positionV>
                <wp:extent cx="854710" cy="391795"/>
                <wp:effectExtent l="0" t="0" r="21590" b="27305"/>
                <wp:wrapNone/>
                <wp:docPr id="8" name="円/楕円 8"/>
                <wp:cNvGraphicFramePr/>
                <a:graphic xmlns:a="http://schemas.openxmlformats.org/drawingml/2006/main">
                  <a:graphicData uri="http://schemas.microsoft.com/office/word/2010/wordprocessingShape">
                    <wps:wsp>
                      <wps:cNvSpPr/>
                      <wps:spPr>
                        <a:xfrm>
                          <a:off x="0" y="0"/>
                          <a:ext cx="854710" cy="391795"/>
                        </a:xfrm>
                        <a:prstGeom prst="ellipse">
                          <a:avLst/>
                        </a:prstGeom>
                        <a:solidFill>
                          <a:srgbClr val="FA2E94"/>
                        </a:solidFill>
                        <a:ln>
                          <a:solidFill>
                            <a:srgbClr val="FA2E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01EDDC" id="円/楕円 8" o:spid="_x0000_s1026" style="position:absolute;left:0;text-align:left;margin-left:-6.3pt;margin-top:4.5pt;width:67.3pt;height:30.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" fillcolor="#fa2e94" strokecolor="#fa2e94" strokeweight="2pt"/>
            </w:pict>
          </mc:Fallback>
        </mc:AlternateContent>
      </w:r>
      <w:r>
        <w:rPr>
          <w:noProof/>
        </w:rPr>
        <mc:AlternateContent>
          <mc:Choice Requires="wps">
            <w:drawing>
              <wp:anchor distT="0" distB="0" distL="114300" distR="114300" simplePos="0" relativeHeight="251656704" behindDoc="0" locked="0" layoutInCell="1" allowOverlap="1" wp14:anchorId="457D0891" wp14:editId="68BE844E">
                <wp:simplePos x="0" y="0"/>
                <wp:positionH relativeFrom="column">
                  <wp:posOffset>-9525</wp:posOffset>
                </wp:positionH>
                <wp:positionV relativeFrom="paragraph">
                  <wp:posOffset>424625</wp:posOffset>
                </wp:positionV>
                <wp:extent cx="80708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4112B1" w:rsidRPr="00223F4F" w:rsidRDefault="004112B1" w:rsidP="004112B1">
                            <w:pPr>
                              <w:rPr>
                                <w:b/>
                                <w:color w:val="FFFFFF" w:themeColor="background1"/>
                                <w:sz w:val="40"/>
                              </w:rPr>
                            </w:pPr>
                            <w:r w:rsidRPr="00223F4F">
                              <w:rPr>
                                <w:rFonts w:hint="eastAsia"/>
                                <w:b/>
                                <w:color w:val="FFFFFF" w:themeColor="background1"/>
                                <w:sz w:val="40"/>
                              </w:rPr>
                              <w:t>場所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D0891" id="_x0000_s1029" type="#_x0000_t202" style="position:absolute;left:0;text-align:left;margin-left:-.75pt;margin-top:33.45pt;width:63.5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" filled="f" stroked="f">
                <v:textbox style="mso-fit-shape-to-text:t">
                  <w:txbxContent>
                    <w:p w:rsidR="004112B1" w:rsidRPr="00223F4F" w:rsidRDefault="004112B1" w:rsidP="004112B1">
                      <w:pPr>
                        <w:rPr>
                          <w:b/>
                          <w:color w:val="FFFFFF" w:themeColor="background1"/>
                          <w:sz w:val="40"/>
                        </w:rPr>
                      </w:pPr>
                      <w:r w:rsidRPr="00223F4F">
                        <w:rPr>
                          <w:rFonts w:hint="eastAsia"/>
                          <w:b/>
                          <w:color w:val="FFFFFF" w:themeColor="background1"/>
                          <w:sz w:val="40"/>
                        </w:rPr>
                        <w:t>場所</w:t>
                      </w:r>
                    </w:p>
                  </w:txbxContent>
                </v:textbox>
              </v:shape>
            </w:pict>
          </mc:Fallback>
        </mc:AlternateContent>
      </w:r>
      <w:r w:rsidR="00326478">
        <w:rPr>
          <w:rFonts w:hint="eastAsia"/>
        </w:rPr>
        <w:t xml:space="preserve">　　　　　　　</w:t>
      </w:r>
      <w:r w:rsidR="007B3E0E">
        <w:rPr>
          <w:rFonts w:hint="eastAsia"/>
        </w:rPr>
        <w:t>令和２</w:t>
      </w:r>
      <w:r w:rsidR="004112B1">
        <w:rPr>
          <w:rFonts w:hint="eastAsia"/>
        </w:rPr>
        <w:t>年</w:t>
      </w:r>
      <w:r w:rsidR="007B3E0E">
        <w:rPr>
          <w:rFonts w:hint="eastAsia"/>
          <w:b/>
          <w:sz w:val="44"/>
        </w:rPr>
        <w:t>２月１５</w:t>
      </w:r>
      <w:r w:rsidR="004112B1" w:rsidRPr="00326478">
        <w:rPr>
          <w:rFonts w:hint="eastAsia"/>
          <w:b/>
          <w:sz w:val="44"/>
        </w:rPr>
        <w:t>日（土）</w:t>
      </w:r>
      <w:r w:rsidR="004112B1" w:rsidRPr="00326478">
        <w:rPr>
          <w:rFonts w:asciiTheme="majorEastAsia" w:eastAsiaTheme="majorEastAsia" w:hAnsiTheme="majorEastAsia" w:hint="eastAsia"/>
          <w:sz w:val="44"/>
        </w:rPr>
        <w:t>13:00～16:30</w:t>
      </w:r>
      <w:r w:rsidR="007B3E0E" w:rsidRPr="007B3E0E">
        <w:rPr>
          <w:rFonts w:asciiTheme="majorEastAsia" w:eastAsiaTheme="majorEastAsia" w:hAnsiTheme="majorEastAsia" w:hint="eastAsia"/>
          <w:sz w:val="18"/>
          <w:szCs w:val="18"/>
        </w:rPr>
        <w:t>（開場12：30</w:t>
      </w:r>
      <w:r w:rsidR="007B3E0E">
        <w:rPr>
          <w:rFonts w:asciiTheme="majorEastAsia" w:eastAsiaTheme="majorEastAsia" w:hAnsiTheme="majorEastAsia" w:hint="eastAsia"/>
          <w:sz w:val="18"/>
          <w:szCs w:val="18"/>
        </w:rPr>
        <w:t>～</w:t>
      </w:r>
      <w:r w:rsidR="007B3E0E" w:rsidRPr="007B3E0E">
        <w:rPr>
          <w:rFonts w:asciiTheme="majorEastAsia" w:eastAsiaTheme="majorEastAsia" w:hAnsiTheme="majorEastAsia" w:hint="eastAsia"/>
          <w:sz w:val="18"/>
          <w:szCs w:val="18"/>
        </w:rPr>
        <w:t>）</w:t>
      </w:r>
    </w:p>
    <w:p w:rsidR="004112B1" w:rsidRPr="00326478" w:rsidRDefault="00BE4186" w:rsidP="00326478">
      <w:pPr>
        <w:rPr>
          <w:b/>
          <w:sz w:val="18"/>
        </w:rPr>
      </w:pPr>
      <w:r>
        <w:rPr>
          <w:noProof/>
        </w:rPr>
        <mc:AlternateContent>
          <mc:Choice Requires="wps">
            <w:drawing>
              <wp:anchor distT="0" distB="0" distL="114300" distR="114300" simplePos="0" relativeHeight="251659776" behindDoc="0" locked="0" layoutInCell="1" allowOverlap="1" wp14:anchorId="25A3F774" wp14:editId="1E58F63C">
                <wp:simplePos x="0" y="0"/>
                <wp:positionH relativeFrom="column">
                  <wp:posOffset>4010025</wp:posOffset>
                </wp:positionH>
                <wp:positionV relativeFrom="paragraph">
                  <wp:posOffset>238125</wp:posOffset>
                </wp:positionV>
                <wp:extent cx="2863850" cy="48627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486278"/>
                        </a:xfrm>
                        <a:prstGeom prst="rect">
                          <a:avLst/>
                        </a:prstGeom>
                        <a:noFill/>
                        <a:ln w="9525">
                          <a:noFill/>
                          <a:miter lim="800000"/>
                          <a:headEnd/>
                          <a:tailEnd/>
                        </a:ln>
                      </wps:spPr>
                      <wps:txbx>
                        <w:txbxContent>
                          <w:p w:rsidR="00BE4186" w:rsidRPr="00BE4186" w:rsidRDefault="005804FE">
                            <w:pPr>
                              <w:rPr>
                                <w:b/>
                                <w:sz w:val="28"/>
                              </w:rPr>
                            </w:pPr>
                            <w:r>
                              <w:rPr>
                                <w:rFonts w:hint="eastAsia"/>
                                <w:b/>
                                <w:sz w:val="28"/>
                              </w:rPr>
                              <w:t>入場</w:t>
                            </w:r>
                            <w:r>
                              <w:rPr>
                                <w:b/>
                                <w:sz w:val="28"/>
                              </w:rPr>
                              <w:t>無料（</w:t>
                            </w:r>
                            <w:r w:rsidR="00BE4186" w:rsidRPr="00BE4186">
                              <w:rPr>
                                <w:rFonts w:hint="eastAsia"/>
                                <w:b/>
                                <w:sz w:val="28"/>
                              </w:rPr>
                              <w:t>事前申し込み必要</w:t>
                            </w:r>
                            <w:r>
                              <w:rPr>
                                <w:rFonts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F774" id="_x0000_s1030" type="#_x0000_t202" style="position:absolute;left:0;text-align:left;margin-left:315.75pt;margin-top:18.75pt;width:225.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" filled="f" stroked="f">
                <v:textbox>
                  <w:txbxContent>
                    <w:p w:rsidR="00BE4186" w:rsidRPr="00BE4186" w:rsidRDefault="005804FE">
                      <w:pPr>
                        <w:rPr>
                          <w:b/>
                          <w:sz w:val="28"/>
                        </w:rPr>
                      </w:pPr>
                      <w:r>
                        <w:rPr>
                          <w:rFonts w:hint="eastAsia"/>
                          <w:b/>
                          <w:sz w:val="28"/>
                        </w:rPr>
                        <w:t>入場</w:t>
                      </w:r>
                      <w:r>
                        <w:rPr>
                          <w:b/>
                          <w:sz w:val="28"/>
                        </w:rPr>
                        <w:t>無料（</w:t>
                      </w:r>
                      <w:r w:rsidR="00BE4186" w:rsidRPr="00BE4186">
                        <w:rPr>
                          <w:rFonts w:hint="eastAsia"/>
                          <w:b/>
                          <w:sz w:val="28"/>
                        </w:rPr>
                        <w:t>事前申し込み必要</w:t>
                      </w:r>
                      <w:r>
                        <w:rPr>
                          <w:rFonts w:hint="eastAsia"/>
                          <w:b/>
                          <w:sz w:val="28"/>
                        </w:rPr>
                        <w:t>）</w:t>
                      </w:r>
                    </w:p>
                  </w:txbxContent>
                </v:textbox>
              </v:shape>
            </w:pict>
          </mc:Fallback>
        </mc:AlternateContent>
      </w:r>
      <w:r w:rsidR="00326478">
        <w:rPr>
          <w:rFonts w:hint="eastAsia"/>
          <w:noProof/>
        </w:rPr>
        <mc:AlternateContent>
          <mc:Choice Requires="wps">
            <w:drawing>
              <wp:anchor distT="0" distB="0" distL="114300" distR="114300" simplePos="0" relativeHeight="251651584" behindDoc="0" locked="0" layoutInCell="1" allowOverlap="1" wp14:anchorId="333F7E89" wp14:editId="25E6121B">
                <wp:simplePos x="0" y="0"/>
                <wp:positionH relativeFrom="column">
                  <wp:posOffset>-82360</wp:posOffset>
                </wp:positionH>
                <wp:positionV relativeFrom="paragraph">
                  <wp:posOffset>57150</wp:posOffset>
                </wp:positionV>
                <wp:extent cx="854710" cy="391795"/>
                <wp:effectExtent l="0" t="0" r="21590" b="27305"/>
                <wp:wrapNone/>
                <wp:docPr id="5" name="円/楕円 5"/>
                <wp:cNvGraphicFramePr/>
                <a:graphic xmlns:a="http://schemas.openxmlformats.org/drawingml/2006/main">
                  <a:graphicData uri="http://schemas.microsoft.com/office/word/2010/wordprocessingShape">
                    <wps:wsp>
                      <wps:cNvSpPr/>
                      <wps:spPr>
                        <a:xfrm>
                          <a:off x="0" y="0"/>
                          <a:ext cx="854710" cy="391795"/>
                        </a:xfrm>
                        <a:prstGeom prst="ellipse">
                          <a:avLst/>
                        </a:prstGeom>
                        <a:solidFill>
                          <a:srgbClr val="FA2E94"/>
                        </a:solidFill>
                        <a:ln>
                          <a:solidFill>
                            <a:srgbClr val="FA2E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C4A840" id="円/楕円 5" o:spid="_x0000_s1026" style="position:absolute;left:0;text-align:left;margin-left:-6.5pt;margin-top:4.5pt;width:67.3pt;height:30.8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" fillcolor="#fa2e94" strokecolor="#fa2e94" strokeweight="2pt"/>
            </w:pict>
          </mc:Fallback>
        </mc:AlternateContent>
      </w:r>
      <w:r w:rsidR="00326478">
        <w:rPr>
          <w:rFonts w:hint="eastAsia"/>
        </w:rPr>
        <w:t xml:space="preserve">　　　　　　</w:t>
      </w:r>
      <w:r w:rsidR="003E1980">
        <w:rPr>
          <w:rFonts w:hint="eastAsia"/>
          <w:b/>
          <w:sz w:val="44"/>
        </w:rPr>
        <w:t xml:space="preserve"> </w:t>
      </w:r>
      <w:r w:rsidR="00AD3A9E">
        <w:rPr>
          <w:rFonts w:hint="eastAsia"/>
          <w:b/>
          <w:sz w:val="44"/>
        </w:rPr>
        <w:t>開港記念会館</w:t>
      </w:r>
      <w:r w:rsidR="00326478">
        <w:rPr>
          <w:rFonts w:hint="eastAsia"/>
          <w:sz w:val="32"/>
        </w:rPr>
        <w:t>（</w:t>
      </w:r>
      <w:r w:rsidR="000A63BB">
        <w:rPr>
          <w:rFonts w:hint="eastAsia"/>
          <w:sz w:val="32"/>
        </w:rPr>
        <w:t>先着</w:t>
      </w:r>
      <w:r w:rsidR="0009469A">
        <w:rPr>
          <w:rFonts w:hint="eastAsia"/>
          <w:sz w:val="32"/>
        </w:rPr>
        <w:t xml:space="preserve">　</w:t>
      </w:r>
      <w:r w:rsidR="0038339F">
        <w:rPr>
          <w:rFonts w:hint="eastAsia"/>
          <w:sz w:val="32"/>
        </w:rPr>
        <w:t>４８０</w:t>
      </w:r>
      <w:r w:rsidR="00F142F4" w:rsidRPr="00F142F4">
        <w:rPr>
          <w:rFonts w:hint="eastAsia"/>
          <w:sz w:val="32"/>
        </w:rPr>
        <w:t>名</w:t>
      </w:r>
      <w:r w:rsidR="00326478">
        <w:rPr>
          <w:rFonts w:hint="eastAsia"/>
          <w:sz w:val="32"/>
        </w:rPr>
        <w:t>）</w:t>
      </w:r>
    </w:p>
    <w:p w:rsidR="00A569A7" w:rsidRDefault="00A569A7" w:rsidP="005A0D88">
      <w:pPr>
        <w:pStyle w:val="1"/>
        <w:rPr>
          <w:b w:val="0"/>
        </w:rPr>
      </w:pPr>
    </w:p>
    <w:p w:rsidR="005A0D88" w:rsidRPr="00C56361" w:rsidRDefault="0013644E" w:rsidP="005A0D88">
      <w:pPr>
        <w:pStyle w:val="1"/>
        <w:rPr>
          <w:b w:val="0"/>
        </w:rPr>
      </w:pPr>
      <w:r w:rsidRPr="00C56361">
        <w:rPr>
          <w:rFonts w:hint="eastAsia"/>
          <w:b w:val="0"/>
        </w:rPr>
        <w:t xml:space="preserve">１　</w:t>
      </w:r>
      <w:r w:rsidR="00F142F4" w:rsidRPr="00C56361">
        <w:rPr>
          <w:rFonts w:hint="eastAsia"/>
          <w:b w:val="0"/>
        </w:rPr>
        <w:t>開催内容</w:t>
      </w:r>
    </w:p>
    <w:p w:rsidR="009C68FF" w:rsidRDefault="009C68FF" w:rsidP="009C68FF">
      <w:pPr>
        <w:rPr>
          <w:b/>
          <w:sz w:val="27"/>
          <w:szCs w:val="27"/>
        </w:rPr>
      </w:pPr>
    </w:p>
    <w:p w:rsidR="000C05A6" w:rsidRPr="009C68FF" w:rsidRDefault="00F142F4" w:rsidP="009C68FF">
      <w:pPr>
        <w:rPr>
          <w:b/>
          <w:sz w:val="27"/>
          <w:szCs w:val="27"/>
        </w:rPr>
      </w:pPr>
      <w:r w:rsidRPr="009C68FF">
        <w:rPr>
          <w:rFonts w:hint="eastAsia"/>
          <w:b/>
          <w:sz w:val="27"/>
          <w:szCs w:val="27"/>
        </w:rPr>
        <w:t>（第一部）</w:t>
      </w:r>
      <w:r w:rsidR="0013644E" w:rsidRPr="009C68FF">
        <w:rPr>
          <w:rFonts w:hint="eastAsia"/>
          <w:b/>
          <w:sz w:val="27"/>
          <w:szCs w:val="27"/>
        </w:rPr>
        <w:t>「町の防災組織」</w:t>
      </w:r>
      <w:r w:rsidR="00A85F4F">
        <w:rPr>
          <w:rFonts w:hint="eastAsia"/>
          <w:b/>
          <w:sz w:val="27"/>
          <w:szCs w:val="27"/>
        </w:rPr>
        <w:t>事例発表会（１３：１０～１４</w:t>
      </w:r>
      <w:r w:rsidRPr="009C68FF">
        <w:rPr>
          <w:rFonts w:hint="eastAsia"/>
          <w:b/>
          <w:sz w:val="27"/>
          <w:szCs w:val="27"/>
        </w:rPr>
        <w:t>：</w:t>
      </w:r>
      <w:r w:rsidR="00A85F4F">
        <w:rPr>
          <w:rFonts w:hint="eastAsia"/>
          <w:b/>
          <w:sz w:val="27"/>
          <w:szCs w:val="27"/>
        </w:rPr>
        <w:t>４５</w:t>
      </w:r>
      <w:r w:rsidRPr="009C68FF">
        <w:rPr>
          <w:rFonts w:hint="eastAsia"/>
          <w:b/>
          <w:sz w:val="27"/>
          <w:szCs w:val="27"/>
        </w:rPr>
        <w:t>）</w:t>
      </w:r>
    </w:p>
    <w:p w:rsidR="00E968F4" w:rsidRDefault="00596C6A" w:rsidP="00326478">
      <w:pPr>
        <w:ind w:firstLineChars="50" w:firstLine="105"/>
      </w:pPr>
      <w:r>
        <w:rPr>
          <w:noProof/>
        </w:rPr>
        <w:drawing>
          <wp:anchor distT="0" distB="0" distL="114300" distR="114300" simplePos="0" relativeHeight="251653632" behindDoc="0" locked="0" layoutInCell="1" allowOverlap="1">
            <wp:simplePos x="0" y="0"/>
            <wp:positionH relativeFrom="column">
              <wp:posOffset>3667760</wp:posOffset>
            </wp:positionH>
            <wp:positionV relativeFrom="paragraph">
              <wp:posOffset>120650</wp:posOffset>
            </wp:positionV>
            <wp:extent cx="2757939" cy="1615452"/>
            <wp:effectExtent l="0" t="0" r="4445"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21700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939" cy="1615452"/>
                    </a:xfrm>
                    <a:prstGeom prst="rect">
                      <a:avLst/>
                    </a:prstGeom>
                  </pic:spPr>
                </pic:pic>
              </a:graphicData>
            </a:graphic>
            <wp14:sizeRelH relativeFrom="margin">
              <wp14:pctWidth>0</wp14:pctWidth>
            </wp14:sizeRelH>
            <wp14:sizeRelV relativeFrom="margin">
              <wp14:pctHeight>0</wp14:pctHeight>
            </wp14:sizeRelV>
          </wp:anchor>
        </w:drawing>
      </w:r>
      <w:r w:rsidR="00E968F4">
        <w:rPr>
          <w:rFonts w:hint="eastAsia"/>
        </w:rPr>
        <w:t>平成２６年度から実施している「防災・減災推進研修」</w:t>
      </w:r>
    </w:p>
    <w:p w:rsidR="00596C6A" w:rsidRDefault="00E968F4" w:rsidP="000D5266">
      <w:r>
        <w:rPr>
          <w:rFonts w:hint="eastAsia"/>
        </w:rPr>
        <w:t>を</w:t>
      </w:r>
      <w:r w:rsidRPr="00C56361">
        <w:rPr>
          <w:rFonts w:hint="eastAsia"/>
        </w:rPr>
        <w:t>受講した町の防災組織</w:t>
      </w:r>
      <w:r w:rsidR="005804FE">
        <w:rPr>
          <w:rFonts w:hint="eastAsia"/>
        </w:rPr>
        <w:t>の中から</w:t>
      </w:r>
      <w:r w:rsidR="005567A1">
        <w:rPr>
          <w:rFonts w:hint="eastAsia"/>
        </w:rPr>
        <w:t>４</w:t>
      </w:r>
      <w:r w:rsidRPr="00C56361">
        <w:rPr>
          <w:rFonts w:hint="eastAsia"/>
        </w:rPr>
        <w:t>団体が、研修受講後に</w:t>
      </w:r>
    </w:p>
    <w:p w:rsidR="00596C6A" w:rsidRDefault="00E968F4" w:rsidP="000D5266">
      <w:r w:rsidRPr="00C56361">
        <w:rPr>
          <w:rFonts w:hint="eastAsia"/>
        </w:rPr>
        <w:t>始めた取組について発表します。</w:t>
      </w:r>
      <w:r>
        <w:rPr>
          <w:rFonts w:hint="eastAsia"/>
        </w:rPr>
        <w:t>発表団体の抱える課題に</w:t>
      </w:r>
    </w:p>
    <w:p w:rsidR="000D5266" w:rsidRDefault="00A72293" w:rsidP="000D5266">
      <w:r>
        <w:rPr>
          <w:rFonts w:hint="eastAsia"/>
          <w:noProof/>
          <w:sz w:val="20"/>
          <w:szCs w:val="20"/>
        </w:rPr>
        <mc:AlternateContent>
          <mc:Choice Requires="wps">
            <w:drawing>
              <wp:anchor distT="0" distB="0" distL="114300" distR="114300" simplePos="0" relativeHeight="251653120" behindDoc="0" locked="0" layoutInCell="1" allowOverlap="1" wp14:anchorId="4A36500E" wp14:editId="20AA057A">
                <wp:simplePos x="0" y="0"/>
                <wp:positionH relativeFrom="column">
                  <wp:posOffset>-44355</wp:posOffset>
                </wp:positionH>
                <wp:positionV relativeFrom="paragraph">
                  <wp:posOffset>232392</wp:posOffset>
                </wp:positionV>
                <wp:extent cx="3533775" cy="696036"/>
                <wp:effectExtent l="0" t="0" r="28575" b="27940"/>
                <wp:wrapNone/>
                <wp:docPr id="9" name="角丸四角形 9"/>
                <wp:cNvGraphicFramePr/>
                <a:graphic xmlns:a="http://schemas.openxmlformats.org/drawingml/2006/main">
                  <a:graphicData uri="http://schemas.microsoft.com/office/word/2010/wordprocessingShape">
                    <wps:wsp>
                      <wps:cNvSpPr/>
                      <wps:spPr>
                        <a:xfrm>
                          <a:off x="0" y="0"/>
                          <a:ext cx="3533775" cy="696036"/>
                        </a:xfrm>
                        <a:prstGeom prst="roundRect">
                          <a:avLst/>
                        </a:prstGeom>
                        <a:noFill/>
                        <a:ln>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66B88" id="角丸四角形 9" o:spid="_x0000_s1026" style="position:absolute;left:0;text-align:left;margin-left:-3.5pt;margin-top:18.3pt;width:278.25pt;height:5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" filled="f" strokecolor="#943634 [2405]" strokeweight="2pt">
                <v:stroke dashstyle="1 1"/>
              </v:roundrect>
            </w:pict>
          </mc:Fallback>
        </mc:AlternateContent>
      </w:r>
      <w:r w:rsidR="00E968F4">
        <w:rPr>
          <w:rFonts w:hint="eastAsia"/>
        </w:rPr>
        <w:t>対して、専門家がアドバイスをします。</w:t>
      </w:r>
    </w:p>
    <w:p w:rsidR="00026107" w:rsidRPr="000D5266" w:rsidRDefault="000D5266" w:rsidP="00152596">
      <w:r>
        <w:rPr>
          <w:rFonts w:hint="eastAsia"/>
          <w:sz w:val="20"/>
          <w:szCs w:val="20"/>
        </w:rPr>
        <w:t>【事例発表団体】</w:t>
      </w:r>
    </w:p>
    <w:p w:rsidR="008C5896" w:rsidRPr="007B3E0E" w:rsidRDefault="00F95A6B" w:rsidP="008C5896">
      <w:pPr>
        <w:rPr>
          <w:sz w:val="18"/>
          <w:szCs w:val="20"/>
        </w:rPr>
      </w:pPr>
      <w:r w:rsidRPr="007B3E0E">
        <w:rPr>
          <w:rFonts w:hint="eastAsia"/>
          <w:sz w:val="18"/>
          <w:szCs w:val="20"/>
        </w:rPr>
        <w:t>・</w:t>
      </w:r>
      <w:r w:rsidR="007B3E0E" w:rsidRPr="007B3E0E">
        <w:rPr>
          <w:rFonts w:hint="eastAsia"/>
          <w:sz w:val="18"/>
          <w:szCs w:val="20"/>
        </w:rPr>
        <w:t>荏田南二丁目自治会</w:t>
      </w:r>
      <w:r w:rsidR="00152596" w:rsidRPr="007B3E0E">
        <w:rPr>
          <w:rFonts w:hint="eastAsia"/>
          <w:sz w:val="18"/>
          <w:szCs w:val="20"/>
        </w:rPr>
        <w:t>（</w:t>
      </w:r>
      <w:r w:rsidR="007B3E0E" w:rsidRPr="007B3E0E">
        <w:rPr>
          <w:rFonts w:hint="eastAsia"/>
          <w:sz w:val="18"/>
          <w:szCs w:val="20"/>
        </w:rPr>
        <w:t>都筑</w:t>
      </w:r>
      <w:r w:rsidR="00152596" w:rsidRPr="007B3E0E">
        <w:rPr>
          <w:rFonts w:hint="eastAsia"/>
          <w:sz w:val="18"/>
          <w:szCs w:val="20"/>
        </w:rPr>
        <w:t>区）</w:t>
      </w:r>
      <w:r w:rsidR="00323902" w:rsidRPr="007B3E0E">
        <w:rPr>
          <w:rFonts w:hint="eastAsia"/>
          <w:sz w:val="18"/>
          <w:szCs w:val="20"/>
        </w:rPr>
        <w:t>・</w:t>
      </w:r>
      <w:r w:rsidR="007B3E0E" w:rsidRPr="007B3E0E">
        <w:rPr>
          <w:rFonts w:hint="eastAsia"/>
          <w:sz w:val="18"/>
          <w:szCs w:val="20"/>
        </w:rPr>
        <w:t>港南台ひよどり団地（港南</w:t>
      </w:r>
      <w:r w:rsidR="006C4F78" w:rsidRPr="007B3E0E">
        <w:rPr>
          <w:rFonts w:hint="eastAsia"/>
          <w:sz w:val="18"/>
          <w:szCs w:val="20"/>
        </w:rPr>
        <w:t>区）</w:t>
      </w:r>
      <w:r w:rsidRPr="007B3E0E">
        <w:rPr>
          <w:rFonts w:hint="eastAsia"/>
          <w:sz w:val="18"/>
          <w:szCs w:val="20"/>
        </w:rPr>
        <w:t xml:space="preserve">　</w:t>
      </w:r>
    </w:p>
    <w:p w:rsidR="00026107" w:rsidRPr="007B3E0E" w:rsidRDefault="00A85F4F" w:rsidP="006C4F78">
      <w:pPr>
        <w:rPr>
          <w:sz w:val="18"/>
          <w:szCs w:val="20"/>
        </w:rPr>
      </w:pPr>
      <w:r>
        <w:rPr>
          <w:rFonts w:hint="eastAsia"/>
          <w:sz w:val="18"/>
          <w:szCs w:val="20"/>
        </w:rPr>
        <w:t>・</w:t>
      </w:r>
      <w:r w:rsidR="00BD4993">
        <w:rPr>
          <w:rFonts w:hint="eastAsia"/>
          <w:sz w:val="18"/>
          <w:szCs w:val="20"/>
        </w:rPr>
        <w:t>シャ</w:t>
      </w:r>
      <w:r w:rsidRPr="00A85F4F">
        <w:rPr>
          <w:rFonts w:hint="eastAsia"/>
          <w:sz w:val="18"/>
          <w:szCs w:val="20"/>
        </w:rPr>
        <w:t>レール海岸通り</w:t>
      </w:r>
      <w:r>
        <w:rPr>
          <w:rFonts w:hint="eastAsia"/>
          <w:sz w:val="18"/>
          <w:szCs w:val="20"/>
        </w:rPr>
        <w:t>（中区）</w:t>
      </w:r>
      <w:r>
        <w:rPr>
          <w:rFonts w:hint="eastAsia"/>
          <w:sz w:val="18"/>
          <w:szCs w:val="20"/>
        </w:rPr>
        <w:t xml:space="preserve"> </w:t>
      </w:r>
      <w:r w:rsidR="00F95A6B" w:rsidRPr="007B3E0E">
        <w:rPr>
          <w:rFonts w:hint="eastAsia"/>
          <w:sz w:val="18"/>
          <w:szCs w:val="20"/>
        </w:rPr>
        <w:t>・</w:t>
      </w:r>
      <w:r w:rsidR="007B3E0E" w:rsidRPr="007B3E0E">
        <w:rPr>
          <w:rFonts w:hint="eastAsia"/>
          <w:sz w:val="18"/>
          <w:szCs w:val="20"/>
        </w:rPr>
        <w:t>南台みどり会</w:t>
      </w:r>
      <w:r w:rsidR="006C4F78" w:rsidRPr="007B3E0E">
        <w:rPr>
          <w:rFonts w:hint="eastAsia"/>
          <w:sz w:val="18"/>
          <w:szCs w:val="20"/>
        </w:rPr>
        <w:t>（</w:t>
      </w:r>
      <w:r w:rsidR="007B3E0E" w:rsidRPr="007B3E0E">
        <w:rPr>
          <w:rFonts w:hint="eastAsia"/>
          <w:sz w:val="18"/>
          <w:szCs w:val="20"/>
        </w:rPr>
        <w:t>瀬谷</w:t>
      </w:r>
      <w:r>
        <w:rPr>
          <w:rFonts w:hint="eastAsia"/>
          <w:sz w:val="18"/>
          <w:szCs w:val="20"/>
        </w:rPr>
        <w:t>区）</w:t>
      </w:r>
    </w:p>
    <w:p w:rsidR="00596C6A" w:rsidRDefault="00596C6A" w:rsidP="009C68FF">
      <w:pPr>
        <w:rPr>
          <w:b/>
          <w:sz w:val="27"/>
          <w:szCs w:val="27"/>
        </w:rPr>
      </w:pPr>
    </w:p>
    <w:p w:rsidR="00C34034" w:rsidRDefault="00C34034" w:rsidP="009C68FF">
      <w:pPr>
        <w:rPr>
          <w:b/>
          <w:sz w:val="27"/>
          <w:szCs w:val="27"/>
        </w:rPr>
      </w:pPr>
    </w:p>
    <w:p w:rsidR="00A85F4F" w:rsidRDefault="008A0A14" w:rsidP="00A85F4F">
      <w:pPr>
        <w:jc w:val="left"/>
        <w:rPr>
          <w:b/>
          <w:sz w:val="26"/>
          <w:szCs w:val="26"/>
        </w:rPr>
      </w:pPr>
      <w:r w:rsidRPr="00A85F4F">
        <w:rPr>
          <w:rFonts w:hint="eastAsia"/>
          <w:b/>
          <w:sz w:val="26"/>
          <w:szCs w:val="26"/>
        </w:rPr>
        <w:t>（第二部）</w:t>
      </w:r>
      <w:r w:rsidR="00A85F4F" w:rsidRPr="00A85F4F">
        <w:rPr>
          <w:rFonts w:hint="eastAsia"/>
          <w:b/>
          <w:sz w:val="26"/>
          <w:szCs w:val="26"/>
        </w:rPr>
        <w:t>荒ぶる自然災害に向かい合うこれからの地域防災を考える</w:t>
      </w:r>
      <w:r w:rsidR="009C68FF" w:rsidRPr="00A85F4F">
        <w:rPr>
          <w:rFonts w:hint="eastAsia"/>
          <w:b/>
          <w:sz w:val="26"/>
          <w:szCs w:val="26"/>
        </w:rPr>
        <w:t>（講演会）</w:t>
      </w:r>
    </w:p>
    <w:p w:rsidR="008A0A14" w:rsidRPr="00A85F4F" w:rsidRDefault="00A85F4F" w:rsidP="00A85F4F">
      <w:pPr>
        <w:jc w:val="right"/>
        <w:rPr>
          <w:b/>
          <w:sz w:val="26"/>
          <w:szCs w:val="26"/>
        </w:rPr>
      </w:pPr>
      <w:r>
        <w:rPr>
          <w:rFonts w:hint="eastAsia"/>
          <w:b/>
          <w:sz w:val="26"/>
          <w:szCs w:val="26"/>
        </w:rPr>
        <w:t>（１５：０</w:t>
      </w:r>
      <w:r w:rsidR="008A0A14" w:rsidRPr="00A85F4F">
        <w:rPr>
          <w:rFonts w:hint="eastAsia"/>
          <w:b/>
          <w:sz w:val="26"/>
          <w:szCs w:val="26"/>
        </w:rPr>
        <w:t>０～１６：３０）</w:t>
      </w:r>
    </w:p>
    <w:p w:rsidR="00D9404E" w:rsidRDefault="00D9404E" w:rsidP="00A63DAD">
      <w:pPr>
        <w:ind w:firstLineChars="100" w:firstLine="210"/>
        <w:jc w:val="left"/>
      </w:pPr>
      <w:r>
        <w:rPr>
          <w:rFonts w:hint="eastAsia"/>
        </w:rPr>
        <w:t>日本では、毎年、各地で地震や台風等の自然災害が発生しております。</w:t>
      </w:r>
    </w:p>
    <w:p w:rsidR="00D9404E" w:rsidRDefault="00D9404E" w:rsidP="00A63DAD">
      <w:pPr>
        <w:ind w:firstLineChars="100" w:firstLine="210"/>
        <w:jc w:val="left"/>
      </w:pPr>
      <w:r>
        <w:rPr>
          <w:rFonts w:hint="eastAsia"/>
        </w:rPr>
        <w:t>災害から命を守るためには、「</w:t>
      </w:r>
      <w:r w:rsidR="00A63DAD">
        <w:rPr>
          <w:rFonts w:hint="eastAsia"/>
        </w:rPr>
        <w:t>自分の命を守る自助意識」「お互いに助け合う共助意識」が重要です。</w:t>
      </w:r>
      <w:r>
        <w:rPr>
          <w:rFonts w:hint="eastAsia"/>
        </w:rPr>
        <w:t>本講演では、災害への危機管理対応、災害情報伝達、防災教育</w:t>
      </w:r>
      <w:r w:rsidR="00C068B5">
        <w:rPr>
          <w:rFonts w:hint="eastAsia"/>
        </w:rPr>
        <w:t>、避難誘導策のあり方</w:t>
      </w:r>
      <w:r>
        <w:rPr>
          <w:rFonts w:hint="eastAsia"/>
        </w:rPr>
        <w:t>など、広くご活躍されております、片田　敏孝</w:t>
      </w:r>
      <w:r>
        <w:rPr>
          <w:rFonts w:hint="eastAsia"/>
        </w:rPr>
        <w:t xml:space="preserve"> </w:t>
      </w:r>
      <w:r>
        <w:rPr>
          <w:rFonts w:hint="eastAsia"/>
        </w:rPr>
        <w:t>氏をお招きし、災害における備えと対策の重要性や、地域防災の推進についてお話いただきま</w:t>
      </w:r>
      <w:r w:rsidR="00A63DAD">
        <w:rPr>
          <w:rFonts w:hint="eastAsia"/>
        </w:rPr>
        <w:t>す</w:t>
      </w:r>
      <w:r>
        <w:rPr>
          <w:rFonts w:hint="eastAsia"/>
        </w:rPr>
        <w:t>。</w:t>
      </w:r>
    </w:p>
    <w:p w:rsidR="00D9404E" w:rsidRDefault="00D9404E" w:rsidP="00D9404E">
      <w:pPr>
        <w:jc w:val="left"/>
      </w:pPr>
      <w:r>
        <w:rPr>
          <w:rFonts w:hint="eastAsia"/>
        </w:rPr>
        <w:t xml:space="preserve">　是非、ご参加ください。</w:t>
      </w:r>
    </w:p>
    <w:p w:rsidR="00C34034" w:rsidRDefault="00153D18" w:rsidP="00D9404E">
      <w:pPr>
        <w:jc w:val="left"/>
      </w:pPr>
      <w:r w:rsidRPr="00C34034">
        <w:rPr>
          <w:rFonts w:hint="eastAsia"/>
          <w:noProof/>
        </w:rPr>
        <mc:AlternateContent>
          <mc:Choice Requires="wps">
            <w:drawing>
              <wp:anchor distT="0" distB="0" distL="114300" distR="114300" simplePos="0" relativeHeight="251669504" behindDoc="1" locked="0" layoutInCell="1" allowOverlap="1" wp14:anchorId="78EF3462" wp14:editId="0BB99096">
                <wp:simplePos x="0" y="0"/>
                <wp:positionH relativeFrom="column">
                  <wp:posOffset>-124098</wp:posOffset>
                </wp:positionH>
                <wp:positionV relativeFrom="paragraph">
                  <wp:posOffset>73297</wp:posOffset>
                </wp:positionV>
                <wp:extent cx="6505393" cy="2743200"/>
                <wp:effectExtent l="0" t="0" r="10160" b="19050"/>
                <wp:wrapNone/>
                <wp:docPr id="16" name="角丸四角形 16"/>
                <wp:cNvGraphicFramePr/>
                <a:graphic xmlns:a="http://schemas.openxmlformats.org/drawingml/2006/main">
                  <a:graphicData uri="http://schemas.microsoft.com/office/word/2010/wordprocessingShape">
                    <wps:wsp>
                      <wps:cNvSpPr/>
                      <wps:spPr>
                        <a:xfrm>
                          <a:off x="0" y="0"/>
                          <a:ext cx="6505393" cy="2743200"/>
                        </a:xfrm>
                        <a:prstGeom prst="round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D8919" id="角丸四角形 16" o:spid="_x0000_s1026" style="position:absolute;left:0;text-align:left;margin-left:-9.75pt;margin-top:5.75pt;width:512.25pt;height:3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" filled="f" strokecolor="#943634 [2405]" strokeweight="2pt"/>
            </w:pict>
          </mc:Fallback>
        </mc:AlternateContent>
      </w:r>
      <w:r w:rsidR="003E1980">
        <w:rPr>
          <w:rFonts w:hint="eastAsia"/>
        </w:rPr>
        <w:t xml:space="preserve">　　　　　　　</w:t>
      </w:r>
      <w:r w:rsidR="00596C6A">
        <w:rPr>
          <w:rFonts w:hint="eastAsia"/>
        </w:rPr>
        <w:t xml:space="preserve"> </w:t>
      </w:r>
      <w:r w:rsidR="00596C6A">
        <w:rPr>
          <w:rFonts w:hint="eastAsia"/>
        </w:rPr>
        <w:t xml:space="preserve">　　</w:t>
      </w:r>
    </w:p>
    <w:p w:rsidR="008A0A14" w:rsidRPr="00F744B6" w:rsidRDefault="00A72293" w:rsidP="00A85F4F">
      <w:pPr>
        <w:ind w:leftChars="50" w:left="315" w:hangingChars="100" w:hanging="210"/>
        <w:jc w:val="center"/>
        <w:rPr>
          <w:sz w:val="28"/>
        </w:rPr>
      </w:pPr>
      <w:r>
        <w:rPr>
          <w:rFonts w:hint="eastAsia"/>
          <w:noProof/>
        </w:rPr>
        <w:drawing>
          <wp:anchor distT="0" distB="0" distL="114300" distR="114300" simplePos="0" relativeHeight="251670528" behindDoc="1" locked="0" layoutInCell="1" allowOverlap="1">
            <wp:simplePos x="0" y="0"/>
            <wp:positionH relativeFrom="column">
              <wp:posOffset>210784</wp:posOffset>
            </wp:positionH>
            <wp:positionV relativeFrom="paragraph">
              <wp:posOffset>323623</wp:posOffset>
            </wp:positionV>
            <wp:extent cx="1612900" cy="1572260"/>
            <wp:effectExtent l="0" t="0" r="6350" b="889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tada_pi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0" cy="1572260"/>
                    </a:xfrm>
                    <a:prstGeom prst="rect">
                      <a:avLst/>
                    </a:prstGeom>
                  </pic:spPr>
                </pic:pic>
              </a:graphicData>
            </a:graphic>
            <wp14:sizeRelH relativeFrom="margin">
              <wp14:pctWidth>0</wp14:pctWidth>
            </wp14:sizeRelH>
            <wp14:sizeRelV relativeFrom="margin">
              <wp14:pctHeight>0</wp14:pctHeight>
            </wp14:sizeRelV>
          </wp:anchor>
        </w:drawing>
      </w:r>
      <w:r w:rsidR="00A85F4F">
        <w:rPr>
          <w:rFonts w:hint="eastAsia"/>
        </w:rPr>
        <w:t xml:space="preserve">　　　　　講師　　　</w:t>
      </w:r>
      <w:r w:rsidR="00FE5FE1" w:rsidRPr="00F744B6">
        <w:rPr>
          <w:rFonts w:hint="eastAsia"/>
          <w:sz w:val="36"/>
        </w:rPr>
        <w:t xml:space="preserve">　</w:t>
      </w:r>
      <w:r w:rsidR="00A85F4F">
        <w:rPr>
          <w:rFonts w:hint="eastAsia"/>
          <w:sz w:val="36"/>
        </w:rPr>
        <w:t xml:space="preserve">片田　敏孝　</w:t>
      </w:r>
      <w:r w:rsidR="00FE5FE1" w:rsidRPr="00F744B6">
        <w:rPr>
          <w:rFonts w:hint="eastAsia"/>
          <w:sz w:val="36"/>
        </w:rPr>
        <w:t>氏</w:t>
      </w:r>
    </w:p>
    <w:p w:rsidR="00CA0633" w:rsidRDefault="00A85F4F" w:rsidP="00C039D3">
      <w:pPr>
        <w:ind w:leftChars="1600" w:left="3360" w:firstLineChars="32" w:firstLine="70"/>
        <w:rPr>
          <w:sz w:val="22"/>
        </w:rPr>
      </w:pPr>
      <w:r w:rsidRPr="00A85F4F">
        <w:rPr>
          <w:rFonts w:hint="eastAsia"/>
          <w:sz w:val="22"/>
        </w:rPr>
        <w:t>東京大学大学院情報学環　特任教授</w:t>
      </w:r>
    </w:p>
    <w:p w:rsidR="00DD46E8" w:rsidRDefault="00153D18" w:rsidP="00C039D3">
      <w:pPr>
        <w:ind w:leftChars="1600" w:left="3360" w:firstLineChars="32" w:firstLine="67"/>
        <w:rPr>
          <w:sz w:val="22"/>
        </w:rPr>
      </w:pPr>
      <w:r>
        <w:rPr>
          <w:rFonts w:ascii="HG丸ｺﾞｼｯｸM-PRO" w:hAnsi="HG丸ｺﾞｼｯｸM-PRO"/>
          <w:noProof/>
        </w:rPr>
        <mc:AlternateContent>
          <mc:Choice Requires="wps">
            <w:drawing>
              <wp:anchor distT="0" distB="0" distL="114300" distR="114300" simplePos="0" relativeHeight="251662848" behindDoc="1" locked="0" layoutInCell="1" allowOverlap="1">
                <wp:simplePos x="0" y="0"/>
                <wp:positionH relativeFrom="column">
                  <wp:posOffset>1979091</wp:posOffset>
                </wp:positionH>
                <wp:positionV relativeFrom="paragraph">
                  <wp:posOffset>224730</wp:posOffset>
                </wp:positionV>
                <wp:extent cx="4131310" cy="1673333"/>
                <wp:effectExtent l="0" t="0" r="2540" b="3175"/>
                <wp:wrapNone/>
                <wp:docPr id="11" name="正方形/長方形 11"/>
                <wp:cNvGraphicFramePr/>
                <a:graphic xmlns:a="http://schemas.openxmlformats.org/drawingml/2006/main">
                  <a:graphicData uri="http://schemas.microsoft.com/office/word/2010/wordprocessingShape">
                    <wps:wsp>
                      <wps:cNvSpPr/>
                      <wps:spPr>
                        <a:xfrm>
                          <a:off x="0" y="0"/>
                          <a:ext cx="4131310" cy="167333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53D18" w:rsidRDefault="00153D18" w:rsidP="00153D18">
                            <w:pPr>
                              <w:jc w:val="left"/>
                              <w:rPr>
                                <w:rFonts w:ascii="HG丸ｺﾞｼｯｸM-PRO" w:hAnsi="HG丸ｺﾞｼｯｸM-PRO"/>
                                <w:sz w:val="20"/>
                              </w:rPr>
                            </w:pPr>
                            <w:r>
                              <w:rPr>
                                <w:rFonts w:ascii="HG丸ｺﾞｼｯｸM-PRO" w:hAnsi="HG丸ｺﾞｼｯｸM-PRO" w:hint="eastAsia"/>
                                <w:sz w:val="20"/>
                              </w:rPr>
                              <w:t xml:space="preserve">　</w:t>
                            </w:r>
                            <w:r w:rsidRPr="00153D18">
                              <w:rPr>
                                <w:rFonts w:ascii="HG丸ｺﾞｼｯｸM-PRO" w:hAnsi="HG丸ｺﾞｼｯｸM-PRO" w:hint="eastAsia"/>
                                <w:sz w:val="20"/>
                              </w:rPr>
                              <w:t>群馬大助教授を務めていた０４年から、岩手県釜石市で防災教育に携わり、</w:t>
                            </w:r>
                            <w:r>
                              <w:rPr>
                                <w:rFonts w:ascii="HG丸ｺﾞｼｯｸM-PRO" w:hAnsi="HG丸ｺﾞｼｯｸM-PRO" w:hint="eastAsia"/>
                                <w:sz w:val="20"/>
                              </w:rPr>
                              <w:t>地域の災害文化</w:t>
                            </w:r>
                            <w:r>
                              <w:rPr>
                                <w:rFonts w:ascii="HG丸ｺﾞｼｯｸM-PRO" w:hAnsi="HG丸ｺﾞｼｯｸM-PRO"/>
                                <w:sz w:val="20"/>
                              </w:rPr>
                              <w:t>としての</w:t>
                            </w:r>
                            <w:r>
                              <w:rPr>
                                <w:rFonts w:ascii="HG丸ｺﾞｼｯｸM-PRO" w:hAnsi="HG丸ｺﾞｼｯｸM-PRO" w:hint="eastAsia"/>
                                <w:sz w:val="20"/>
                              </w:rPr>
                              <w:t>災いをやり過ごす</w:t>
                            </w:r>
                            <w:r>
                              <w:rPr>
                                <w:rFonts w:ascii="HG丸ｺﾞｼｯｸM-PRO" w:hAnsi="HG丸ｺﾞｼｯｸM-PRO"/>
                                <w:sz w:val="20"/>
                              </w:rPr>
                              <w:t>知恵や</w:t>
                            </w:r>
                            <w:r>
                              <w:rPr>
                                <w:rFonts w:ascii="HG丸ｺﾞｼｯｸM-PRO" w:hAnsi="HG丸ｺﾞｼｯｸM-PRO" w:hint="eastAsia"/>
                                <w:sz w:val="20"/>
                              </w:rPr>
                              <w:t>災害に立ち向かう</w:t>
                            </w:r>
                            <w:r>
                              <w:rPr>
                                <w:rFonts w:ascii="HG丸ｺﾞｼｯｸM-PRO" w:hAnsi="HG丸ｺﾞｼｯｸM-PRO"/>
                                <w:sz w:val="20"/>
                              </w:rPr>
                              <w:t>主体的</w:t>
                            </w:r>
                            <w:r>
                              <w:rPr>
                                <w:rFonts w:ascii="HG丸ｺﾞｼｯｸM-PRO" w:hAnsi="HG丸ｺﾞｼｯｸM-PRO" w:hint="eastAsia"/>
                                <w:sz w:val="20"/>
                              </w:rPr>
                              <w:t>姿勢</w:t>
                            </w:r>
                            <w:r>
                              <w:rPr>
                                <w:rFonts w:ascii="HG丸ｺﾞｼｯｸM-PRO" w:hAnsi="HG丸ｺﾞｼｯｸM-PRO"/>
                                <w:sz w:val="20"/>
                              </w:rPr>
                              <w:t>の</w:t>
                            </w:r>
                            <w:r>
                              <w:rPr>
                                <w:rFonts w:ascii="HG丸ｺﾞｼｯｸM-PRO" w:hAnsi="HG丸ｺﾞｼｯｸM-PRO" w:hint="eastAsia"/>
                                <w:sz w:val="20"/>
                              </w:rPr>
                              <w:t>定着</w:t>
                            </w:r>
                            <w:r>
                              <w:rPr>
                                <w:rFonts w:ascii="HG丸ｺﾞｼｯｸM-PRO" w:hAnsi="HG丸ｺﾞｼｯｸM-PRO"/>
                                <w:sz w:val="20"/>
                              </w:rPr>
                              <w:t>を</w:t>
                            </w:r>
                            <w:r>
                              <w:rPr>
                                <w:rFonts w:ascii="HG丸ｺﾞｼｯｸM-PRO" w:hAnsi="HG丸ｺﾞｼｯｸM-PRO" w:hint="eastAsia"/>
                                <w:sz w:val="20"/>
                              </w:rPr>
                              <w:t>図</w:t>
                            </w:r>
                            <w:r w:rsidR="00A63DAD">
                              <w:rPr>
                                <w:rFonts w:ascii="HG丸ｺﾞｼｯｸM-PRO" w:hAnsi="HG丸ｺﾞｼｯｸM-PRO" w:hint="eastAsia"/>
                                <w:sz w:val="20"/>
                              </w:rPr>
                              <w:t>り、</w:t>
                            </w:r>
                            <w:r w:rsidRPr="00153D18">
                              <w:rPr>
                                <w:rFonts w:ascii="HG丸ｺﾞｼｯｸM-PRO" w:hAnsi="HG丸ｺﾞｼｯｸM-PRO" w:hint="eastAsia"/>
                                <w:sz w:val="20"/>
                              </w:rPr>
                              <w:t>東日本大震災では</w:t>
                            </w:r>
                            <w:r>
                              <w:rPr>
                                <w:rFonts w:ascii="HG丸ｺﾞｼｯｸM-PRO" w:hAnsi="HG丸ｺﾞｼｯｸM-PRO" w:hint="eastAsia"/>
                                <w:sz w:val="20"/>
                              </w:rPr>
                              <w:t>、津波で甚大な被害が出る一方で、</w:t>
                            </w:r>
                            <w:r w:rsidR="00A63DAD">
                              <w:rPr>
                                <w:rFonts w:ascii="HG丸ｺﾞｼｯｸM-PRO" w:hAnsi="HG丸ｺﾞｼｯｸM-PRO" w:hint="eastAsia"/>
                                <w:sz w:val="20"/>
                              </w:rPr>
                              <w:t>釜石市の</w:t>
                            </w:r>
                            <w:r>
                              <w:rPr>
                                <w:rFonts w:ascii="HG丸ｺﾞｼｯｸM-PRO" w:hAnsi="HG丸ｺﾞｼｯｸM-PRO" w:hint="eastAsia"/>
                                <w:sz w:val="20"/>
                              </w:rPr>
                              <w:t>小中学校の児童・生徒はほぼ全員が</w:t>
                            </w:r>
                            <w:r w:rsidRPr="00153D18">
                              <w:rPr>
                                <w:rFonts w:ascii="HG丸ｺﾞｼｯｸM-PRO" w:hAnsi="HG丸ｺﾞｼｯｸM-PRO" w:hint="eastAsia"/>
                                <w:sz w:val="20"/>
                              </w:rPr>
                              <w:t>無事に避難したことから「釜石の奇跡」</w:t>
                            </w:r>
                            <w:r w:rsidR="00A63DAD">
                              <w:rPr>
                                <w:rFonts w:ascii="HG丸ｺﾞｼｯｸM-PRO" w:hAnsi="HG丸ｺﾞｼｯｸM-PRO" w:hint="eastAsia"/>
                                <w:sz w:val="20"/>
                              </w:rPr>
                              <w:t>を導いた教授</w:t>
                            </w:r>
                            <w:r w:rsidR="00A63DAD">
                              <w:rPr>
                                <w:rFonts w:ascii="HG丸ｺﾞｼｯｸM-PRO" w:hAnsi="HG丸ｺﾞｼｯｸM-PRO"/>
                                <w:sz w:val="20"/>
                              </w:rPr>
                              <w:t>として</w:t>
                            </w:r>
                            <w:r w:rsidR="00A63DAD">
                              <w:rPr>
                                <w:rFonts w:ascii="HG丸ｺﾞｼｯｸM-PRO" w:hAnsi="HG丸ｺﾞｼｯｸM-PRO" w:hint="eastAsia"/>
                                <w:sz w:val="20"/>
                              </w:rPr>
                              <w:t>注目を浴びました</w:t>
                            </w:r>
                            <w:r w:rsidR="00A63DAD">
                              <w:rPr>
                                <w:rFonts w:ascii="HG丸ｺﾞｼｯｸM-PRO" w:hAnsi="HG丸ｺﾞｼｯｸM-PRO"/>
                                <w:sz w:val="20"/>
                              </w:rPr>
                              <w:t>。</w:t>
                            </w:r>
                          </w:p>
                          <w:p w:rsidR="00596C6A" w:rsidRPr="00596C6A" w:rsidRDefault="00153D18" w:rsidP="00153D18">
                            <w:pPr>
                              <w:jc w:val="left"/>
                            </w:pPr>
                            <w:r>
                              <w:rPr>
                                <w:rFonts w:ascii="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1" style="position:absolute;left:0;text-align:left;margin-left:155.85pt;margin-top:17.7pt;width:325.3pt;height:1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" fillcolor="white [3201]" stroked="f" strokeweight="2pt">
                <v:textbox>
                  <w:txbxContent>
                    <w:p w:rsidR="00153D18" w:rsidRDefault="00153D18" w:rsidP="00153D18">
                      <w:pPr>
                        <w:jc w:val="left"/>
                        <w:rPr>
                          <w:rFonts w:ascii="HG丸ｺﾞｼｯｸM-PRO" w:hAnsi="HG丸ｺﾞｼｯｸM-PRO" w:hint="eastAsia"/>
                          <w:sz w:val="20"/>
                        </w:rPr>
                      </w:pPr>
                      <w:r>
                        <w:rPr>
                          <w:rFonts w:ascii="HG丸ｺﾞｼｯｸM-PRO" w:hAnsi="HG丸ｺﾞｼｯｸM-PRO" w:hint="eastAsia"/>
                          <w:sz w:val="20"/>
                        </w:rPr>
                        <w:t xml:space="preserve">　</w:t>
                      </w:r>
                      <w:r w:rsidRPr="00153D18">
                        <w:rPr>
                          <w:rFonts w:ascii="HG丸ｺﾞｼｯｸM-PRO" w:hAnsi="HG丸ｺﾞｼｯｸM-PRO" w:hint="eastAsia"/>
                          <w:sz w:val="20"/>
                        </w:rPr>
                        <w:t>群馬大助教授を務めていた０４年から、岩手県釜石市で防災教育に携わり、</w:t>
                      </w:r>
                      <w:r>
                        <w:rPr>
                          <w:rFonts w:ascii="HG丸ｺﾞｼｯｸM-PRO" w:hAnsi="HG丸ｺﾞｼｯｸM-PRO" w:hint="eastAsia"/>
                          <w:sz w:val="20"/>
                        </w:rPr>
                        <w:t>地域の災害文化</w:t>
                      </w:r>
                      <w:r>
                        <w:rPr>
                          <w:rFonts w:ascii="HG丸ｺﾞｼｯｸM-PRO" w:hAnsi="HG丸ｺﾞｼｯｸM-PRO"/>
                          <w:sz w:val="20"/>
                        </w:rPr>
                        <w:t>としての</w:t>
                      </w:r>
                      <w:r>
                        <w:rPr>
                          <w:rFonts w:ascii="HG丸ｺﾞｼｯｸM-PRO" w:hAnsi="HG丸ｺﾞｼｯｸM-PRO" w:hint="eastAsia"/>
                          <w:sz w:val="20"/>
                        </w:rPr>
                        <w:t>災いをやり過ごす</w:t>
                      </w:r>
                      <w:r>
                        <w:rPr>
                          <w:rFonts w:ascii="HG丸ｺﾞｼｯｸM-PRO" w:hAnsi="HG丸ｺﾞｼｯｸM-PRO"/>
                          <w:sz w:val="20"/>
                        </w:rPr>
                        <w:t>知恵や</w:t>
                      </w:r>
                      <w:r>
                        <w:rPr>
                          <w:rFonts w:ascii="HG丸ｺﾞｼｯｸM-PRO" w:hAnsi="HG丸ｺﾞｼｯｸM-PRO" w:hint="eastAsia"/>
                          <w:sz w:val="20"/>
                        </w:rPr>
                        <w:t>災害に立ち向かう</w:t>
                      </w:r>
                      <w:r>
                        <w:rPr>
                          <w:rFonts w:ascii="HG丸ｺﾞｼｯｸM-PRO" w:hAnsi="HG丸ｺﾞｼｯｸM-PRO"/>
                          <w:sz w:val="20"/>
                        </w:rPr>
                        <w:t>主体的</w:t>
                      </w:r>
                      <w:r>
                        <w:rPr>
                          <w:rFonts w:ascii="HG丸ｺﾞｼｯｸM-PRO" w:hAnsi="HG丸ｺﾞｼｯｸM-PRO" w:hint="eastAsia"/>
                          <w:sz w:val="20"/>
                        </w:rPr>
                        <w:t>姿勢</w:t>
                      </w:r>
                      <w:r>
                        <w:rPr>
                          <w:rFonts w:ascii="HG丸ｺﾞｼｯｸM-PRO" w:hAnsi="HG丸ｺﾞｼｯｸM-PRO"/>
                          <w:sz w:val="20"/>
                        </w:rPr>
                        <w:t>の</w:t>
                      </w:r>
                      <w:r>
                        <w:rPr>
                          <w:rFonts w:ascii="HG丸ｺﾞｼｯｸM-PRO" w:hAnsi="HG丸ｺﾞｼｯｸM-PRO" w:hint="eastAsia"/>
                          <w:sz w:val="20"/>
                        </w:rPr>
                        <w:t>定着</w:t>
                      </w:r>
                      <w:r>
                        <w:rPr>
                          <w:rFonts w:ascii="HG丸ｺﾞｼｯｸM-PRO" w:hAnsi="HG丸ｺﾞｼｯｸM-PRO"/>
                          <w:sz w:val="20"/>
                        </w:rPr>
                        <w:t>を</w:t>
                      </w:r>
                      <w:r>
                        <w:rPr>
                          <w:rFonts w:ascii="HG丸ｺﾞｼｯｸM-PRO" w:hAnsi="HG丸ｺﾞｼｯｸM-PRO" w:hint="eastAsia"/>
                          <w:sz w:val="20"/>
                        </w:rPr>
                        <w:t>図</w:t>
                      </w:r>
                      <w:r w:rsidR="00A63DAD">
                        <w:rPr>
                          <w:rFonts w:ascii="HG丸ｺﾞｼｯｸM-PRO" w:hAnsi="HG丸ｺﾞｼｯｸM-PRO" w:hint="eastAsia"/>
                          <w:sz w:val="20"/>
                        </w:rPr>
                        <w:t>り、</w:t>
                      </w:r>
                      <w:r w:rsidRPr="00153D18">
                        <w:rPr>
                          <w:rFonts w:ascii="HG丸ｺﾞｼｯｸM-PRO" w:hAnsi="HG丸ｺﾞｼｯｸM-PRO" w:hint="eastAsia"/>
                          <w:sz w:val="20"/>
                        </w:rPr>
                        <w:t>東日本大震災では</w:t>
                      </w:r>
                      <w:r>
                        <w:rPr>
                          <w:rFonts w:ascii="HG丸ｺﾞｼｯｸM-PRO" w:hAnsi="HG丸ｺﾞｼｯｸM-PRO" w:hint="eastAsia"/>
                          <w:sz w:val="20"/>
                        </w:rPr>
                        <w:t>、津波で甚大な被害が出る一方で、</w:t>
                      </w:r>
                      <w:r w:rsidR="00A63DAD">
                        <w:rPr>
                          <w:rFonts w:ascii="HG丸ｺﾞｼｯｸM-PRO" w:hAnsi="HG丸ｺﾞｼｯｸM-PRO" w:hint="eastAsia"/>
                          <w:sz w:val="20"/>
                        </w:rPr>
                        <w:t>釜石市の</w:t>
                      </w:r>
                      <w:r>
                        <w:rPr>
                          <w:rFonts w:ascii="HG丸ｺﾞｼｯｸM-PRO" w:hAnsi="HG丸ｺﾞｼｯｸM-PRO" w:hint="eastAsia"/>
                          <w:sz w:val="20"/>
                        </w:rPr>
                        <w:t>小中学校の児童・生徒はほぼ全員が</w:t>
                      </w:r>
                      <w:r w:rsidRPr="00153D18">
                        <w:rPr>
                          <w:rFonts w:ascii="HG丸ｺﾞｼｯｸM-PRO" w:hAnsi="HG丸ｺﾞｼｯｸM-PRO" w:hint="eastAsia"/>
                          <w:sz w:val="20"/>
                        </w:rPr>
                        <w:t>無事に避難したことから「釜石の奇跡」</w:t>
                      </w:r>
                      <w:r w:rsidR="00A63DAD">
                        <w:rPr>
                          <w:rFonts w:ascii="HG丸ｺﾞｼｯｸM-PRO" w:hAnsi="HG丸ｺﾞｼｯｸM-PRO" w:hint="eastAsia"/>
                          <w:sz w:val="20"/>
                        </w:rPr>
                        <w:t>を導いた教授</w:t>
                      </w:r>
                      <w:r w:rsidR="00A63DAD">
                        <w:rPr>
                          <w:rFonts w:ascii="HG丸ｺﾞｼｯｸM-PRO" w:hAnsi="HG丸ｺﾞｼｯｸM-PRO"/>
                          <w:sz w:val="20"/>
                        </w:rPr>
                        <w:t>として</w:t>
                      </w:r>
                      <w:r w:rsidR="00A63DAD">
                        <w:rPr>
                          <w:rFonts w:ascii="HG丸ｺﾞｼｯｸM-PRO" w:hAnsi="HG丸ｺﾞｼｯｸM-PRO" w:hint="eastAsia"/>
                          <w:sz w:val="20"/>
                        </w:rPr>
                        <w:t>注目を浴びました</w:t>
                      </w:r>
                      <w:r w:rsidR="00A63DAD">
                        <w:rPr>
                          <w:rFonts w:ascii="HG丸ｺﾞｼｯｸM-PRO" w:hAnsi="HG丸ｺﾞｼｯｸM-PRO"/>
                          <w:sz w:val="20"/>
                        </w:rPr>
                        <w:t>。</w:t>
                      </w:r>
                    </w:p>
                    <w:p w:rsidR="00596C6A" w:rsidRPr="00596C6A" w:rsidRDefault="00153D18" w:rsidP="00153D18">
                      <w:pPr>
                        <w:jc w:val="left"/>
                        <w:rPr>
                          <w:rFonts w:hint="eastAsia"/>
                        </w:rPr>
                      </w:pPr>
                      <w:r>
                        <w:rPr>
                          <w:rFonts w:ascii="HG丸ｺﾞｼｯｸM-PRO" w:hAnsi="HG丸ｺﾞｼｯｸM-PRO" w:hint="eastAsia"/>
                        </w:rPr>
                        <w:t xml:space="preserve">　</w:t>
                      </w:r>
                    </w:p>
                  </w:txbxContent>
                </v:textbox>
              </v:rect>
            </w:pict>
          </mc:Fallback>
        </mc:AlternateContent>
      </w:r>
      <w:r w:rsidR="00CA0633">
        <w:rPr>
          <w:rFonts w:hint="eastAsia"/>
          <w:sz w:val="22"/>
        </w:rPr>
        <w:t>群馬大学　名誉教授</w:t>
      </w:r>
    </w:p>
    <w:p w:rsidR="00596C6A" w:rsidRDefault="00596C6A" w:rsidP="00596C6A">
      <w:pPr>
        <w:ind w:firstLineChars="1600" w:firstLine="3360"/>
        <w:rPr>
          <w:rFonts w:ascii="HG丸ｺﾞｼｯｸM-PRO" w:hAnsi="HG丸ｺﾞｼｯｸM-PRO"/>
        </w:rPr>
      </w:pPr>
    </w:p>
    <w:p w:rsidR="00D9404E" w:rsidRDefault="00153D18" w:rsidP="00D9404E">
      <w:pPr>
        <w:ind w:firstLineChars="1850" w:firstLine="4070"/>
        <w:rPr>
          <w:rFonts w:ascii="HG丸ｺﾞｼｯｸM-PRO" w:hAnsi="HG丸ｺﾞｼｯｸM-PRO"/>
          <w:sz w:val="22"/>
        </w:rPr>
      </w:pPr>
      <w:r w:rsidRPr="00596C6A">
        <w:rPr>
          <w:rFonts w:ascii="HG丸ｺﾞｼｯｸM-PRO" w:hAnsi="HG丸ｺﾞｼｯｸM-PRO"/>
          <w:sz w:val="22"/>
        </w:rPr>
        <w:t xml:space="preserve"> </w:t>
      </w:r>
    </w:p>
    <w:p w:rsidR="00D9404E" w:rsidRDefault="00D9404E" w:rsidP="00D9404E">
      <w:pPr>
        <w:ind w:firstLineChars="1850" w:firstLine="4070"/>
        <w:rPr>
          <w:rFonts w:ascii="HG丸ｺﾞｼｯｸM-PRO" w:hAnsi="HG丸ｺﾞｼｯｸM-PRO"/>
          <w:sz w:val="22"/>
        </w:rPr>
      </w:pPr>
    </w:p>
    <w:p w:rsidR="00D9404E" w:rsidRDefault="00D9404E" w:rsidP="00D9404E">
      <w:pPr>
        <w:ind w:firstLineChars="1850" w:firstLine="4070"/>
        <w:rPr>
          <w:rFonts w:ascii="HG丸ｺﾞｼｯｸM-PRO" w:hAnsi="HG丸ｺﾞｼｯｸM-PRO"/>
          <w:sz w:val="22"/>
        </w:rPr>
      </w:pPr>
    </w:p>
    <w:p w:rsidR="00D9404E" w:rsidRPr="00D9404E" w:rsidRDefault="00D9404E" w:rsidP="00D9404E">
      <w:pPr>
        <w:ind w:firstLineChars="1850" w:firstLine="4070"/>
        <w:rPr>
          <w:rFonts w:ascii="HG丸ｺﾞｼｯｸM-PRO" w:hAnsi="HG丸ｺﾞｼｯｸM-PRO"/>
          <w:sz w:val="22"/>
        </w:rPr>
      </w:pPr>
    </w:p>
    <w:p w:rsidR="00216303" w:rsidRPr="00DE5D53" w:rsidRDefault="009A634D" w:rsidP="00216303">
      <w:pPr>
        <w:pStyle w:val="1"/>
      </w:pPr>
      <w:r>
        <w:rPr>
          <w:rFonts w:hint="eastAsia"/>
        </w:rPr>
        <w:lastRenderedPageBreak/>
        <w:t>２　申</w:t>
      </w:r>
      <w:r w:rsidR="00216303">
        <w:rPr>
          <w:rFonts w:hint="eastAsia"/>
        </w:rPr>
        <w:t>込み方法</w:t>
      </w:r>
    </w:p>
    <w:p w:rsidR="00216303" w:rsidRPr="00152596" w:rsidRDefault="00216303" w:rsidP="00152596">
      <w:pPr>
        <w:ind w:firstLineChars="100" w:firstLine="210"/>
        <w:rPr>
          <w:rFonts w:ascii="HG丸ｺﾞｼｯｸM-PRO" w:hAnsi="HG丸ｺﾞｼｯｸM-PRO"/>
          <w:szCs w:val="24"/>
        </w:rPr>
      </w:pPr>
      <w:r w:rsidRPr="00152596">
        <w:rPr>
          <w:rFonts w:ascii="HG丸ｺﾞｼｯｸM-PRO" w:hAnsi="HG丸ｺﾞｼｯｸM-PRO" w:hint="eastAsia"/>
          <w:szCs w:val="24"/>
        </w:rPr>
        <w:t>以下の書類に、必要事項</w:t>
      </w:r>
      <w:r w:rsidR="009A634D" w:rsidRPr="00152596">
        <w:rPr>
          <w:rFonts w:ascii="HG丸ｺﾞｼｯｸM-PRO" w:hAnsi="HG丸ｺﾞｼｯｸM-PRO" w:hint="eastAsia"/>
          <w:szCs w:val="24"/>
        </w:rPr>
        <w:t>を御</w:t>
      </w:r>
      <w:r w:rsidRPr="00152596">
        <w:rPr>
          <w:rFonts w:ascii="HG丸ｺﾞｼｯｸM-PRO" w:hAnsi="HG丸ｺﾞｼｯｸM-PRO" w:hint="eastAsia"/>
          <w:szCs w:val="24"/>
        </w:rPr>
        <w:t>記入のうえ、郵送、ＦＡＸまたは電子メールにて、</w:t>
      </w:r>
      <w:r w:rsidR="00F42803">
        <w:rPr>
          <w:rFonts w:ascii="HG丸ｺﾞｼｯｸM-PRO" w:hAnsi="HG丸ｺﾞｼｯｸM-PRO" w:hint="eastAsia"/>
          <w:szCs w:val="24"/>
        </w:rPr>
        <w:t>令和２</w:t>
      </w:r>
      <w:r w:rsidR="0038339F" w:rsidRPr="00152596">
        <w:rPr>
          <w:rFonts w:ascii="HG丸ｺﾞｼｯｸM-PRO" w:hAnsi="HG丸ｺﾞｼｯｸM-PRO" w:hint="eastAsia"/>
          <w:szCs w:val="24"/>
          <w:u w:val="wave"/>
        </w:rPr>
        <w:t>年</w:t>
      </w:r>
      <w:r w:rsidR="00F95A6B" w:rsidRPr="00152596">
        <w:rPr>
          <w:rFonts w:ascii="HG丸ｺﾞｼｯｸM-PRO" w:hAnsi="HG丸ｺﾞｼｯｸM-PRO" w:hint="eastAsia"/>
          <w:szCs w:val="24"/>
          <w:u w:val="wave"/>
        </w:rPr>
        <w:t>２</w:t>
      </w:r>
      <w:r w:rsidR="00667355" w:rsidRPr="00152596">
        <w:rPr>
          <w:rFonts w:ascii="HG丸ｺﾞｼｯｸM-PRO" w:hAnsi="HG丸ｺﾞｼｯｸM-PRO" w:hint="eastAsia"/>
          <w:szCs w:val="24"/>
          <w:u w:val="wave"/>
        </w:rPr>
        <w:t>月</w:t>
      </w:r>
      <w:r w:rsidR="00F42803">
        <w:rPr>
          <w:rFonts w:ascii="HG丸ｺﾞｼｯｸM-PRO" w:hAnsi="HG丸ｺﾞｼｯｸM-PRO" w:hint="eastAsia"/>
          <w:szCs w:val="24"/>
          <w:u w:val="wave"/>
        </w:rPr>
        <w:t>10</w:t>
      </w:r>
      <w:r w:rsidRPr="00152596">
        <w:rPr>
          <w:rFonts w:ascii="HG丸ｺﾞｼｯｸM-PRO" w:hAnsi="HG丸ｺﾞｼｯｸM-PRO" w:hint="eastAsia"/>
          <w:szCs w:val="24"/>
          <w:u w:val="wave"/>
        </w:rPr>
        <w:t>日</w:t>
      </w:r>
      <w:r w:rsidR="00C039D3" w:rsidRPr="00152596">
        <w:rPr>
          <w:rFonts w:ascii="HG丸ｺﾞｼｯｸM-PRO" w:hAnsi="HG丸ｺﾞｼｯｸM-PRO" w:hint="eastAsia"/>
          <w:szCs w:val="24"/>
          <w:u w:val="wave"/>
        </w:rPr>
        <w:t>（</w:t>
      </w:r>
      <w:r w:rsidR="00F42803">
        <w:rPr>
          <w:rFonts w:ascii="HG丸ｺﾞｼｯｸM-PRO" w:hAnsi="HG丸ｺﾞｼｯｸM-PRO" w:hint="eastAsia"/>
          <w:szCs w:val="24"/>
          <w:u w:val="wave"/>
        </w:rPr>
        <w:t>月</w:t>
      </w:r>
      <w:r w:rsidRPr="00152596">
        <w:rPr>
          <w:rFonts w:ascii="HG丸ｺﾞｼｯｸM-PRO" w:hAnsi="HG丸ｺﾞｼｯｸM-PRO" w:hint="eastAsia"/>
          <w:szCs w:val="24"/>
          <w:u w:val="wave"/>
        </w:rPr>
        <w:t>）までに</w:t>
      </w:r>
      <w:r w:rsidR="00DC6EB9" w:rsidRPr="00152596">
        <w:rPr>
          <w:rFonts w:ascii="HG丸ｺﾞｼｯｸM-PRO" w:hAnsi="HG丸ｺﾞｼｯｸM-PRO" w:hint="eastAsia"/>
          <w:szCs w:val="24"/>
        </w:rPr>
        <w:t>、以下の宛先に御</w:t>
      </w:r>
      <w:r w:rsidR="009A634D" w:rsidRPr="00152596">
        <w:rPr>
          <w:rFonts w:ascii="HG丸ｺﾞｼｯｸM-PRO" w:hAnsi="HG丸ｺﾞｼｯｸM-PRO" w:hint="eastAsia"/>
          <w:szCs w:val="24"/>
        </w:rPr>
        <w:t>申</w:t>
      </w:r>
      <w:r w:rsidRPr="00152596">
        <w:rPr>
          <w:rFonts w:ascii="HG丸ｺﾞｼｯｸM-PRO" w:hAnsi="HG丸ｺﾞｼｯｸM-PRO" w:hint="eastAsia"/>
          <w:szCs w:val="24"/>
        </w:rPr>
        <w:t>込みください。</w:t>
      </w:r>
      <w:r w:rsidR="00152596" w:rsidRPr="00152596">
        <w:rPr>
          <w:rFonts w:ascii="HG丸ｺﾞｼｯｸM-PRO" w:hAnsi="HG丸ｺﾞｼｯｸM-PRO" w:hint="eastAsia"/>
          <w:szCs w:val="24"/>
        </w:rPr>
        <w:t>＊</w:t>
      </w:r>
      <w:r w:rsidR="00000973">
        <w:rPr>
          <w:rFonts w:ascii="HG丸ｺﾞｼｯｸM-PRO" w:hAnsi="HG丸ｺﾞｼｯｸM-PRO" w:hint="eastAsia"/>
          <w:szCs w:val="24"/>
        </w:rPr>
        <w:t>手話通訳が必要な方は、申込書にその旨御記入のうえ、１</w:t>
      </w:r>
      <w:r w:rsidR="00A23E8A">
        <w:rPr>
          <w:rFonts w:ascii="HG丸ｺﾞｼｯｸM-PRO" w:hAnsi="HG丸ｺﾞｼｯｸM-PRO" w:hint="eastAsia"/>
          <w:szCs w:val="24"/>
        </w:rPr>
        <w:t>月中に御連絡</w:t>
      </w:r>
      <w:r w:rsidR="00152596" w:rsidRPr="00152596">
        <w:rPr>
          <w:rFonts w:ascii="HG丸ｺﾞｼｯｸM-PRO" w:hAnsi="HG丸ｺﾞｼｯｸM-PRO" w:hint="eastAsia"/>
          <w:szCs w:val="24"/>
        </w:rPr>
        <w:t>ください。</w:t>
      </w:r>
    </w:p>
    <w:p w:rsidR="00216303" w:rsidRPr="008B2F74" w:rsidRDefault="00216303" w:rsidP="00216303">
      <w:pPr>
        <w:rPr>
          <w:rFonts w:ascii="HG丸ｺﾞｼｯｸM-PRO" w:hAnsi="HG丸ｺﾞｼｯｸM-PRO"/>
          <w:szCs w:val="24"/>
        </w:rPr>
      </w:pPr>
      <w:r>
        <w:rPr>
          <w:rFonts w:ascii="HG丸ｺﾞｼｯｸM-PRO" w:hAnsi="HG丸ｺﾞｼｯｸM-PRO" w:hint="eastAsia"/>
          <w:szCs w:val="24"/>
        </w:rPr>
        <w:t>●「事例発表会・講演会　申込書」（別紙）</w:t>
      </w:r>
    </w:p>
    <w:p w:rsidR="00216303" w:rsidRDefault="00216303" w:rsidP="00216303">
      <w:pPr>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58752" behindDoc="0" locked="0" layoutInCell="1" allowOverlap="1" wp14:anchorId="5510A450" wp14:editId="7A7C6820">
                <wp:simplePos x="0" y="0"/>
                <wp:positionH relativeFrom="column">
                  <wp:posOffset>76200</wp:posOffset>
                </wp:positionH>
                <wp:positionV relativeFrom="paragraph">
                  <wp:posOffset>6350</wp:posOffset>
                </wp:positionV>
                <wp:extent cx="6294120" cy="2047875"/>
                <wp:effectExtent l="0" t="0" r="11430" b="28575"/>
                <wp:wrapNone/>
                <wp:docPr id="1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047875"/>
                        </a:xfrm>
                        <a:prstGeom prst="rect">
                          <a:avLst/>
                        </a:prstGeom>
                        <a:solidFill>
                          <a:srgbClr val="FFFFFF"/>
                        </a:solidFill>
                        <a:ln w="9525">
                          <a:solidFill>
                            <a:srgbClr val="000000"/>
                          </a:solidFill>
                          <a:miter lim="800000"/>
                          <a:headEnd/>
                          <a:tailEnd/>
                        </a:ln>
                      </wps:spPr>
                      <wps:txbx>
                        <w:txbxContent>
                          <w:p w:rsidR="00216303" w:rsidRPr="00FA59A7" w:rsidRDefault="00216303" w:rsidP="00216303">
                            <w:pPr>
                              <w:rPr>
                                <w:rFonts w:ascii="HG丸ｺﾞｼｯｸM-PRO" w:hAnsi="HG丸ｺﾞｼｯｸM-PRO"/>
                                <w:sz w:val="22"/>
                                <w:szCs w:val="24"/>
                              </w:rPr>
                            </w:pPr>
                            <w:r w:rsidRPr="00FA59A7">
                              <w:rPr>
                                <w:rFonts w:ascii="HG丸ｺﾞｼｯｸM-PRO" w:hAnsi="HG丸ｺﾞｼｯｸM-PRO" w:hint="eastAsia"/>
                                <w:sz w:val="22"/>
                                <w:szCs w:val="24"/>
                              </w:rPr>
                              <w:t>【宛先】</w:t>
                            </w:r>
                          </w:p>
                          <w:p w:rsidR="00216303" w:rsidRPr="005A0D88" w:rsidRDefault="00216303" w:rsidP="00216303">
                            <w:pPr>
                              <w:ind w:firstLineChars="100" w:firstLine="210"/>
                              <w:rPr>
                                <w:rFonts w:ascii="HG丸ｺﾞｼｯｸM-PRO" w:hAnsi="HG丸ｺﾞｼｯｸM-PRO"/>
                                <w:szCs w:val="24"/>
                              </w:rPr>
                            </w:pPr>
                            <w:r>
                              <w:rPr>
                                <w:rFonts w:ascii="HG丸ｺﾞｼｯｸM-PRO" w:hAnsi="HG丸ｺﾞｼｯｸM-PRO" w:hint="eastAsia"/>
                                <w:szCs w:val="24"/>
                              </w:rPr>
                              <w:t>郵送：〒２３１－００１７</w:t>
                            </w:r>
                          </w:p>
                          <w:p w:rsidR="00216303" w:rsidRPr="005A0D88" w:rsidRDefault="00216303" w:rsidP="00216303">
                            <w:pPr>
                              <w:ind w:firstLineChars="400" w:firstLine="840"/>
                              <w:rPr>
                                <w:rFonts w:ascii="HG丸ｺﾞｼｯｸM-PRO" w:hAnsi="HG丸ｺﾞｼｯｸM-PRO"/>
                                <w:szCs w:val="24"/>
                              </w:rPr>
                            </w:pPr>
                            <w:r>
                              <w:rPr>
                                <w:rFonts w:ascii="HG丸ｺﾞｼｯｸM-PRO" w:hAnsi="HG丸ｺﾞｼｯｸM-PRO" w:hint="eastAsia"/>
                                <w:szCs w:val="24"/>
                              </w:rPr>
                              <w:t>横浜市中区港町１－１</w:t>
                            </w:r>
                          </w:p>
                          <w:p w:rsidR="00216303" w:rsidRPr="005A0D88" w:rsidRDefault="00F42803" w:rsidP="00216303">
                            <w:pPr>
                              <w:ind w:firstLineChars="400" w:firstLine="840"/>
                              <w:rPr>
                                <w:rFonts w:ascii="HG丸ｺﾞｼｯｸM-PRO" w:hAnsi="HG丸ｺﾞｼｯｸM-PRO"/>
                                <w:szCs w:val="24"/>
                              </w:rPr>
                            </w:pPr>
                            <w:r>
                              <w:rPr>
                                <w:rFonts w:ascii="HG丸ｺﾞｼｯｸM-PRO" w:hAnsi="HG丸ｺﾞｼｯｸM-PRO" w:hint="eastAsia"/>
                                <w:szCs w:val="24"/>
                              </w:rPr>
                              <w:t>横浜市総務局　地域防災</w:t>
                            </w:r>
                            <w:r w:rsidR="00216303">
                              <w:rPr>
                                <w:rFonts w:ascii="HG丸ｺﾞｼｯｸM-PRO" w:hAnsi="HG丸ｺﾞｼｯｸM-PRO" w:hint="eastAsia"/>
                                <w:szCs w:val="24"/>
                              </w:rPr>
                              <w:t xml:space="preserve">課　</w:t>
                            </w:r>
                            <w:r>
                              <w:rPr>
                                <w:rFonts w:ascii="HG丸ｺﾞｼｯｸM-PRO" w:hAnsi="HG丸ｺﾞｼｯｸM-PRO" w:hint="eastAsia"/>
                                <w:szCs w:val="24"/>
                              </w:rPr>
                              <w:t>時枝</w:t>
                            </w:r>
                            <w:r w:rsidR="00855C84">
                              <w:rPr>
                                <w:rFonts w:ascii="HG丸ｺﾞｼｯｸM-PRO" w:hAnsi="HG丸ｺﾞｼｯｸM-PRO" w:hint="eastAsia"/>
                                <w:szCs w:val="24"/>
                              </w:rPr>
                              <w:t>・</w:t>
                            </w:r>
                            <w:r>
                              <w:rPr>
                                <w:rFonts w:ascii="HG丸ｺﾞｼｯｸM-PRO" w:hAnsi="HG丸ｺﾞｼｯｸM-PRO" w:hint="eastAsia"/>
                                <w:szCs w:val="24"/>
                              </w:rPr>
                              <w:t>倉持</w:t>
                            </w:r>
                          </w:p>
                          <w:p w:rsidR="00216303" w:rsidRPr="005A0D88" w:rsidRDefault="000361EC" w:rsidP="00216303">
                            <w:pPr>
                              <w:ind w:firstLineChars="100" w:firstLine="210"/>
                              <w:rPr>
                                <w:rFonts w:ascii="HG丸ｺﾞｼｯｸM-PRO" w:hAnsi="HG丸ｺﾞｼｯｸM-PRO"/>
                                <w:szCs w:val="24"/>
                              </w:rPr>
                            </w:pPr>
                            <w:r>
                              <w:rPr>
                                <w:rFonts w:ascii="HG丸ｺﾞｼｯｸM-PRO" w:hAnsi="HG丸ｺﾞｼｯｸM-PRO" w:hint="eastAsia"/>
                                <w:szCs w:val="24"/>
                              </w:rPr>
                              <w:t xml:space="preserve">ＦＡＸ：６４１－１６７７　</w:t>
                            </w:r>
                          </w:p>
                          <w:p w:rsidR="00216303" w:rsidRPr="005A0D88" w:rsidRDefault="00216303" w:rsidP="00216303">
                            <w:pPr>
                              <w:ind w:firstLineChars="100" w:firstLine="210"/>
                              <w:rPr>
                                <w:rFonts w:ascii="HG丸ｺﾞｼｯｸM-PRO" w:hAnsi="HG丸ｺﾞｼｯｸM-PRO"/>
                                <w:szCs w:val="24"/>
                              </w:rPr>
                            </w:pPr>
                            <w:r w:rsidRPr="005A0D88">
                              <w:rPr>
                                <w:rFonts w:ascii="HG丸ｺﾞｼｯｸM-PRO" w:hAnsi="HG丸ｺﾞｼｯｸM-PRO" w:hint="eastAsia"/>
                                <w:szCs w:val="24"/>
                              </w:rPr>
                              <w:t>メール：</w:t>
                            </w:r>
                            <w:hyperlink r:id="rId10" w:history="1">
                              <w:r w:rsidR="00F95A6B" w:rsidRPr="00FA5A5D">
                                <w:rPr>
                                  <w:rStyle w:val="aa"/>
                                  <w:rFonts w:ascii="Arial" w:hAnsi="Arial" w:cs="Arial"/>
                                </w:rPr>
                                <w:t>so-gensai@city.yokohama.jp</w:t>
                              </w:r>
                            </w:hyperlink>
                          </w:p>
                          <w:p w:rsidR="00216303" w:rsidRPr="00FA59A7" w:rsidRDefault="00216303" w:rsidP="00FA59A7">
                            <w:pPr>
                              <w:spacing w:line="120" w:lineRule="auto"/>
                              <w:ind w:firstLineChars="500" w:firstLine="1000"/>
                              <w:rPr>
                                <w:rFonts w:ascii="HG丸ｺﾞｼｯｸM-PRO" w:hAnsi="HG丸ｺﾞｼｯｸM-PRO"/>
                                <w:sz w:val="20"/>
                                <w:szCs w:val="24"/>
                              </w:rPr>
                            </w:pPr>
                            <w:r w:rsidRPr="00FA59A7">
                              <w:rPr>
                                <w:rFonts w:ascii="HG丸ｺﾞｼｯｸM-PRO" w:hAnsi="HG丸ｺﾞｼｯｸM-PRO" w:hint="eastAsia"/>
                                <w:sz w:val="20"/>
                                <w:szCs w:val="24"/>
                              </w:rPr>
                              <w:t>※電子</w:t>
                            </w:r>
                            <w:r w:rsidR="00D5380A" w:rsidRPr="00FA59A7">
                              <w:rPr>
                                <w:rFonts w:ascii="HG丸ｺﾞｼｯｸM-PRO" w:hAnsi="HG丸ｺﾞｼｯｸM-PRO" w:hint="eastAsia"/>
                                <w:sz w:val="20"/>
                                <w:szCs w:val="24"/>
                              </w:rPr>
                              <w:t>（Word）</w:t>
                            </w:r>
                            <w:r w:rsidRPr="00FA59A7">
                              <w:rPr>
                                <w:rFonts w:ascii="HG丸ｺﾞｼｯｸM-PRO" w:hAnsi="HG丸ｺﾞｼｯｸM-PRO" w:hint="eastAsia"/>
                                <w:sz w:val="20"/>
                                <w:szCs w:val="24"/>
                              </w:rPr>
                              <w:t>ファイルは</w:t>
                            </w:r>
                            <w:r w:rsidR="00D5380A" w:rsidRPr="00FA59A7">
                              <w:rPr>
                                <w:rFonts w:ascii="HG丸ｺﾞｼｯｸM-PRO" w:hAnsi="HG丸ｺﾞｼｯｸM-PRO" w:hint="eastAsia"/>
                                <w:sz w:val="20"/>
                                <w:szCs w:val="24"/>
                              </w:rPr>
                              <w:t>以下のURL</w:t>
                            </w:r>
                            <w:r w:rsidRPr="00FA59A7">
                              <w:rPr>
                                <w:rFonts w:ascii="HG丸ｺﾞｼｯｸM-PRO" w:hAnsi="HG丸ｺﾞｼｯｸM-PRO" w:hint="eastAsia"/>
                                <w:sz w:val="20"/>
                                <w:szCs w:val="24"/>
                              </w:rPr>
                              <w:t>からダウンロードできます</w:t>
                            </w:r>
                          </w:p>
                          <w:p w:rsidR="00FA59A7" w:rsidRDefault="00B54042" w:rsidP="00FA59A7">
                            <w:pPr>
                              <w:ind w:leftChars="500" w:left="1050"/>
                            </w:pPr>
                            <w:hyperlink r:id="rId11" w:history="1">
                              <w:r w:rsidR="00FA59A7" w:rsidRPr="00AE1C45">
                                <w:rPr>
                                  <w:rStyle w:val="aa"/>
                                </w:rPr>
                                <w:t>https://www.city.yokohama.lg.jp/kurashi/bousai-kyukyu-bohan/bousai-saigai/shitaisaku/city.files/0023_20191203.docx</w:t>
                              </w:r>
                            </w:hyperlink>
                          </w:p>
                          <w:p w:rsidR="00FA59A7" w:rsidRPr="00F95A6B" w:rsidRDefault="00FA59A7" w:rsidP="00FA59A7">
                            <w:pPr>
                              <w:ind w:leftChars="500" w:left="10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0A450" id="Rectangle 146" o:spid="_x0000_s1032" style="position:absolute;left:0;text-align:left;margin-left:6pt;margin-top:.5pt;width:495.6pt;height:1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">
                <v:textbox inset="5.85pt,.7pt,5.85pt,.7pt">
                  <w:txbxContent>
                    <w:p w:rsidR="00216303" w:rsidRPr="00FA59A7" w:rsidRDefault="00216303" w:rsidP="00216303">
                      <w:pPr>
                        <w:rPr>
                          <w:rFonts w:ascii="HG丸ｺﾞｼｯｸM-PRO" w:hAnsi="HG丸ｺﾞｼｯｸM-PRO"/>
                          <w:sz w:val="22"/>
                          <w:szCs w:val="24"/>
                        </w:rPr>
                      </w:pPr>
                      <w:r w:rsidRPr="00FA59A7">
                        <w:rPr>
                          <w:rFonts w:ascii="HG丸ｺﾞｼｯｸM-PRO" w:hAnsi="HG丸ｺﾞｼｯｸM-PRO" w:hint="eastAsia"/>
                          <w:sz w:val="22"/>
                          <w:szCs w:val="24"/>
                        </w:rPr>
                        <w:t>【宛先】</w:t>
                      </w:r>
                    </w:p>
                    <w:p w:rsidR="00216303" w:rsidRPr="005A0D88" w:rsidRDefault="00216303" w:rsidP="00216303">
                      <w:pPr>
                        <w:ind w:firstLineChars="100" w:firstLine="210"/>
                        <w:rPr>
                          <w:rFonts w:ascii="HG丸ｺﾞｼｯｸM-PRO" w:hAnsi="HG丸ｺﾞｼｯｸM-PRO"/>
                          <w:szCs w:val="24"/>
                        </w:rPr>
                      </w:pPr>
                      <w:r>
                        <w:rPr>
                          <w:rFonts w:ascii="HG丸ｺﾞｼｯｸM-PRO" w:hAnsi="HG丸ｺﾞｼｯｸM-PRO" w:hint="eastAsia"/>
                          <w:szCs w:val="24"/>
                        </w:rPr>
                        <w:t>郵送：〒２３１－００１７</w:t>
                      </w:r>
                    </w:p>
                    <w:p w:rsidR="00216303" w:rsidRPr="005A0D88" w:rsidRDefault="00216303" w:rsidP="00216303">
                      <w:pPr>
                        <w:ind w:firstLineChars="400" w:firstLine="840"/>
                        <w:rPr>
                          <w:rFonts w:ascii="HG丸ｺﾞｼｯｸM-PRO" w:hAnsi="HG丸ｺﾞｼｯｸM-PRO"/>
                          <w:szCs w:val="24"/>
                        </w:rPr>
                      </w:pPr>
                      <w:r>
                        <w:rPr>
                          <w:rFonts w:ascii="HG丸ｺﾞｼｯｸM-PRO" w:hAnsi="HG丸ｺﾞｼｯｸM-PRO" w:hint="eastAsia"/>
                          <w:szCs w:val="24"/>
                        </w:rPr>
                        <w:t>横浜市中区港町１－１</w:t>
                      </w:r>
                    </w:p>
                    <w:p w:rsidR="00216303" w:rsidRPr="005A0D88" w:rsidRDefault="00F42803" w:rsidP="00216303">
                      <w:pPr>
                        <w:ind w:firstLineChars="400" w:firstLine="840"/>
                        <w:rPr>
                          <w:rFonts w:ascii="HG丸ｺﾞｼｯｸM-PRO" w:hAnsi="HG丸ｺﾞｼｯｸM-PRO"/>
                          <w:szCs w:val="24"/>
                        </w:rPr>
                      </w:pPr>
                      <w:r>
                        <w:rPr>
                          <w:rFonts w:ascii="HG丸ｺﾞｼｯｸM-PRO" w:hAnsi="HG丸ｺﾞｼｯｸM-PRO" w:hint="eastAsia"/>
                          <w:szCs w:val="24"/>
                        </w:rPr>
                        <w:t>横浜市総務局　地域防災</w:t>
                      </w:r>
                      <w:r w:rsidR="00216303">
                        <w:rPr>
                          <w:rFonts w:ascii="HG丸ｺﾞｼｯｸM-PRO" w:hAnsi="HG丸ｺﾞｼｯｸM-PRO" w:hint="eastAsia"/>
                          <w:szCs w:val="24"/>
                        </w:rPr>
                        <w:t xml:space="preserve">課　</w:t>
                      </w:r>
                      <w:r>
                        <w:rPr>
                          <w:rFonts w:ascii="HG丸ｺﾞｼｯｸM-PRO" w:hAnsi="HG丸ｺﾞｼｯｸM-PRO" w:hint="eastAsia"/>
                          <w:szCs w:val="24"/>
                        </w:rPr>
                        <w:t>時枝</w:t>
                      </w:r>
                      <w:r w:rsidR="00855C84">
                        <w:rPr>
                          <w:rFonts w:ascii="HG丸ｺﾞｼｯｸM-PRO" w:hAnsi="HG丸ｺﾞｼｯｸM-PRO" w:hint="eastAsia"/>
                          <w:szCs w:val="24"/>
                        </w:rPr>
                        <w:t>・</w:t>
                      </w:r>
                      <w:r>
                        <w:rPr>
                          <w:rFonts w:ascii="HG丸ｺﾞｼｯｸM-PRO" w:hAnsi="HG丸ｺﾞｼｯｸM-PRO" w:hint="eastAsia"/>
                          <w:szCs w:val="24"/>
                        </w:rPr>
                        <w:t>倉持</w:t>
                      </w:r>
                    </w:p>
                    <w:p w:rsidR="00216303" w:rsidRPr="005A0D88" w:rsidRDefault="000361EC" w:rsidP="00216303">
                      <w:pPr>
                        <w:ind w:firstLineChars="100" w:firstLine="210"/>
                        <w:rPr>
                          <w:rFonts w:ascii="HG丸ｺﾞｼｯｸM-PRO" w:hAnsi="HG丸ｺﾞｼｯｸM-PRO"/>
                          <w:szCs w:val="24"/>
                        </w:rPr>
                      </w:pPr>
                      <w:r>
                        <w:rPr>
                          <w:rFonts w:ascii="HG丸ｺﾞｼｯｸM-PRO" w:hAnsi="HG丸ｺﾞｼｯｸM-PRO" w:hint="eastAsia"/>
                          <w:szCs w:val="24"/>
                        </w:rPr>
                        <w:t xml:space="preserve">ＦＡＸ：６４１－１６７７　</w:t>
                      </w:r>
                    </w:p>
                    <w:p w:rsidR="00216303" w:rsidRPr="005A0D88" w:rsidRDefault="00216303" w:rsidP="00216303">
                      <w:pPr>
                        <w:ind w:firstLineChars="100" w:firstLine="210"/>
                        <w:rPr>
                          <w:rFonts w:ascii="HG丸ｺﾞｼｯｸM-PRO" w:hAnsi="HG丸ｺﾞｼｯｸM-PRO"/>
                          <w:szCs w:val="24"/>
                        </w:rPr>
                      </w:pPr>
                      <w:r w:rsidRPr="005A0D88">
                        <w:rPr>
                          <w:rFonts w:ascii="HG丸ｺﾞｼｯｸM-PRO" w:hAnsi="HG丸ｺﾞｼｯｸM-PRO" w:hint="eastAsia"/>
                          <w:szCs w:val="24"/>
                        </w:rPr>
                        <w:t>メール：</w:t>
                      </w:r>
                      <w:hyperlink r:id="rId12" w:history="1">
                        <w:r w:rsidR="00F95A6B" w:rsidRPr="00FA5A5D">
                          <w:rPr>
                            <w:rStyle w:val="aa"/>
                            <w:rFonts w:ascii="Arial" w:hAnsi="Arial" w:cs="Arial"/>
                          </w:rPr>
                          <w:t>so-gensai@city.yokohama.jp</w:t>
                        </w:r>
                      </w:hyperlink>
                    </w:p>
                    <w:p w:rsidR="00216303" w:rsidRPr="00FA59A7" w:rsidRDefault="00216303" w:rsidP="00FA59A7">
                      <w:pPr>
                        <w:spacing w:line="120" w:lineRule="auto"/>
                        <w:ind w:firstLineChars="500" w:firstLine="1000"/>
                        <w:rPr>
                          <w:rFonts w:ascii="HG丸ｺﾞｼｯｸM-PRO" w:hAnsi="HG丸ｺﾞｼｯｸM-PRO"/>
                          <w:sz w:val="20"/>
                          <w:szCs w:val="24"/>
                        </w:rPr>
                      </w:pPr>
                      <w:r w:rsidRPr="00FA59A7">
                        <w:rPr>
                          <w:rFonts w:ascii="HG丸ｺﾞｼｯｸM-PRO" w:hAnsi="HG丸ｺﾞｼｯｸM-PRO" w:hint="eastAsia"/>
                          <w:sz w:val="20"/>
                          <w:szCs w:val="24"/>
                        </w:rPr>
                        <w:t>※電子</w:t>
                      </w:r>
                      <w:r w:rsidR="00D5380A" w:rsidRPr="00FA59A7">
                        <w:rPr>
                          <w:rFonts w:ascii="HG丸ｺﾞｼｯｸM-PRO" w:hAnsi="HG丸ｺﾞｼｯｸM-PRO" w:hint="eastAsia"/>
                          <w:sz w:val="20"/>
                          <w:szCs w:val="24"/>
                        </w:rPr>
                        <w:t>（Word）</w:t>
                      </w:r>
                      <w:r w:rsidRPr="00FA59A7">
                        <w:rPr>
                          <w:rFonts w:ascii="HG丸ｺﾞｼｯｸM-PRO" w:hAnsi="HG丸ｺﾞｼｯｸM-PRO" w:hint="eastAsia"/>
                          <w:sz w:val="20"/>
                          <w:szCs w:val="24"/>
                        </w:rPr>
                        <w:t>ファイルは</w:t>
                      </w:r>
                      <w:r w:rsidR="00D5380A" w:rsidRPr="00FA59A7">
                        <w:rPr>
                          <w:rFonts w:ascii="HG丸ｺﾞｼｯｸM-PRO" w:hAnsi="HG丸ｺﾞｼｯｸM-PRO" w:hint="eastAsia"/>
                          <w:sz w:val="20"/>
                          <w:szCs w:val="24"/>
                        </w:rPr>
                        <w:t>以下のURL</w:t>
                      </w:r>
                      <w:r w:rsidRPr="00FA59A7">
                        <w:rPr>
                          <w:rFonts w:ascii="HG丸ｺﾞｼｯｸM-PRO" w:hAnsi="HG丸ｺﾞｼｯｸM-PRO" w:hint="eastAsia"/>
                          <w:sz w:val="20"/>
                          <w:szCs w:val="24"/>
                        </w:rPr>
                        <w:t>からダウンロードできます</w:t>
                      </w:r>
                    </w:p>
                    <w:p w:rsidR="00FA59A7" w:rsidRDefault="00FA59A7" w:rsidP="00FA59A7">
                      <w:pPr>
                        <w:ind w:leftChars="500" w:left="1050"/>
                      </w:pPr>
                      <w:hyperlink r:id="rId13" w:history="1">
                        <w:r w:rsidRPr="00AE1C45">
                          <w:rPr>
                            <w:rStyle w:val="aa"/>
                          </w:rPr>
                          <w:t>https://www.city.yokohama.lg.jp/kurashi/bousai-kyukyu-bohan/bousai-saigai/shitaisaku/city.files/0023_20191203.docx</w:t>
                        </w:r>
                      </w:hyperlink>
                    </w:p>
                    <w:p w:rsidR="00FA59A7" w:rsidRPr="00F95A6B" w:rsidRDefault="00FA59A7" w:rsidP="00FA59A7">
                      <w:pPr>
                        <w:ind w:leftChars="500" w:left="1050"/>
                        <w:rPr>
                          <w:rFonts w:hint="eastAsia"/>
                        </w:rPr>
                      </w:pPr>
                    </w:p>
                  </w:txbxContent>
                </v:textbox>
              </v:rect>
            </w:pict>
          </mc:Fallback>
        </mc:AlternateContent>
      </w:r>
    </w:p>
    <w:p w:rsidR="00216303" w:rsidRDefault="00216303" w:rsidP="00216303">
      <w:pPr>
        <w:rPr>
          <w:rFonts w:ascii="HG丸ｺﾞｼｯｸM-PRO" w:hAnsi="HG丸ｺﾞｼｯｸM-PRO"/>
          <w:szCs w:val="24"/>
        </w:rPr>
      </w:pPr>
    </w:p>
    <w:p w:rsidR="00216303" w:rsidRDefault="00216303" w:rsidP="00216303">
      <w:pPr>
        <w:rPr>
          <w:rFonts w:ascii="HG丸ｺﾞｼｯｸM-PRO" w:hAnsi="HG丸ｺﾞｼｯｸM-PRO"/>
          <w:szCs w:val="24"/>
        </w:rPr>
      </w:pPr>
    </w:p>
    <w:p w:rsidR="00216303" w:rsidRDefault="00216303" w:rsidP="00216303">
      <w:pPr>
        <w:rPr>
          <w:rFonts w:ascii="HG丸ｺﾞｼｯｸM-PRO" w:hAnsi="HG丸ｺﾞｼｯｸM-PRO"/>
          <w:szCs w:val="24"/>
        </w:rPr>
      </w:pPr>
    </w:p>
    <w:p w:rsidR="00216303" w:rsidRDefault="00216303" w:rsidP="00216303">
      <w:pPr>
        <w:rPr>
          <w:rFonts w:ascii="HG丸ｺﾞｼｯｸM-PRO" w:hAnsi="HG丸ｺﾞｼｯｸM-PRO"/>
          <w:szCs w:val="24"/>
        </w:rPr>
      </w:pPr>
    </w:p>
    <w:p w:rsidR="00216303" w:rsidRDefault="00216303" w:rsidP="00216303">
      <w:pPr>
        <w:rPr>
          <w:rFonts w:ascii="HG丸ｺﾞｼｯｸM-PRO" w:hAnsi="HG丸ｺﾞｼｯｸM-PRO"/>
          <w:szCs w:val="24"/>
        </w:rPr>
      </w:pPr>
    </w:p>
    <w:p w:rsidR="00216303" w:rsidRDefault="00216303" w:rsidP="00216303">
      <w:pPr>
        <w:rPr>
          <w:rFonts w:ascii="HG丸ｺﾞｼｯｸM-PRO" w:hAnsi="HG丸ｺﾞｼｯｸM-PRO"/>
          <w:szCs w:val="24"/>
        </w:rPr>
      </w:pPr>
    </w:p>
    <w:p w:rsidR="00216303" w:rsidRDefault="00216303" w:rsidP="00216303">
      <w:pPr>
        <w:rPr>
          <w:rFonts w:ascii="HG丸ｺﾞｼｯｸM-PRO" w:hAnsi="HG丸ｺﾞｼｯｸM-PRO"/>
          <w:szCs w:val="24"/>
        </w:rPr>
      </w:pPr>
    </w:p>
    <w:p w:rsidR="00216303" w:rsidRPr="00216B7B" w:rsidRDefault="00216303" w:rsidP="00216303">
      <w:pPr>
        <w:rPr>
          <w:rFonts w:ascii="HG丸ｺﾞｼｯｸM-PRO" w:hAnsi="HG丸ｺﾞｼｯｸM-PRO"/>
          <w:szCs w:val="24"/>
        </w:rPr>
      </w:pPr>
    </w:p>
    <w:p w:rsidR="00FC4CF2" w:rsidRPr="00FA4BDE" w:rsidRDefault="00216303" w:rsidP="00BB0912">
      <w:pPr>
        <w:pStyle w:val="1"/>
        <w:pBdr>
          <w:bottom w:val="single" w:sz="24" w:space="2" w:color="auto"/>
        </w:pBdr>
      </w:pPr>
      <w:r>
        <w:rPr>
          <w:rFonts w:hint="eastAsia"/>
        </w:rPr>
        <w:t>３</w:t>
      </w:r>
      <w:r w:rsidR="0013644E">
        <w:rPr>
          <w:rFonts w:hint="eastAsia"/>
        </w:rPr>
        <w:t xml:space="preserve">　</w:t>
      </w:r>
      <w:r>
        <w:rPr>
          <w:rFonts w:hint="eastAsia"/>
        </w:rPr>
        <w:t>参加者の決定</w:t>
      </w:r>
    </w:p>
    <w:p w:rsidR="00216303" w:rsidRDefault="00216303" w:rsidP="00216303">
      <w:pPr>
        <w:ind w:firstLineChars="100" w:firstLine="210"/>
      </w:pPr>
      <w:r>
        <w:rPr>
          <w:rFonts w:hint="eastAsia"/>
        </w:rPr>
        <w:t>申込が</w:t>
      </w:r>
      <w:r w:rsidR="009C1961">
        <w:rPr>
          <w:rFonts w:hint="eastAsia"/>
        </w:rPr>
        <w:t>定員</w:t>
      </w:r>
      <w:r w:rsidR="00E65A61">
        <w:rPr>
          <w:rFonts w:hint="eastAsia"/>
        </w:rPr>
        <w:t>（</w:t>
      </w:r>
      <w:r w:rsidR="00F95A6B">
        <w:rPr>
          <w:rFonts w:hint="eastAsia"/>
        </w:rPr>
        <w:t>４８０</w:t>
      </w:r>
      <w:r>
        <w:rPr>
          <w:rFonts w:hint="eastAsia"/>
        </w:rPr>
        <w:t>名）を超えた場合、参加不可の通知を代表者宛てにお送りします。</w:t>
      </w:r>
    </w:p>
    <w:p w:rsidR="00216303" w:rsidRPr="00F95A6B" w:rsidRDefault="00216303" w:rsidP="00216303"/>
    <w:p w:rsidR="00216303" w:rsidRPr="00FA4BDE" w:rsidRDefault="009A634D" w:rsidP="00216303">
      <w:pPr>
        <w:pStyle w:val="1"/>
        <w:pBdr>
          <w:bottom w:val="single" w:sz="24" w:space="2" w:color="auto"/>
        </w:pBdr>
      </w:pPr>
      <w:r>
        <w:rPr>
          <w:rFonts w:hint="eastAsia"/>
        </w:rPr>
        <w:t>４　お問い</w:t>
      </w:r>
      <w:r w:rsidR="00216303">
        <w:rPr>
          <w:rFonts w:hint="eastAsia"/>
        </w:rPr>
        <w:t>合わせ</w:t>
      </w:r>
    </w:p>
    <w:p w:rsidR="00216303" w:rsidRPr="005A0D88" w:rsidRDefault="00216303" w:rsidP="00087A4D">
      <w:pPr>
        <w:ind w:firstLineChars="100" w:firstLine="210"/>
        <w:rPr>
          <w:rFonts w:ascii="HG丸ｺﾞｼｯｸM-PRO" w:hAnsi="HG丸ｺﾞｼｯｸM-PRO"/>
          <w:szCs w:val="24"/>
        </w:rPr>
      </w:pPr>
      <w:r>
        <w:rPr>
          <w:rFonts w:ascii="HG丸ｺﾞｼｯｸM-PRO" w:hAnsi="HG丸ｺﾞｼｯｸM-PRO" w:hint="eastAsia"/>
          <w:szCs w:val="24"/>
        </w:rPr>
        <w:t>事例発表会・講演会の内容</w:t>
      </w:r>
      <w:r w:rsidRPr="005A0D88">
        <w:rPr>
          <w:rFonts w:ascii="HG丸ｺﾞｼｯｸM-PRO" w:hAnsi="HG丸ｺﾞｼｯｸM-PRO" w:hint="eastAsia"/>
          <w:szCs w:val="24"/>
        </w:rPr>
        <w:t>に関しての</w:t>
      </w:r>
      <w:r w:rsidR="00BE4186">
        <w:rPr>
          <w:rFonts w:ascii="HG丸ｺﾞｼｯｸM-PRO" w:hAnsi="HG丸ｺﾞｼｯｸM-PRO" w:hint="eastAsia"/>
          <w:szCs w:val="24"/>
        </w:rPr>
        <w:t>お問い合わせ</w:t>
      </w:r>
      <w:r w:rsidRPr="005A0D88">
        <w:rPr>
          <w:rFonts w:ascii="HG丸ｺﾞｼｯｸM-PRO" w:hAnsi="HG丸ｺﾞｼｯｸM-PRO" w:hint="eastAsia"/>
          <w:szCs w:val="24"/>
        </w:rPr>
        <w:t>がありましたら、電話</w:t>
      </w:r>
      <w:r w:rsidR="00087A4D">
        <w:rPr>
          <w:rFonts w:ascii="HG丸ｺﾞｼｯｸM-PRO" w:hAnsi="HG丸ｺﾞｼｯｸM-PRO" w:hint="eastAsia"/>
          <w:szCs w:val="24"/>
        </w:rPr>
        <w:t>、FAX</w:t>
      </w:r>
      <w:r w:rsidRPr="005A0D88">
        <w:rPr>
          <w:rFonts w:ascii="HG丸ｺﾞｼｯｸM-PRO" w:hAnsi="HG丸ｺﾞｼｯｸM-PRO" w:hint="eastAsia"/>
          <w:szCs w:val="24"/>
        </w:rPr>
        <w:t>またはＥメールで</w:t>
      </w:r>
      <w:r w:rsidR="009A634D">
        <w:rPr>
          <w:rFonts w:ascii="HG丸ｺﾞｼｯｸM-PRO" w:hAnsi="HG丸ｺﾞｼｯｸM-PRO" w:hint="eastAsia"/>
          <w:szCs w:val="24"/>
        </w:rPr>
        <w:t>御連絡</w:t>
      </w:r>
      <w:r w:rsidRPr="005A0D88">
        <w:rPr>
          <w:rFonts w:ascii="HG丸ｺﾞｼｯｸM-PRO" w:hAnsi="HG丸ｺﾞｼｯｸM-PRO" w:hint="eastAsia"/>
          <w:szCs w:val="24"/>
        </w:rPr>
        <w:t>ください。</w:t>
      </w:r>
    </w:p>
    <w:p w:rsidR="00216303" w:rsidRDefault="00F42803" w:rsidP="00216303">
      <w:pPr>
        <w:ind w:firstLineChars="100" w:firstLine="210"/>
        <w:rPr>
          <w:rFonts w:ascii="HG丸ｺﾞｼｯｸM-PRO" w:hAnsi="HG丸ｺﾞｼｯｸM-PRO"/>
          <w:szCs w:val="24"/>
        </w:rPr>
      </w:pPr>
      <w:r>
        <w:rPr>
          <w:rFonts w:ascii="HG丸ｺﾞｼｯｸM-PRO" w:hAnsi="HG丸ｺﾞｼｯｸM-PRO"/>
          <w:szCs w:val="24"/>
        </w:rPr>
        <w:t>総務局</w:t>
      </w:r>
      <w:r>
        <w:rPr>
          <w:rFonts w:ascii="HG丸ｺﾞｼｯｸM-PRO" w:hAnsi="HG丸ｺﾞｼｯｸM-PRO" w:hint="eastAsia"/>
          <w:szCs w:val="24"/>
        </w:rPr>
        <w:t>地域防災</w:t>
      </w:r>
      <w:r w:rsidR="00216303" w:rsidRPr="005A0D88">
        <w:rPr>
          <w:rFonts w:ascii="HG丸ｺﾞｼｯｸM-PRO" w:hAnsi="HG丸ｺﾞｼｯｸM-PRO"/>
          <w:szCs w:val="24"/>
        </w:rPr>
        <w:t>課</w:t>
      </w:r>
    </w:p>
    <w:p w:rsidR="00087A4D" w:rsidRPr="00E70C5D" w:rsidRDefault="00F42803" w:rsidP="00087A4D">
      <w:pPr>
        <w:rPr>
          <w:rFonts w:ascii="HG丸ｺﾞｼｯｸM-PRO" w:hAnsi="HG丸ｺﾞｼｯｸM-PRO"/>
          <w:szCs w:val="24"/>
        </w:rPr>
      </w:pPr>
      <w:r>
        <w:rPr>
          <w:rFonts w:ascii="HG丸ｺﾞｼｯｸM-PRO" w:hAnsi="HG丸ｺﾞｼｯｸM-PRO" w:hint="eastAsia"/>
          <w:szCs w:val="24"/>
        </w:rPr>
        <w:t>担当　時枝・倉持</w:t>
      </w:r>
      <w:r w:rsidR="00216303">
        <w:rPr>
          <w:rFonts w:ascii="HG丸ｺﾞｼｯｸM-PRO" w:hAnsi="HG丸ｺﾞｼｯｸM-PRO" w:hint="eastAsia"/>
          <w:szCs w:val="24"/>
        </w:rPr>
        <w:t xml:space="preserve">　</w:t>
      </w:r>
      <w:r w:rsidR="00216303" w:rsidRPr="005A0D88">
        <w:rPr>
          <w:rFonts w:ascii="HG丸ｺﾞｼｯｸM-PRO" w:hAnsi="HG丸ｺﾞｼｯｸM-PRO"/>
          <w:szCs w:val="24"/>
        </w:rPr>
        <w:t xml:space="preserve">　</w:t>
      </w:r>
      <w:r w:rsidR="00216303" w:rsidRPr="005A0D88">
        <w:rPr>
          <w:rFonts w:ascii="HG丸ｺﾞｼｯｸM-PRO" w:hAnsi="HG丸ｺﾞｼｯｸM-PRO" w:hint="eastAsia"/>
          <w:szCs w:val="24"/>
        </w:rPr>
        <w:t>電話</w:t>
      </w:r>
      <w:r w:rsidR="00087A4D">
        <w:rPr>
          <w:rFonts w:ascii="HG丸ｺﾞｼｯｸM-PRO" w:hAnsi="HG丸ｺﾞｼｯｸM-PRO" w:hint="eastAsia"/>
          <w:szCs w:val="24"/>
        </w:rPr>
        <w:t xml:space="preserve"> </w:t>
      </w:r>
      <w:r w:rsidR="00216303" w:rsidRPr="005A0D88">
        <w:rPr>
          <w:rFonts w:ascii="HG丸ｺﾞｼｯｸM-PRO" w:hAnsi="HG丸ｺﾞｼｯｸM-PRO" w:hint="eastAsia"/>
          <w:szCs w:val="24"/>
        </w:rPr>
        <w:t>：</w:t>
      </w:r>
      <w:r>
        <w:rPr>
          <w:rFonts w:ascii="HG丸ｺﾞｼｯｸM-PRO" w:hAnsi="HG丸ｺﾞｼｯｸM-PRO"/>
          <w:szCs w:val="24"/>
        </w:rPr>
        <w:t>６７１－</w:t>
      </w:r>
      <w:r>
        <w:rPr>
          <w:rFonts w:ascii="HG丸ｺﾞｼｯｸM-PRO" w:hAnsi="HG丸ｺﾞｼｯｸM-PRO" w:hint="eastAsia"/>
          <w:szCs w:val="24"/>
        </w:rPr>
        <w:t>２０１２</w:t>
      </w:r>
      <w:r w:rsidR="00216303">
        <w:rPr>
          <w:rFonts w:ascii="HG丸ｺﾞｼｯｸM-PRO" w:hAnsi="HG丸ｺﾞｼｯｸM-PRO" w:hint="eastAsia"/>
          <w:szCs w:val="24"/>
        </w:rPr>
        <w:t xml:space="preserve">　</w:t>
      </w:r>
      <w:r w:rsidR="00087A4D">
        <w:rPr>
          <w:rFonts w:ascii="HG丸ｺﾞｼｯｸM-PRO" w:hAnsi="HG丸ｺﾞｼｯｸM-PRO" w:hint="eastAsia"/>
          <w:szCs w:val="24"/>
        </w:rPr>
        <w:t>FAX：６４１－１６７７</w:t>
      </w:r>
    </w:p>
    <w:p w:rsidR="00852CD6" w:rsidRPr="00087A4D" w:rsidRDefault="00087A4D" w:rsidP="00852CD6">
      <w:r>
        <w:t xml:space="preserve">                    </w:t>
      </w:r>
      <w:r>
        <w:rPr>
          <w:rFonts w:ascii="HG丸ｺﾞｼｯｸM-PRO" w:hAnsi="HG丸ｺﾞｼｯｸM-PRO" w:hint="eastAsia"/>
          <w:szCs w:val="24"/>
        </w:rPr>
        <w:t>Ｅメール：</w:t>
      </w:r>
      <w:hyperlink r:id="rId14" w:history="1">
        <w:r w:rsidRPr="00AD1CBC">
          <w:rPr>
            <w:rStyle w:val="aa"/>
            <w:rFonts w:ascii="HG丸ｺﾞｼｯｸM-PRO" w:hAnsi="HG丸ｺﾞｼｯｸM-PRO" w:hint="eastAsia"/>
            <w:szCs w:val="24"/>
          </w:rPr>
          <w:t>so-gensai@city.yokohama.jp</w:t>
        </w:r>
      </w:hyperlink>
    </w:p>
    <w:p w:rsidR="00852CD6" w:rsidRDefault="00852CD6" w:rsidP="00852CD6">
      <w:pPr>
        <w:pStyle w:val="1"/>
        <w:pBdr>
          <w:bottom w:val="single" w:sz="24" w:space="2" w:color="auto"/>
        </w:pBdr>
      </w:pPr>
      <w:r>
        <w:rPr>
          <w:rFonts w:hint="eastAsia"/>
        </w:rPr>
        <w:t>５　会場案内図</w:t>
      </w:r>
    </w:p>
    <w:p w:rsidR="00F95A6B" w:rsidRDefault="00F95A6B" w:rsidP="00F95A6B">
      <w:pPr>
        <w:rPr>
          <w:rFonts w:ascii="HG丸ｺﾞｼｯｸM-PRO" w:hAnsi="HG丸ｺﾞｼｯｸM-PRO"/>
          <w:szCs w:val="24"/>
        </w:rPr>
      </w:pPr>
      <w:r>
        <w:rPr>
          <w:noProof/>
        </w:rPr>
        <w:drawing>
          <wp:anchor distT="0" distB="0" distL="114300" distR="114300" simplePos="0" relativeHeight="251660800" behindDoc="0" locked="0" layoutInCell="1" allowOverlap="1" wp14:anchorId="7D819371" wp14:editId="6F0255CD">
            <wp:simplePos x="0" y="0"/>
            <wp:positionH relativeFrom="column">
              <wp:posOffset>3724275</wp:posOffset>
            </wp:positionH>
            <wp:positionV relativeFrom="paragraph">
              <wp:posOffset>92075</wp:posOffset>
            </wp:positionV>
            <wp:extent cx="2838450" cy="1990475"/>
            <wp:effectExtent l="19050" t="19050" r="19050" b="10160"/>
            <wp:wrapNone/>
            <wp:docPr id="10" name="図 4"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画面の領域"/>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38450" cy="19904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HG丸ｺﾞｼｯｸM-PRO" w:hAnsi="HG丸ｺﾞｼｯｸM-PRO" w:hint="eastAsia"/>
          <w:szCs w:val="24"/>
        </w:rPr>
        <w:t>住所：</w:t>
      </w:r>
      <w:r w:rsidRPr="00A16193">
        <w:rPr>
          <w:rFonts w:ascii="HG丸ｺﾞｼｯｸM-PRO" w:hAnsi="HG丸ｺﾞｼｯｸM-PRO" w:hint="eastAsia"/>
          <w:szCs w:val="24"/>
        </w:rPr>
        <w:t>横浜市中区本町１丁目６番地</w:t>
      </w:r>
    </w:p>
    <w:p w:rsidR="00F95A6B" w:rsidRDefault="00F95A6B" w:rsidP="00F95A6B">
      <w:pPr>
        <w:rPr>
          <w:rFonts w:ascii="HG丸ｺﾞｼｯｸM-PRO" w:hAnsi="HG丸ｺﾞｼｯｸM-PRO"/>
          <w:szCs w:val="24"/>
        </w:rPr>
      </w:pPr>
      <w:r>
        <w:rPr>
          <w:rFonts w:ascii="HG丸ｺﾞｼｯｸM-PRO" w:hAnsi="HG丸ｺﾞｼｯｸM-PRO" w:hint="eastAsia"/>
          <w:szCs w:val="24"/>
        </w:rPr>
        <w:t xml:space="preserve">      開港記念会館</w:t>
      </w:r>
    </w:p>
    <w:p w:rsidR="00F95A6B" w:rsidRDefault="00F95A6B" w:rsidP="00F95A6B">
      <w:pPr>
        <w:rPr>
          <w:rFonts w:ascii="HG丸ｺﾞｼｯｸM-PRO" w:hAnsi="HG丸ｺﾞｼｯｸM-PRO"/>
          <w:szCs w:val="24"/>
        </w:rPr>
      </w:pPr>
      <w:r w:rsidRPr="00667355">
        <w:rPr>
          <w:rFonts w:ascii="HG丸ｺﾞｼｯｸM-PRO" w:hAnsi="HG丸ｺﾞｼｯｸM-PRO" w:hint="eastAsia"/>
          <w:szCs w:val="24"/>
        </w:rPr>
        <w:t>鉄道：</w:t>
      </w:r>
    </w:p>
    <w:p w:rsidR="00F95A6B" w:rsidRPr="00F632D3" w:rsidRDefault="00F95A6B" w:rsidP="00F95A6B">
      <w:pPr>
        <w:rPr>
          <w:rFonts w:ascii="HG丸ｺﾞｼｯｸM-PRO" w:hAnsi="HG丸ｺﾞｼｯｸM-PRO"/>
          <w:szCs w:val="24"/>
        </w:rPr>
      </w:pPr>
      <w:r>
        <w:rPr>
          <w:rFonts w:ascii="HG丸ｺﾞｼｯｸM-PRO" w:hAnsi="HG丸ｺﾞｼｯｸM-PRO" w:hint="eastAsia"/>
          <w:szCs w:val="24"/>
        </w:rPr>
        <w:t>①</w:t>
      </w:r>
      <w:r w:rsidRPr="00F632D3">
        <w:rPr>
          <w:rFonts w:ascii="HG丸ｺﾞｼｯｸM-PRO" w:hAnsi="HG丸ｺﾞｼｯｸM-PRO" w:hint="eastAsia"/>
          <w:szCs w:val="24"/>
        </w:rPr>
        <w:t>ＪＲ京浜東北線・根岸線「関内駅」南口から徒歩10分</w:t>
      </w:r>
    </w:p>
    <w:p w:rsidR="00F95A6B" w:rsidRPr="00F632D3" w:rsidRDefault="00F95A6B" w:rsidP="00F95A6B">
      <w:pPr>
        <w:rPr>
          <w:rFonts w:ascii="HG丸ｺﾞｼｯｸM-PRO" w:hAnsi="HG丸ｺﾞｼｯｸM-PRO"/>
          <w:szCs w:val="24"/>
        </w:rPr>
      </w:pPr>
      <w:r>
        <w:rPr>
          <w:rFonts w:ascii="HG丸ｺﾞｼｯｸM-PRO" w:hAnsi="HG丸ｺﾞｼｯｸM-PRO" w:hint="eastAsia"/>
          <w:szCs w:val="24"/>
        </w:rPr>
        <w:t>②</w:t>
      </w:r>
      <w:r w:rsidRPr="00F632D3">
        <w:rPr>
          <w:rFonts w:ascii="HG丸ｺﾞｼｯｸM-PRO" w:hAnsi="HG丸ｺﾞｼｯｸM-PRO" w:hint="eastAsia"/>
          <w:szCs w:val="24"/>
        </w:rPr>
        <w:t>市営地下鉄線「関内駅」1番出口から徒歩10分</w:t>
      </w:r>
    </w:p>
    <w:p w:rsidR="00F95A6B" w:rsidRPr="00667355" w:rsidRDefault="00F95A6B" w:rsidP="00F95A6B">
      <w:pPr>
        <w:rPr>
          <w:rFonts w:ascii="HG丸ｺﾞｼｯｸM-PRO" w:hAnsi="HG丸ｺﾞｼｯｸM-PRO"/>
          <w:szCs w:val="24"/>
        </w:rPr>
      </w:pPr>
      <w:r>
        <w:rPr>
          <w:rFonts w:ascii="HG丸ｺﾞｼｯｸM-PRO" w:hAnsi="HG丸ｺﾞｼｯｸM-PRO" w:hint="eastAsia"/>
          <w:szCs w:val="24"/>
        </w:rPr>
        <w:t>③</w:t>
      </w:r>
      <w:r w:rsidRPr="00F632D3">
        <w:rPr>
          <w:rFonts w:ascii="HG丸ｺﾞｼｯｸM-PRO" w:hAnsi="HG丸ｺﾞｼｯｸM-PRO" w:hint="eastAsia"/>
          <w:szCs w:val="24"/>
        </w:rPr>
        <w:t>みなとみらい線「日本大通り駅」1番出口から</w:t>
      </w:r>
      <w:r w:rsidRPr="008E17CC">
        <w:rPr>
          <w:rFonts w:ascii="HG丸ｺﾞｼｯｸM-PRO" w:hAnsi="HG丸ｺﾞｼｯｸM-PRO" w:hint="eastAsia"/>
          <w:szCs w:val="24"/>
        </w:rPr>
        <w:t>徒歩1</w:t>
      </w:r>
      <w:r>
        <w:rPr>
          <w:rFonts w:ascii="HG丸ｺﾞｼｯｸM-PRO" w:hAnsi="HG丸ｺﾞｼｯｸM-PRO" w:hint="eastAsia"/>
          <w:szCs w:val="24"/>
        </w:rPr>
        <w:t>分</w:t>
      </w:r>
    </w:p>
    <w:p w:rsidR="00F95A6B" w:rsidRPr="00667355" w:rsidRDefault="00F95A6B" w:rsidP="00F95A6B">
      <w:pPr>
        <w:spacing w:line="240" w:lineRule="exact"/>
        <w:rPr>
          <w:rFonts w:ascii="HG丸ｺﾞｼｯｸM-PRO" w:hAnsi="HG丸ｺﾞｼｯｸM-PRO"/>
          <w:szCs w:val="24"/>
        </w:rPr>
      </w:pPr>
      <w:r w:rsidRPr="00667355">
        <w:rPr>
          <w:rFonts w:ascii="HG丸ｺﾞｼｯｸM-PRO" w:hAnsi="HG丸ｺﾞｼｯｸM-PRO" w:hint="eastAsia"/>
          <w:szCs w:val="24"/>
        </w:rPr>
        <w:t xml:space="preserve"> </w:t>
      </w:r>
    </w:p>
    <w:p w:rsidR="00F95A6B" w:rsidRDefault="00F95A6B" w:rsidP="00F95A6B">
      <w:pPr>
        <w:rPr>
          <w:b/>
        </w:rPr>
      </w:pPr>
      <w:r w:rsidRPr="00852CD6">
        <w:rPr>
          <w:rFonts w:hint="eastAsia"/>
          <w:b/>
        </w:rPr>
        <w:t>※</w:t>
      </w:r>
      <w:r>
        <w:rPr>
          <w:rFonts w:hint="eastAsia"/>
          <w:b/>
        </w:rPr>
        <w:t xml:space="preserve"> </w:t>
      </w:r>
      <w:r w:rsidR="009A634D">
        <w:rPr>
          <w:rFonts w:hint="eastAsia"/>
          <w:b/>
        </w:rPr>
        <w:t>御</w:t>
      </w:r>
      <w:r>
        <w:rPr>
          <w:rFonts w:hint="eastAsia"/>
          <w:b/>
        </w:rPr>
        <w:t>参加の際は、</w:t>
      </w:r>
      <w:r w:rsidR="009A634D">
        <w:rPr>
          <w:rFonts w:hint="eastAsia"/>
          <w:b/>
        </w:rPr>
        <w:t>公共交通機関を御</w:t>
      </w:r>
      <w:r w:rsidRPr="00852CD6">
        <w:rPr>
          <w:rFonts w:hint="eastAsia"/>
          <w:b/>
        </w:rPr>
        <w:t>利用ください。</w:t>
      </w:r>
    </w:p>
    <w:p w:rsidR="00852CD6" w:rsidRDefault="00152596" w:rsidP="00F95A6B">
      <w:pPr>
        <w:rPr>
          <w:b/>
        </w:rPr>
      </w:pPr>
      <w:r>
        <w:rPr>
          <w:b/>
          <w:noProof/>
        </w:rPr>
        <mc:AlternateContent>
          <mc:Choice Requires="wps">
            <w:drawing>
              <wp:anchor distT="0" distB="0" distL="114300" distR="114300" simplePos="0" relativeHeight="251665920" behindDoc="0" locked="0" layoutInCell="1" allowOverlap="1">
                <wp:simplePos x="0" y="0"/>
                <wp:positionH relativeFrom="column">
                  <wp:posOffset>28574</wp:posOffset>
                </wp:positionH>
                <wp:positionV relativeFrom="paragraph">
                  <wp:posOffset>444500</wp:posOffset>
                </wp:positionV>
                <wp:extent cx="6124575" cy="1419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124575" cy="14192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52596" w:rsidRPr="00152596" w:rsidRDefault="00087A4D" w:rsidP="00152596">
                            <w:pPr>
                              <w:rPr>
                                <w:sz w:val="20"/>
                                <w:szCs w:val="20"/>
                              </w:rPr>
                            </w:pPr>
                            <w:r>
                              <w:rPr>
                                <w:rFonts w:hint="eastAsia"/>
                                <w:sz w:val="20"/>
                                <w:szCs w:val="20"/>
                              </w:rPr>
                              <w:t>※当日午前</w:t>
                            </w:r>
                            <w:r>
                              <w:rPr>
                                <w:sz w:val="20"/>
                                <w:szCs w:val="20"/>
                              </w:rPr>
                              <w:t>９</w:t>
                            </w:r>
                            <w:r w:rsidR="00152596" w:rsidRPr="00152596">
                              <w:rPr>
                                <w:rFonts w:hint="eastAsia"/>
                                <w:sz w:val="20"/>
                                <w:szCs w:val="20"/>
                              </w:rPr>
                              <w:t>時の時点で「警報」または「特別警報」が横浜市域に発令されている場合は中止します。</w:t>
                            </w:r>
                          </w:p>
                          <w:p w:rsidR="00152596" w:rsidRPr="00152596" w:rsidRDefault="00152596" w:rsidP="00152596">
                            <w:pPr>
                              <w:ind w:firstLineChars="100" w:firstLine="200"/>
                              <w:rPr>
                                <w:sz w:val="20"/>
                                <w:szCs w:val="20"/>
                              </w:rPr>
                            </w:pPr>
                            <w:r w:rsidRPr="00152596">
                              <w:rPr>
                                <w:rFonts w:hint="eastAsia"/>
                                <w:sz w:val="20"/>
                                <w:szCs w:val="20"/>
                              </w:rPr>
                              <w:t>また、それ以外の場合でも悪天候等の理由により中止することがあります。</w:t>
                            </w:r>
                          </w:p>
                          <w:p w:rsidR="00152596" w:rsidRPr="00152596" w:rsidRDefault="00152596" w:rsidP="00152596">
                            <w:pPr>
                              <w:ind w:firstLineChars="100" w:firstLine="200"/>
                              <w:rPr>
                                <w:sz w:val="20"/>
                                <w:szCs w:val="20"/>
                              </w:rPr>
                            </w:pPr>
                            <w:r w:rsidRPr="00152596">
                              <w:rPr>
                                <w:rFonts w:hint="eastAsia"/>
                                <w:sz w:val="20"/>
                                <w:szCs w:val="20"/>
                              </w:rPr>
                              <w:t>その場合には、横浜市コールセンターまで御連絡下さい。</w:t>
                            </w:r>
                          </w:p>
                          <w:p w:rsidR="00152596" w:rsidRPr="00152596" w:rsidRDefault="00152596" w:rsidP="00152596">
                            <w:pPr>
                              <w:ind w:firstLineChars="100" w:firstLine="200"/>
                              <w:rPr>
                                <w:sz w:val="20"/>
                                <w:szCs w:val="20"/>
                              </w:rPr>
                            </w:pPr>
                          </w:p>
                          <w:p w:rsidR="00152596" w:rsidRPr="00152596" w:rsidRDefault="00152596" w:rsidP="00152596">
                            <w:pPr>
                              <w:rPr>
                                <w:sz w:val="20"/>
                                <w:szCs w:val="20"/>
                              </w:rPr>
                            </w:pPr>
                            <w:r w:rsidRPr="00152596">
                              <w:rPr>
                                <w:rFonts w:hint="eastAsia"/>
                                <w:sz w:val="20"/>
                                <w:szCs w:val="20"/>
                              </w:rPr>
                              <w:t>＜横浜市コールセンター＞</w:t>
                            </w:r>
                            <w:r w:rsidRPr="00152596">
                              <w:rPr>
                                <w:rFonts w:hint="eastAsia"/>
                                <w:sz w:val="20"/>
                                <w:szCs w:val="20"/>
                              </w:rPr>
                              <w:t>664-2525(</w:t>
                            </w:r>
                            <w:r w:rsidRPr="00152596">
                              <w:rPr>
                                <w:rFonts w:hint="eastAsia"/>
                                <w:sz w:val="20"/>
                                <w:szCs w:val="20"/>
                              </w:rPr>
                              <w:t>平日</w:t>
                            </w:r>
                            <w:r w:rsidRPr="00152596">
                              <w:rPr>
                                <w:rFonts w:hint="eastAsia"/>
                                <w:sz w:val="20"/>
                                <w:szCs w:val="20"/>
                              </w:rPr>
                              <w:t xml:space="preserve"> 17</w:t>
                            </w:r>
                            <w:r w:rsidRPr="00152596">
                              <w:rPr>
                                <w:rFonts w:hint="eastAsia"/>
                                <w:sz w:val="20"/>
                                <w:szCs w:val="20"/>
                              </w:rPr>
                              <w:t>：</w:t>
                            </w:r>
                            <w:r w:rsidRPr="00152596">
                              <w:rPr>
                                <w:rFonts w:hint="eastAsia"/>
                                <w:sz w:val="20"/>
                                <w:szCs w:val="20"/>
                              </w:rPr>
                              <w:t>15</w:t>
                            </w:r>
                            <w:r w:rsidRPr="00152596">
                              <w:rPr>
                                <w:rFonts w:hint="eastAsia"/>
                                <w:sz w:val="20"/>
                                <w:szCs w:val="20"/>
                              </w:rPr>
                              <w:t>～</w:t>
                            </w:r>
                            <w:r w:rsidRPr="00152596">
                              <w:rPr>
                                <w:rFonts w:hint="eastAsia"/>
                                <w:sz w:val="20"/>
                                <w:szCs w:val="20"/>
                              </w:rPr>
                              <w:t>21</w:t>
                            </w:r>
                            <w:r w:rsidRPr="00152596">
                              <w:rPr>
                                <w:rFonts w:hint="eastAsia"/>
                                <w:sz w:val="20"/>
                                <w:szCs w:val="20"/>
                              </w:rPr>
                              <w:t>：</w:t>
                            </w:r>
                            <w:r w:rsidRPr="00152596">
                              <w:rPr>
                                <w:rFonts w:hint="eastAsia"/>
                                <w:sz w:val="20"/>
                                <w:szCs w:val="20"/>
                              </w:rPr>
                              <w:t>00</w:t>
                            </w:r>
                            <w:r w:rsidRPr="00152596">
                              <w:rPr>
                                <w:rFonts w:hint="eastAsia"/>
                                <w:sz w:val="20"/>
                                <w:szCs w:val="20"/>
                              </w:rPr>
                              <w:t>、土曜・日曜・祝日</w:t>
                            </w:r>
                            <w:r w:rsidRPr="00152596">
                              <w:rPr>
                                <w:rFonts w:hint="eastAsia"/>
                                <w:sz w:val="20"/>
                                <w:szCs w:val="20"/>
                              </w:rPr>
                              <w:t xml:space="preserve"> 8</w:t>
                            </w:r>
                            <w:r w:rsidRPr="00152596">
                              <w:rPr>
                                <w:rFonts w:hint="eastAsia"/>
                                <w:sz w:val="20"/>
                                <w:szCs w:val="20"/>
                              </w:rPr>
                              <w:t>：</w:t>
                            </w:r>
                            <w:r w:rsidRPr="00152596">
                              <w:rPr>
                                <w:rFonts w:hint="eastAsia"/>
                                <w:sz w:val="20"/>
                                <w:szCs w:val="20"/>
                              </w:rPr>
                              <w:t>00</w:t>
                            </w:r>
                            <w:r w:rsidRPr="00152596">
                              <w:rPr>
                                <w:rFonts w:hint="eastAsia"/>
                                <w:sz w:val="20"/>
                                <w:szCs w:val="20"/>
                              </w:rPr>
                              <w:t>～</w:t>
                            </w:r>
                            <w:r w:rsidRPr="00152596">
                              <w:rPr>
                                <w:rFonts w:hint="eastAsia"/>
                                <w:sz w:val="20"/>
                                <w:szCs w:val="20"/>
                              </w:rPr>
                              <w:t>21</w:t>
                            </w:r>
                            <w:r w:rsidRPr="00152596">
                              <w:rPr>
                                <w:rFonts w:hint="eastAsia"/>
                                <w:sz w:val="20"/>
                                <w:szCs w:val="20"/>
                              </w:rPr>
                              <w:t>：</w:t>
                            </w:r>
                            <w:r w:rsidRPr="00152596">
                              <w:rPr>
                                <w:rFonts w:hint="eastAsia"/>
                                <w:sz w:val="20"/>
                                <w:szCs w:val="20"/>
                              </w:rPr>
                              <w:t>00)</w:t>
                            </w:r>
                          </w:p>
                          <w:p w:rsidR="00152596" w:rsidRPr="00152596" w:rsidRDefault="00152596" w:rsidP="0015259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3" style="position:absolute;left:0;text-align:left;margin-left:2.25pt;margin-top:35pt;width:482.25pt;height:11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" fillcolor="white [3201]" strokecolor="#4f81bd [3204]" strokeweight="2pt">
                <v:textbox>
                  <w:txbxContent>
                    <w:p w:rsidR="00152596" w:rsidRPr="00152596" w:rsidRDefault="00087A4D" w:rsidP="00152596">
                      <w:pPr>
                        <w:rPr>
                          <w:sz w:val="20"/>
                          <w:szCs w:val="20"/>
                        </w:rPr>
                      </w:pPr>
                      <w:r>
                        <w:rPr>
                          <w:rFonts w:hint="eastAsia"/>
                          <w:sz w:val="20"/>
                          <w:szCs w:val="20"/>
                        </w:rPr>
                        <w:t>※当日午前</w:t>
                      </w:r>
                      <w:r>
                        <w:rPr>
                          <w:sz w:val="20"/>
                          <w:szCs w:val="20"/>
                        </w:rPr>
                        <w:t>９</w:t>
                      </w:r>
                      <w:r w:rsidR="00152596" w:rsidRPr="00152596">
                        <w:rPr>
                          <w:rFonts w:hint="eastAsia"/>
                          <w:sz w:val="20"/>
                          <w:szCs w:val="20"/>
                        </w:rPr>
                        <w:t>時の時点で「警報」または「特別警報」が横浜市域に発令されている場合は中止します。</w:t>
                      </w:r>
                    </w:p>
                    <w:p w:rsidR="00152596" w:rsidRPr="00152596" w:rsidRDefault="00152596" w:rsidP="00152596">
                      <w:pPr>
                        <w:ind w:firstLineChars="100" w:firstLine="200"/>
                        <w:rPr>
                          <w:sz w:val="20"/>
                          <w:szCs w:val="20"/>
                        </w:rPr>
                      </w:pPr>
                      <w:r w:rsidRPr="00152596">
                        <w:rPr>
                          <w:rFonts w:hint="eastAsia"/>
                          <w:sz w:val="20"/>
                          <w:szCs w:val="20"/>
                        </w:rPr>
                        <w:t>また、それ以外の場合でも悪天候等の理由により中止することがあります。</w:t>
                      </w:r>
                    </w:p>
                    <w:p w:rsidR="00152596" w:rsidRPr="00152596" w:rsidRDefault="00152596" w:rsidP="00152596">
                      <w:pPr>
                        <w:ind w:firstLineChars="100" w:firstLine="200"/>
                        <w:rPr>
                          <w:sz w:val="20"/>
                          <w:szCs w:val="20"/>
                        </w:rPr>
                      </w:pPr>
                      <w:r w:rsidRPr="00152596">
                        <w:rPr>
                          <w:rFonts w:hint="eastAsia"/>
                          <w:sz w:val="20"/>
                          <w:szCs w:val="20"/>
                        </w:rPr>
                        <w:t>その場合には、横浜市コールセンターまで御連絡下さい。</w:t>
                      </w:r>
                    </w:p>
                    <w:p w:rsidR="00152596" w:rsidRPr="00152596" w:rsidRDefault="00152596" w:rsidP="00152596">
                      <w:pPr>
                        <w:ind w:firstLineChars="100" w:firstLine="200"/>
                        <w:rPr>
                          <w:sz w:val="20"/>
                          <w:szCs w:val="20"/>
                        </w:rPr>
                      </w:pPr>
                    </w:p>
                    <w:p w:rsidR="00152596" w:rsidRPr="00152596" w:rsidRDefault="00152596" w:rsidP="00152596">
                      <w:pPr>
                        <w:rPr>
                          <w:sz w:val="20"/>
                          <w:szCs w:val="20"/>
                        </w:rPr>
                      </w:pPr>
                      <w:r w:rsidRPr="00152596">
                        <w:rPr>
                          <w:rFonts w:hint="eastAsia"/>
                          <w:sz w:val="20"/>
                          <w:szCs w:val="20"/>
                        </w:rPr>
                        <w:t>＜横浜市コールセンター＞</w:t>
                      </w:r>
                      <w:r w:rsidRPr="00152596">
                        <w:rPr>
                          <w:rFonts w:hint="eastAsia"/>
                          <w:sz w:val="20"/>
                          <w:szCs w:val="20"/>
                        </w:rPr>
                        <w:t>664-2525(</w:t>
                      </w:r>
                      <w:r w:rsidRPr="00152596">
                        <w:rPr>
                          <w:rFonts w:hint="eastAsia"/>
                          <w:sz w:val="20"/>
                          <w:szCs w:val="20"/>
                        </w:rPr>
                        <w:t>平日</w:t>
                      </w:r>
                      <w:r w:rsidRPr="00152596">
                        <w:rPr>
                          <w:rFonts w:hint="eastAsia"/>
                          <w:sz w:val="20"/>
                          <w:szCs w:val="20"/>
                        </w:rPr>
                        <w:t xml:space="preserve"> 17</w:t>
                      </w:r>
                      <w:r w:rsidRPr="00152596">
                        <w:rPr>
                          <w:rFonts w:hint="eastAsia"/>
                          <w:sz w:val="20"/>
                          <w:szCs w:val="20"/>
                        </w:rPr>
                        <w:t>：</w:t>
                      </w:r>
                      <w:r w:rsidRPr="00152596">
                        <w:rPr>
                          <w:rFonts w:hint="eastAsia"/>
                          <w:sz w:val="20"/>
                          <w:szCs w:val="20"/>
                        </w:rPr>
                        <w:t>15</w:t>
                      </w:r>
                      <w:r w:rsidRPr="00152596">
                        <w:rPr>
                          <w:rFonts w:hint="eastAsia"/>
                          <w:sz w:val="20"/>
                          <w:szCs w:val="20"/>
                        </w:rPr>
                        <w:t>～</w:t>
                      </w:r>
                      <w:r w:rsidRPr="00152596">
                        <w:rPr>
                          <w:rFonts w:hint="eastAsia"/>
                          <w:sz w:val="20"/>
                          <w:szCs w:val="20"/>
                        </w:rPr>
                        <w:t>21</w:t>
                      </w:r>
                      <w:r w:rsidRPr="00152596">
                        <w:rPr>
                          <w:rFonts w:hint="eastAsia"/>
                          <w:sz w:val="20"/>
                          <w:szCs w:val="20"/>
                        </w:rPr>
                        <w:t>：</w:t>
                      </w:r>
                      <w:r w:rsidRPr="00152596">
                        <w:rPr>
                          <w:rFonts w:hint="eastAsia"/>
                          <w:sz w:val="20"/>
                          <w:szCs w:val="20"/>
                        </w:rPr>
                        <w:t>00</w:t>
                      </w:r>
                      <w:r w:rsidRPr="00152596">
                        <w:rPr>
                          <w:rFonts w:hint="eastAsia"/>
                          <w:sz w:val="20"/>
                          <w:szCs w:val="20"/>
                        </w:rPr>
                        <w:t>、土曜・日曜・祝日</w:t>
                      </w:r>
                      <w:r w:rsidRPr="00152596">
                        <w:rPr>
                          <w:rFonts w:hint="eastAsia"/>
                          <w:sz w:val="20"/>
                          <w:szCs w:val="20"/>
                        </w:rPr>
                        <w:t xml:space="preserve"> 8</w:t>
                      </w:r>
                      <w:r w:rsidRPr="00152596">
                        <w:rPr>
                          <w:rFonts w:hint="eastAsia"/>
                          <w:sz w:val="20"/>
                          <w:szCs w:val="20"/>
                        </w:rPr>
                        <w:t>：</w:t>
                      </w:r>
                      <w:r w:rsidRPr="00152596">
                        <w:rPr>
                          <w:rFonts w:hint="eastAsia"/>
                          <w:sz w:val="20"/>
                          <w:szCs w:val="20"/>
                        </w:rPr>
                        <w:t>00</w:t>
                      </w:r>
                      <w:r w:rsidRPr="00152596">
                        <w:rPr>
                          <w:rFonts w:hint="eastAsia"/>
                          <w:sz w:val="20"/>
                          <w:szCs w:val="20"/>
                        </w:rPr>
                        <w:t>～</w:t>
                      </w:r>
                      <w:r w:rsidRPr="00152596">
                        <w:rPr>
                          <w:rFonts w:hint="eastAsia"/>
                          <w:sz w:val="20"/>
                          <w:szCs w:val="20"/>
                        </w:rPr>
                        <w:t>21</w:t>
                      </w:r>
                      <w:r w:rsidRPr="00152596">
                        <w:rPr>
                          <w:rFonts w:hint="eastAsia"/>
                          <w:sz w:val="20"/>
                          <w:szCs w:val="20"/>
                        </w:rPr>
                        <w:t>：</w:t>
                      </w:r>
                      <w:r w:rsidRPr="00152596">
                        <w:rPr>
                          <w:rFonts w:hint="eastAsia"/>
                          <w:sz w:val="20"/>
                          <w:szCs w:val="20"/>
                        </w:rPr>
                        <w:t>00)</w:t>
                      </w:r>
                    </w:p>
                    <w:p w:rsidR="00152596" w:rsidRPr="00152596" w:rsidRDefault="00152596" w:rsidP="00152596">
                      <w:pPr>
                        <w:jc w:val="center"/>
                        <w:rPr>
                          <w:sz w:val="20"/>
                          <w:szCs w:val="20"/>
                        </w:rPr>
                      </w:pPr>
                    </w:p>
                  </w:txbxContent>
                </v:textbox>
              </v:roundrect>
            </w:pict>
          </mc:Fallback>
        </mc:AlternateContent>
      </w:r>
    </w:p>
    <w:p w:rsidR="00152596" w:rsidRPr="00152596" w:rsidRDefault="00152596" w:rsidP="00F95A6B">
      <w:pPr>
        <w:rPr>
          <w:b/>
        </w:rPr>
      </w:pPr>
    </w:p>
    <w:sectPr w:rsidR="00152596" w:rsidRPr="00152596" w:rsidSect="001F4FCC">
      <w:pgSz w:w="11907" w:h="16839" w:code="9"/>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64" w:rsidRDefault="00AD7064" w:rsidP="00E40E47">
      <w:r>
        <w:separator/>
      </w:r>
    </w:p>
  </w:endnote>
  <w:endnote w:type="continuationSeparator" w:id="0">
    <w:p w:rsidR="00AD7064" w:rsidRDefault="00AD7064" w:rsidP="00E4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64" w:rsidRDefault="00AD7064" w:rsidP="00E40E47">
      <w:r>
        <w:separator/>
      </w:r>
    </w:p>
  </w:footnote>
  <w:footnote w:type="continuationSeparator" w:id="0">
    <w:p w:rsidR="00AD7064" w:rsidRDefault="00AD7064" w:rsidP="00E4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B3E95"/>
    <w:multiLevelType w:val="hybridMultilevel"/>
    <w:tmpl w:val="2A3A3F0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0E"/>
    <w:rsid w:val="00000973"/>
    <w:rsid w:val="00001A45"/>
    <w:rsid w:val="000055EF"/>
    <w:rsid w:val="0001451A"/>
    <w:rsid w:val="00016EB9"/>
    <w:rsid w:val="000217AF"/>
    <w:rsid w:val="00023D5A"/>
    <w:rsid w:val="00026107"/>
    <w:rsid w:val="00026711"/>
    <w:rsid w:val="00031DA6"/>
    <w:rsid w:val="00032AFA"/>
    <w:rsid w:val="000361EC"/>
    <w:rsid w:val="000411D2"/>
    <w:rsid w:val="000433DB"/>
    <w:rsid w:val="000474FD"/>
    <w:rsid w:val="00052799"/>
    <w:rsid w:val="0005608B"/>
    <w:rsid w:val="00057EFF"/>
    <w:rsid w:val="00074504"/>
    <w:rsid w:val="00081573"/>
    <w:rsid w:val="00087A4D"/>
    <w:rsid w:val="0009469A"/>
    <w:rsid w:val="000A63BB"/>
    <w:rsid w:val="000C05A6"/>
    <w:rsid w:val="000C5E92"/>
    <w:rsid w:val="000D0BE4"/>
    <w:rsid w:val="000D5266"/>
    <w:rsid w:val="000E25E4"/>
    <w:rsid w:val="00101195"/>
    <w:rsid w:val="001247E2"/>
    <w:rsid w:val="001258A8"/>
    <w:rsid w:val="0013644E"/>
    <w:rsid w:val="001415AA"/>
    <w:rsid w:val="00152596"/>
    <w:rsid w:val="00153D18"/>
    <w:rsid w:val="00161AAC"/>
    <w:rsid w:val="001642E2"/>
    <w:rsid w:val="00174956"/>
    <w:rsid w:val="001A59F1"/>
    <w:rsid w:val="001B721E"/>
    <w:rsid w:val="001C598A"/>
    <w:rsid w:val="001C6D69"/>
    <w:rsid w:val="001D0E95"/>
    <w:rsid w:val="001F489D"/>
    <w:rsid w:val="001F4FCC"/>
    <w:rsid w:val="001F6209"/>
    <w:rsid w:val="001F6FB7"/>
    <w:rsid w:val="002007B4"/>
    <w:rsid w:val="00216167"/>
    <w:rsid w:val="00216303"/>
    <w:rsid w:val="00216B7B"/>
    <w:rsid w:val="002206EB"/>
    <w:rsid w:val="00223F4F"/>
    <w:rsid w:val="00235C28"/>
    <w:rsid w:val="002408D4"/>
    <w:rsid w:val="00243EA5"/>
    <w:rsid w:val="00262553"/>
    <w:rsid w:val="0026677B"/>
    <w:rsid w:val="002775C3"/>
    <w:rsid w:val="00285A20"/>
    <w:rsid w:val="00291BCB"/>
    <w:rsid w:val="002C11B9"/>
    <w:rsid w:val="002E3139"/>
    <w:rsid w:val="002E5FB9"/>
    <w:rsid w:val="002E7703"/>
    <w:rsid w:val="002F4140"/>
    <w:rsid w:val="00301355"/>
    <w:rsid w:val="00303842"/>
    <w:rsid w:val="00313ADA"/>
    <w:rsid w:val="00322F3C"/>
    <w:rsid w:val="00323265"/>
    <w:rsid w:val="00323902"/>
    <w:rsid w:val="00326478"/>
    <w:rsid w:val="0032688A"/>
    <w:rsid w:val="00334227"/>
    <w:rsid w:val="0033478F"/>
    <w:rsid w:val="00343303"/>
    <w:rsid w:val="003457C2"/>
    <w:rsid w:val="0034687B"/>
    <w:rsid w:val="00347C98"/>
    <w:rsid w:val="0037584B"/>
    <w:rsid w:val="0038081A"/>
    <w:rsid w:val="0038339F"/>
    <w:rsid w:val="00385FB5"/>
    <w:rsid w:val="003B0A54"/>
    <w:rsid w:val="003B2C06"/>
    <w:rsid w:val="003D1E15"/>
    <w:rsid w:val="003D3CA2"/>
    <w:rsid w:val="003D68F6"/>
    <w:rsid w:val="003E1980"/>
    <w:rsid w:val="003E49C0"/>
    <w:rsid w:val="003F37B2"/>
    <w:rsid w:val="003F6C9C"/>
    <w:rsid w:val="004112B1"/>
    <w:rsid w:val="00415074"/>
    <w:rsid w:val="004203E3"/>
    <w:rsid w:val="00420F7F"/>
    <w:rsid w:val="00435B78"/>
    <w:rsid w:val="00454101"/>
    <w:rsid w:val="00455059"/>
    <w:rsid w:val="00456071"/>
    <w:rsid w:val="00462D36"/>
    <w:rsid w:val="004631F6"/>
    <w:rsid w:val="0049795A"/>
    <w:rsid w:val="004A0B74"/>
    <w:rsid w:val="004B1162"/>
    <w:rsid w:val="004B119B"/>
    <w:rsid w:val="004C0975"/>
    <w:rsid w:val="004C2D9E"/>
    <w:rsid w:val="004C2FD8"/>
    <w:rsid w:val="004D37C3"/>
    <w:rsid w:val="004D59F0"/>
    <w:rsid w:val="004D742E"/>
    <w:rsid w:val="004E1E7F"/>
    <w:rsid w:val="004E3347"/>
    <w:rsid w:val="00511359"/>
    <w:rsid w:val="00514E45"/>
    <w:rsid w:val="00526735"/>
    <w:rsid w:val="0053773A"/>
    <w:rsid w:val="00537FCD"/>
    <w:rsid w:val="00542D4D"/>
    <w:rsid w:val="00546103"/>
    <w:rsid w:val="005469A1"/>
    <w:rsid w:val="00555ECC"/>
    <w:rsid w:val="005567A1"/>
    <w:rsid w:val="00561B37"/>
    <w:rsid w:val="0056417A"/>
    <w:rsid w:val="0056443C"/>
    <w:rsid w:val="00565248"/>
    <w:rsid w:val="00573AFD"/>
    <w:rsid w:val="0057781E"/>
    <w:rsid w:val="005804FE"/>
    <w:rsid w:val="005906F9"/>
    <w:rsid w:val="00591CA7"/>
    <w:rsid w:val="00596389"/>
    <w:rsid w:val="00596C6A"/>
    <w:rsid w:val="005A0D88"/>
    <w:rsid w:val="005A1C1F"/>
    <w:rsid w:val="005A253F"/>
    <w:rsid w:val="005A3D92"/>
    <w:rsid w:val="005B42FA"/>
    <w:rsid w:val="005C1BDE"/>
    <w:rsid w:val="005D170A"/>
    <w:rsid w:val="005D3DEF"/>
    <w:rsid w:val="005E5C57"/>
    <w:rsid w:val="00603D43"/>
    <w:rsid w:val="00604433"/>
    <w:rsid w:val="006128CC"/>
    <w:rsid w:val="00615B6E"/>
    <w:rsid w:val="0062598F"/>
    <w:rsid w:val="006332CF"/>
    <w:rsid w:val="006575A1"/>
    <w:rsid w:val="006575A9"/>
    <w:rsid w:val="00662C4A"/>
    <w:rsid w:val="00666F57"/>
    <w:rsid w:val="00667355"/>
    <w:rsid w:val="00681534"/>
    <w:rsid w:val="006828EC"/>
    <w:rsid w:val="00684CAB"/>
    <w:rsid w:val="0068531F"/>
    <w:rsid w:val="0069012F"/>
    <w:rsid w:val="0069258F"/>
    <w:rsid w:val="006940E9"/>
    <w:rsid w:val="0069792D"/>
    <w:rsid w:val="006C4F78"/>
    <w:rsid w:val="006C5022"/>
    <w:rsid w:val="006C7537"/>
    <w:rsid w:val="006D4480"/>
    <w:rsid w:val="006E185D"/>
    <w:rsid w:val="006E2844"/>
    <w:rsid w:val="006F3C63"/>
    <w:rsid w:val="00703E0D"/>
    <w:rsid w:val="00705290"/>
    <w:rsid w:val="00707627"/>
    <w:rsid w:val="00707AD2"/>
    <w:rsid w:val="00711B3C"/>
    <w:rsid w:val="00720FDD"/>
    <w:rsid w:val="00723F74"/>
    <w:rsid w:val="007544B6"/>
    <w:rsid w:val="0075645B"/>
    <w:rsid w:val="00764FD0"/>
    <w:rsid w:val="00770111"/>
    <w:rsid w:val="00775BF2"/>
    <w:rsid w:val="0079051E"/>
    <w:rsid w:val="007927AE"/>
    <w:rsid w:val="007929FE"/>
    <w:rsid w:val="00794D1D"/>
    <w:rsid w:val="007A16CF"/>
    <w:rsid w:val="007A3496"/>
    <w:rsid w:val="007A6B5F"/>
    <w:rsid w:val="007A7A1D"/>
    <w:rsid w:val="007B3E0E"/>
    <w:rsid w:val="007C1339"/>
    <w:rsid w:val="007C6E91"/>
    <w:rsid w:val="007C712B"/>
    <w:rsid w:val="007D5B23"/>
    <w:rsid w:val="007D5CDD"/>
    <w:rsid w:val="007E0245"/>
    <w:rsid w:val="007E4198"/>
    <w:rsid w:val="007E4258"/>
    <w:rsid w:val="00810D27"/>
    <w:rsid w:val="008136BA"/>
    <w:rsid w:val="00817D73"/>
    <w:rsid w:val="00817DBD"/>
    <w:rsid w:val="00831AD4"/>
    <w:rsid w:val="00840B06"/>
    <w:rsid w:val="00845BE0"/>
    <w:rsid w:val="00846D94"/>
    <w:rsid w:val="0085148D"/>
    <w:rsid w:val="00852CD6"/>
    <w:rsid w:val="00853C2A"/>
    <w:rsid w:val="0085509C"/>
    <w:rsid w:val="00855C84"/>
    <w:rsid w:val="008578B0"/>
    <w:rsid w:val="0086374B"/>
    <w:rsid w:val="00866D3E"/>
    <w:rsid w:val="0088332E"/>
    <w:rsid w:val="00883C9F"/>
    <w:rsid w:val="008846DA"/>
    <w:rsid w:val="0088703F"/>
    <w:rsid w:val="008974B7"/>
    <w:rsid w:val="008A0A14"/>
    <w:rsid w:val="008B1EBA"/>
    <w:rsid w:val="008B2F74"/>
    <w:rsid w:val="008B4D0E"/>
    <w:rsid w:val="008B72D0"/>
    <w:rsid w:val="008C5896"/>
    <w:rsid w:val="008C6217"/>
    <w:rsid w:val="008D48F9"/>
    <w:rsid w:val="0090130B"/>
    <w:rsid w:val="00901EBC"/>
    <w:rsid w:val="00924AD2"/>
    <w:rsid w:val="009314A1"/>
    <w:rsid w:val="00940320"/>
    <w:rsid w:val="00944564"/>
    <w:rsid w:val="009460C7"/>
    <w:rsid w:val="009518A1"/>
    <w:rsid w:val="00964E9B"/>
    <w:rsid w:val="00967222"/>
    <w:rsid w:val="0097470B"/>
    <w:rsid w:val="00975116"/>
    <w:rsid w:val="0098450C"/>
    <w:rsid w:val="00994AB9"/>
    <w:rsid w:val="009A30D0"/>
    <w:rsid w:val="009A634D"/>
    <w:rsid w:val="009A7797"/>
    <w:rsid w:val="009B3C95"/>
    <w:rsid w:val="009B645C"/>
    <w:rsid w:val="009C1961"/>
    <w:rsid w:val="009C2A42"/>
    <w:rsid w:val="009C67AD"/>
    <w:rsid w:val="009C68FF"/>
    <w:rsid w:val="009D74E2"/>
    <w:rsid w:val="009F6AEF"/>
    <w:rsid w:val="00A00CA4"/>
    <w:rsid w:val="00A0606A"/>
    <w:rsid w:val="00A07ACD"/>
    <w:rsid w:val="00A10F3A"/>
    <w:rsid w:val="00A14C8A"/>
    <w:rsid w:val="00A22D29"/>
    <w:rsid w:val="00A23C21"/>
    <w:rsid w:val="00A23D35"/>
    <w:rsid w:val="00A23E8A"/>
    <w:rsid w:val="00A34F29"/>
    <w:rsid w:val="00A36023"/>
    <w:rsid w:val="00A3683D"/>
    <w:rsid w:val="00A51DD6"/>
    <w:rsid w:val="00A5595D"/>
    <w:rsid w:val="00A56704"/>
    <w:rsid w:val="00A5693A"/>
    <w:rsid w:val="00A569A7"/>
    <w:rsid w:val="00A61021"/>
    <w:rsid w:val="00A61EBF"/>
    <w:rsid w:val="00A63DAD"/>
    <w:rsid w:val="00A72293"/>
    <w:rsid w:val="00A8352B"/>
    <w:rsid w:val="00A85F4F"/>
    <w:rsid w:val="00A87534"/>
    <w:rsid w:val="00AA457E"/>
    <w:rsid w:val="00AB5814"/>
    <w:rsid w:val="00AB5F2F"/>
    <w:rsid w:val="00AB7389"/>
    <w:rsid w:val="00AC0D8D"/>
    <w:rsid w:val="00AC11B1"/>
    <w:rsid w:val="00AD2DF7"/>
    <w:rsid w:val="00AD3A9E"/>
    <w:rsid w:val="00AD7064"/>
    <w:rsid w:val="00AF16CA"/>
    <w:rsid w:val="00B22992"/>
    <w:rsid w:val="00B443F4"/>
    <w:rsid w:val="00B54042"/>
    <w:rsid w:val="00B60877"/>
    <w:rsid w:val="00B6376E"/>
    <w:rsid w:val="00B81CC1"/>
    <w:rsid w:val="00B852E8"/>
    <w:rsid w:val="00B87B8D"/>
    <w:rsid w:val="00B90590"/>
    <w:rsid w:val="00B955B6"/>
    <w:rsid w:val="00BA6C33"/>
    <w:rsid w:val="00BB0912"/>
    <w:rsid w:val="00BC73C5"/>
    <w:rsid w:val="00BD251C"/>
    <w:rsid w:val="00BD4993"/>
    <w:rsid w:val="00BE2833"/>
    <w:rsid w:val="00BE4186"/>
    <w:rsid w:val="00BE703B"/>
    <w:rsid w:val="00BF051F"/>
    <w:rsid w:val="00BF09FD"/>
    <w:rsid w:val="00C039D3"/>
    <w:rsid w:val="00C046EC"/>
    <w:rsid w:val="00C05A9C"/>
    <w:rsid w:val="00C068B5"/>
    <w:rsid w:val="00C20CEB"/>
    <w:rsid w:val="00C24801"/>
    <w:rsid w:val="00C2504D"/>
    <w:rsid w:val="00C34034"/>
    <w:rsid w:val="00C346B8"/>
    <w:rsid w:val="00C47A2A"/>
    <w:rsid w:val="00C55CF4"/>
    <w:rsid w:val="00C56361"/>
    <w:rsid w:val="00C6790B"/>
    <w:rsid w:val="00C7449A"/>
    <w:rsid w:val="00C7471D"/>
    <w:rsid w:val="00C9220E"/>
    <w:rsid w:val="00C941FA"/>
    <w:rsid w:val="00CA0633"/>
    <w:rsid w:val="00CA57F9"/>
    <w:rsid w:val="00CA72B7"/>
    <w:rsid w:val="00CB3E67"/>
    <w:rsid w:val="00CB48FD"/>
    <w:rsid w:val="00CB5951"/>
    <w:rsid w:val="00CC1DCB"/>
    <w:rsid w:val="00CD621C"/>
    <w:rsid w:val="00CD6D9E"/>
    <w:rsid w:val="00CF0078"/>
    <w:rsid w:val="00CF1175"/>
    <w:rsid w:val="00CF4B36"/>
    <w:rsid w:val="00CF5498"/>
    <w:rsid w:val="00CF6937"/>
    <w:rsid w:val="00CF6F5B"/>
    <w:rsid w:val="00D14957"/>
    <w:rsid w:val="00D1527C"/>
    <w:rsid w:val="00D20587"/>
    <w:rsid w:val="00D21D07"/>
    <w:rsid w:val="00D2341E"/>
    <w:rsid w:val="00D374EC"/>
    <w:rsid w:val="00D46A72"/>
    <w:rsid w:val="00D5380A"/>
    <w:rsid w:val="00D61AFB"/>
    <w:rsid w:val="00D61B9E"/>
    <w:rsid w:val="00D64246"/>
    <w:rsid w:val="00D73E10"/>
    <w:rsid w:val="00D77D4B"/>
    <w:rsid w:val="00D9404E"/>
    <w:rsid w:val="00DA00D7"/>
    <w:rsid w:val="00DA7577"/>
    <w:rsid w:val="00DB7187"/>
    <w:rsid w:val="00DC2521"/>
    <w:rsid w:val="00DC28DC"/>
    <w:rsid w:val="00DC6EB9"/>
    <w:rsid w:val="00DC7855"/>
    <w:rsid w:val="00DD46E8"/>
    <w:rsid w:val="00DE3223"/>
    <w:rsid w:val="00DE5D53"/>
    <w:rsid w:val="00DE676D"/>
    <w:rsid w:val="00E058CD"/>
    <w:rsid w:val="00E11752"/>
    <w:rsid w:val="00E1426D"/>
    <w:rsid w:val="00E150F3"/>
    <w:rsid w:val="00E15EBD"/>
    <w:rsid w:val="00E269A0"/>
    <w:rsid w:val="00E31F78"/>
    <w:rsid w:val="00E40E47"/>
    <w:rsid w:val="00E41FB7"/>
    <w:rsid w:val="00E4363B"/>
    <w:rsid w:val="00E463A3"/>
    <w:rsid w:val="00E50DF4"/>
    <w:rsid w:val="00E51179"/>
    <w:rsid w:val="00E51B40"/>
    <w:rsid w:val="00E60E9F"/>
    <w:rsid w:val="00E65A61"/>
    <w:rsid w:val="00E70C5D"/>
    <w:rsid w:val="00E72B34"/>
    <w:rsid w:val="00E8449E"/>
    <w:rsid w:val="00E875D9"/>
    <w:rsid w:val="00E9159C"/>
    <w:rsid w:val="00E95283"/>
    <w:rsid w:val="00E95793"/>
    <w:rsid w:val="00E968F4"/>
    <w:rsid w:val="00E96E3F"/>
    <w:rsid w:val="00EA404E"/>
    <w:rsid w:val="00EC0728"/>
    <w:rsid w:val="00EF2B71"/>
    <w:rsid w:val="00EF4BA4"/>
    <w:rsid w:val="00F04CA1"/>
    <w:rsid w:val="00F106EC"/>
    <w:rsid w:val="00F12D5E"/>
    <w:rsid w:val="00F13965"/>
    <w:rsid w:val="00F142F4"/>
    <w:rsid w:val="00F1434D"/>
    <w:rsid w:val="00F20018"/>
    <w:rsid w:val="00F3205B"/>
    <w:rsid w:val="00F34335"/>
    <w:rsid w:val="00F35C00"/>
    <w:rsid w:val="00F377A4"/>
    <w:rsid w:val="00F42803"/>
    <w:rsid w:val="00F658BB"/>
    <w:rsid w:val="00F744B6"/>
    <w:rsid w:val="00F77C58"/>
    <w:rsid w:val="00F86EEF"/>
    <w:rsid w:val="00F9595C"/>
    <w:rsid w:val="00F95A6B"/>
    <w:rsid w:val="00F976CB"/>
    <w:rsid w:val="00FA19EB"/>
    <w:rsid w:val="00FA4250"/>
    <w:rsid w:val="00FA4DFF"/>
    <w:rsid w:val="00FA59A7"/>
    <w:rsid w:val="00FB3124"/>
    <w:rsid w:val="00FC2EAA"/>
    <w:rsid w:val="00FC4CF2"/>
    <w:rsid w:val="00FE4A35"/>
    <w:rsid w:val="00FE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DA517CCA-3FCD-445C-AEA2-552E458E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A0"/>
    <w:pPr>
      <w:widowControl w:val="0"/>
      <w:jc w:val="both"/>
    </w:pPr>
    <w:rPr>
      <w:rFonts w:eastAsia="HG丸ｺﾞｼｯｸM-PRO"/>
      <w:kern w:val="2"/>
      <w:sz w:val="21"/>
      <w:szCs w:val="22"/>
    </w:rPr>
  </w:style>
  <w:style w:type="paragraph" w:styleId="1">
    <w:name w:val="heading 1"/>
    <w:basedOn w:val="a"/>
    <w:next w:val="a"/>
    <w:link w:val="10"/>
    <w:uiPriority w:val="9"/>
    <w:qFormat/>
    <w:rsid w:val="00D61B9E"/>
    <w:pPr>
      <w:keepNext/>
      <w:pBdr>
        <w:bottom w:val="single" w:sz="24" w:space="1" w:color="auto"/>
      </w:pBdr>
      <w:outlineLvl w:val="0"/>
    </w:pPr>
    <w:rPr>
      <w:rFonts w:ascii="Arial" w:eastAsia="ＭＳ ゴシック"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F57"/>
    <w:rPr>
      <w:rFonts w:ascii="Arial" w:eastAsia="ＭＳ ゴシック" w:hAnsi="Arial"/>
      <w:sz w:val="18"/>
      <w:szCs w:val="18"/>
    </w:rPr>
  </w:style>
  <w:style w:type="character" w:customStyle="1" w:styleId="a4">
    <w:name w:val="吹き出し (文字)"/>
    <w:link w:val="a3"/>
    <w:uiPriority w:val="99"/>
    <w:semiHidden/>
    <w:rsid w:val="00666F57"/>
    <w:rPr>
      <w:rFonts w:ascii="Arial" w:eastAsia="ＭＳ ゴシック" w:hAnsi="Arial" w:cs="Times New Roman"/>
      <w:kern w:val="2"/>
      <w:sz w:val="18"/>
      <w:szCs w:val="18"/>
    </w:rPr>
  </w:style>
  <w:style w:type="character" w:customStyle="1" w:styleId="10">
    <w:name w:val="見出し 1 (文字)"/>
    <w:link w:val="1"/>
    <w:uiPriority w:val="9"/>
    <w:rsid w:val="00D61B9E"/>
    <w:rPr>
      <w:rFonts w:ascii="Arial" w:eastAsia="ＭＳ ゴシック" w:hAnsi="Arial" w:cs="Times New Roman"/>
      <w:b/>
      <w:kern w:val="2"/>
      <w:sz w:val="24"/>
      <w:szCs w:val="24"/>
    </w:rPr>
  </w:style>
  <w:style w:type="paragraph" w:styleId="a5">
    <w:name w:val="header"/>
    <w:basedOn w:val="a"/>
    <w:link w:val="a6"/>
    <w:uiPriority w:val="99"/>
    <w:unhideWhenUsed/>
    <w:rsid w:val="00E40E47"/>
    <w:pPr>
      <w:tabs>
        <w:tab w:val="center" w:pos="4252"/>
        <w:tab w:val="right" w:pos="8504"/>
      </w:tabs>
      <w:snapToGrid w:val="0"/>
    </w:pPr>
  </w:style>
  <w:style w:type="character" w:customStyle="1" w:styleId="a6">
    <w:name w:val="ヘッダー (文字)"/>
    <w:link w:val="a5"/>
    <w:uiPriority w:val="99"/>
    <w:rsid w:val="00E40E47"/>
    <w:rPr>
      <w:rFonts w:eastAsia="HG丸ｺﾞｼｯｸM-PRO"/>
      <w:kern w:val="2"/>
      <w:sz w:val="21"/>
      <w:szCs w:val="22"/>
    </w:rPr>
  </w:style>
  <w:style w:type="paragraph" w:styleId="a7">
    <w:name w:val="footer"/>
    <w:basedOn w:val="a"/>
    <w:link w:val="a8"/>
    <w:uiPriority w:val="99"/>
    <w:unhideWhenUsed/>
    <w:rsid w:val="00E40E47"/>
    <w:pPr>
      <w:tabs>
        <w:tab w:val="center" w:pos="4252"/>
        <w:tab w:val="right" w:pos="8504"/>
      </w:tabs>
      <w:snapToGrid w:val="0"/>
    </w:pPr>
  </w:style>
  <w:style w:type="character" w:customStyle="1" w:styleId="a8">
    <w:name w:val="フッター (文字)"/>
    <w:link w:val="a7"/>
    <w:uiPriority w:val="99"/>
    <w:rsid w:val="00E40E47"/>
    <w:rPr>
      <w:rFonts w:eastAsia="HG丸ｺﾞｼｯｸM-PRO"/>
      <w:kern w:val="2"/>
      <w:sz w:val="21"/>
      <w:szCs w:val="22"/>
    </w:rPr>
  </w:style>
  <w:style w:type="paragraph" w:styleId="a9">
    <w:name w:val="No Spacing"/>
    <w:uiPriority w:val="1"/>
    <w:qFormat/>
    <w:rsid w:val="008D48F9"/>
    <w:pPr>
      <w:widowControl w:val="0"/>
      <w:jc w:val="both"/>
    </w:pPr>
    <w:rPr>
      <w:rFonts w:eastAsia="HG丸ｺﾞｼｯｸM-PRO"/>
      <w:kern w:val="2"/>
      <w:sz w:val="21"/>
      <w:szCs w:val="22"/>
    </w:rPr>
  </w:style>
  <w:style w:type="character" w:styleId="aa">
    <w:name w:val="Hyperlink"/>
    <w:uiPriority w:val="99"/>
    <w:unhideWhenUsed/>
    <w:rsid w:val="00B6376E"/>
    <w:rPr>
      <w:color w:val="0000FF"/>
      <w:u w:val="single"/>
    </w:rPr>
  </w:style>
  <w:style w:type="table" w:styleId="ab">
    <w:name w:val="Table Grid"/>
    <w:basedOn w:val="a1"/>
    <w:uiPriority w:val="59"/>
    <w:rsid w:val="00FC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y.yokohama.lg.jp/kurashi/bousai-kyukyu-bohan/bousai-saigai/shitaisaku/city.files/0023_2019120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gensai@city.yokohama.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kurashi/bousai-kyukyu-bohan/bousai-saigai/shitaisaku/city.files/0023_20191203.docx" TargetMode="External"/><Relationship Id="rId5" Type="http://schemas.openxmlformats.org/officeDocument/2006/relationships/webSettings" Target="webSettings.xml"/><Relationship Id="rId15" Type="http://schemas.openxmlformats.org/officeDocument/2006/relationships/image" Target="media/image3.tmp"/><Relationship Id="rId10" Type="http://schemas.openxmlformats.org/officeDocument/2006/relationships/hyperlink" Target="mailto:so-gensai@city.yokohama.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o-gensai@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23EC-B968-496A-9BA5-D98EFBD2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1157</CharactersWithSpaces>
  <SharedDoc>false</SharedDoc>
  <HLinks>
    <vt:vector size="12" baseType="variant">
      <vt:variant>
        <vt:i4>3538970</vt:i4>
      </vt:variant>
      <vt:variant>
        <vt:i4>0</vt:i4>
      </vt:variant>
      <vt:variant>
        <vt:i4>0</vt:i4>
      </vt:variant>
      <vt:variant>
        <vt:i4>5</vt:i4>
      </vt:variant>
      <vt:variant>
        <vt:lpwstr>mailto:so-kikikanri@city.yokohama.jp</vt:lpwstr>
      </vt:variant>
      <vt:variant>
        <vt:lpwstr/>
      </vt:variant>
      <vt:variant>
        <vt:i4>3538970</vt:i4>
      </vt:variant>
      <vt:variant>
        <vt:i4>0</vt:i4>
      </vt:variant>
      <vt:variant>
        <vt:i4>0</vt:i4>
      </vt:variant>
      <vt:variant>
        <vt:i4>5</vt:i4>
      </vt:variant>
      <vt:variant>
        <vt:lpwstr>mailto:so-kikikanri@city.yokohama.jp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morita</dc:creator>
  <cp:lastModifiedBy>茂木 茉南</cp:lastModifiedBy>
  <cp:revision>2</cp:revision>
  <cp:lastPrinted>2019-12-04T08:06:00Z</cp:lastPrinted>
  <dcterms:created xsi:type="dcterms:W3CDTF">2019-12-04T08:11:00Z</dcterms:created>
  <dcterms:modified xsi:type="dcterms:W3CDTF">2019-12-04T08:11:00Z</dcterms:modified>
</cp:coreProperties>
</file>