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127" w:rsidRDefault="000A4127" w:rsidP="000A4127">
      <w:r w:rsidRPr="0061455D">
        <w:rPr>
          <w:rFonts w:hint="eastAsia"/>
        </w:rPr>
        <w:t>（様式３）</w:t>
      </w:r>
    </w:p>
    <w:p w:rsidR="000A4127" w:rsidRDefault="000A4127" w:rsidP="000A4127"/>
    <w:p w:rsidR="000A4127" w:rsidRDefault="000F2EE3" w:rsidP="006D78D6">
      <w:pPr>
        <w:wordWrap w:val="0"/>
        <w:jc w:val="right"/>
      </w:pPr>
      <w:r>
        <w:rPr>
          <w:rFonts w:hint="eastAsia"/>
        </w:rPr>
        <w:t>令和</w:t>
      </w:r>
      <w:r w:rsidRPr="0061455D">
        <w:rPr>
          <w:rFonts w:hint="eastAsia"/>
        </w:rPr>
        <w:t xml:space="preserve">　</w:t>
      </w:r>
      <w:r w:rsidR="00DE752C">
        <w:rPr>
          <w:rFonts w:hint="eastAsia"/>
        </w:rPr>
        <w:t xml:space="preserve">　</w:t>
      </w:r>
      <w:r w:rsidRPr="0061455D">
        <w:rPr>
          <w:rFonts w:hint="eastAsia"/>
        </w:rPr>
        <w:t>年　　月　　日</w:t>
      </w:r>
      <w:r w:rsidR="006D78D6">
        <w:rPr>
          <w:rFonts w:hint="eastAsia"/>
        </w:rPr>
        <w:t xml:space="preserve">　</w:t>
      </w:r>
    </w:p>
    <w:p w:rsidR="000A4127" w:rsidRDefault="000A4127" w:rsidP="000A4127"/>
    <w:p w:rsidR="000A4127" w:rsidRDefault="000A4127" w:rsidP="000A4127">
      <w:r>
        <w:rPr>
          <w:rFonts w:hint="eastAsia"/>
        </w:rPr>
        <w:t>横浜市契約事務受任者</w:t>
      </w:r>
    </w:p>
    <w:p w:rsidR="000A4127" w:rsidRDefault="000A4127" w:rsidP="000A4127"/>
    <w:p w:rsidR="000A4127" w:rsidRDefault="00693E3E" w:rsidP="00FC5854">
      <w:pPr>
        <w:ind w:right="3800"/>
        <w:jc w:val="right"/>
      </w:pPr>
      <w:r>
        <w:rPr>
          <w:rFonts w:hint="eastAsia"/>
        </w:rPr>
        <w:t>所在地</w:t>
      </w:r>
      <w:r w:rsidR="00FC5854">
        <w:rPr>
          <w:rFonts w:hint="eastAsia"/>
        </w:rPr>
        <w:t>：</w:t>
      </w:r>
    </w:p>
    <w:p w:rsidR="000A4127" w:rsidRDefault="000A4127" w:rsidP="000A4127">
      <w:pPr>
        <w:ind w:right="420" w:firstLineChars="2400" w:firstLine="5040"/>
      </w:pPr>
      <w:r>
        <w:rPr>
          <w:rFonts w:hint="eastAsia"/>
        </w:rPr>
        <w:t>商号又は名称</w:t>
      </w:r>
      <w:r w:rsidR="00FC5854">
        <w:rPr>
          <w:rFonts w:hint="eastAsia"/>
        </w:rPr>
        <w:t>：</w:t>
      </w:r>
    </w:p>
    <w:p w:rsidR="00FC5854" w:rsidRDefault="00FC5854" w:rsidP="00FC5854">
      <w:pPr>
        <w:ind w:right="420" w:firstLineChars="2400" w:firstLine="5040"/>
      </w:pPr>
      <w:r>
        <w:rPr>
          <w:rFonts w:hint="eastAsia"/>
        </w:rPr>
        <w:t>代表者職氏名：</w:t>
      </w:r>
    </w:p>
    <w:p w:rsidR="000A4127" w:rsidRDefault="000A4127" w:rsidP="000A4127"/>
    <w:p w:rsidR="000A4127" w:rsidRDefault="000A4127" w:rsidP="000A4127"/>
    <w:p w:rsidR="000A4127" w:rsidRDefault="000A4127" w:rsidP="000A4127">
      <w:pPr>
        <w:jc w:val="center"/>
        <w:rPr>
          <w:sz w:val="36"/>
          <w:szCs w:val="36"/>
        </w:rPr>
      </w:pPr>
      <w:r>
        <w:rPr>
          <w:rFonts w:hint="eastAsia"/>
          <w:sz w:val="36"/>
          <w:szCs w:val="36"/>
        </w:rPr>
        <w:t>提</w:t>
      </w:r>
      <w:r>
        <w:rPr>
          <w:sz w:val="36"/>
          <w:szCs w:val="36"/>
        </w:rPr>
        <w:t xml:space="preserve"> </w:t>
      </w:r>
      <w:r>
        <w:rPr>
          <w:rFonts w:hint="eastAsia"/>
          <w:sz w:val="36"/>
          <w:szCs w:val="36"/>
        </w:rPr>
        <w:t>案</w:t>
      </w:r>
      <w:r>
        <w:rPr>
          <w:sz w:val="36"/>
          <w:szCs w:val="36"/>
        </w:rPr>
        <w:t xml:space="preserve"> </w:t>
      </w:r>
      <w:r>
        <w:rPr>
          <w:rFonts w:hint="eastAsia"/>
          <w:sz w:val="36"/>
          <w:szCs w:val="36"/>
        </w:rPr>
        <w:t>書</w:t>
      </w:r>
    </w:p>
    <w:p w:rsidR="000A4127" w:rsidRDefault="000A4127" w:rsidP="000A4127"/>
    <w:p w:rsidR="000A4127" w:rsidRDefault="000A4127" w:rsidP="000A4127">
      <w:pPr>
        <w:ind w:firstLineChars="100" w:firstLine="210"/>
      </w:pPr>
      <w:r>
        <w:rPr>
          <w:rFonts w:hint="eastAsia"/>
        </w:rPr>
        <w:t>次の件について、提案書を提出します。</w:t>
      </w:r>
    </w:p>
    <w:p w:rsidR="000A4127" w:rsidRDefault="000A4127" w:rsidP="000A4127"/>
    <w:p w:rsidR="000A4127" w:rsidRDefault="000A4127" w:rsidP="000A4127">
      <w:r>
        <w:rPr>
          <w:rFonts w:hint="eastAsia"/>
        </w:rPr>
        <w:t>件名：</w:t>
      </w:r>
      <w:r w:rsidRPr="009B72E3">
        <w:rPr>
          <w:rFonts w:hint="eastAsia"/>
        </w:rPr>
        <w:t>地区センタープレイルーム改修に係る空間デザイン等業務委託</w:t>
      </w:r>
    </w:p>
    <w:p w:rsidR="000A4127" w:rsidRDefault="000A4127" w:rsidP="000A4127"/>
    <w:p w:rsidR="000A4127" w:rsidRDefault="000A4127" w:rsidP="000A4127">
      <w:r>
        <w:rPr>
          <w:rFonts w:hint="eastAsia"/>
        </w:rPr>
        <w:t>【提出書類】</w:t>
      </w:r>
    </w:p>
    <w:p w:rsidR="000A4127" w:rsidRDefault="000A4127" w:rsidP="000A4127">
      <w:pPr>
        <w:spacing w:line="320" w:lineRule="exact"/>
        <w:ind w:firstLineChars="100" w:firstLine="210"/>
      </w:pPr>
      <w:r w:rsidRPr="004C211E">
        <w:rPr>
          <w:rFonts w:hint="eastAsia"/>
        </w:rPr>
        <w:t>１</w:t>
      </w:r>
      <w:r>
        <w:rPr>
          <w:rFonts w:hint="eastAsia"/>
        </w:rPr>
        <w:t xml:space="preserve">　提案書表紙（様式３</w:t>
      </w:r>
      <w:r w:rsidRPr="004C211E">
        <w:rPr>
          <w:rFonts w:hint="eastAsia"/>
        </w:rPr>
        <w:t>）</w:t>
      </w:r>
    </w:p>
    <w:p w:rsidR="000A4127" w:rsidRDefault="000A4127" w:rsidP="000A4127">
      <w:pPr>
        <w:spacing w:line="320" w:lineRule="exact"/>
        <w:ind w:firstLineChars="100" w:firstLine="210"/>
      </w:pPr>
      <w:r>
        <w:rPr>
          <w:rFonts w:hint="eastAsia"/>
        </w:rPr>
        <w:t xml:space="preserve">２　</w:t>
      </w:r>
      <w:r w:rsidRPr="00C80F72">
        <w:rPr>
          <w:rFonts w:hint="eastAsia"/>
        </w:rPr>
        <w:t>提案事業者の概要</w:t>
      </w:r>
      <w:r>
        <w:rPr>
          <w:rFonts w:hint="eastAsia"/>
        </w:rPr>
        <w:t>（様式４）</w:t>
      </w:r>
    </w:p>
    <w:p w:rsidR="000A4127" w:rsidRDefault="000A4127" w:rsidP="000A4127">
      <w:pPr>
        <w:spacing w:line="320" w:lineRule="exact"/>
        <w:ind w:firstLineChars="100" w:firstLine="210"/>
      </w:pPr>
      <w:r>
        <w:rPr>
          <w:rFonts w:hint="eastAsia"/>
        </w:rPr>
        <w:t xml:space="preserve">３　</w:t>
      </w:r>
      <w:r w:rsidRPr="00C80F72">
        <w:rPr>
          <w:rFonts w:hint="eastAsia"/>
        </w:rPr>
        <w:t>類似業務実績</w:t>
      </w:r>
      <w:r>
        <w:rPr>
          <w:rFonts w:hint="eastAsia"/>
        </w:rPr>
        <w:t>（様式５）</w:t>
      </w:r>
    </w:p>
    <w:p w:rsidR="000A4127" w:rsidRPr="004C211E" w:rsidRDefault="000A4127" w:rsidP="000A4127">
      <w:pPr>
        <w:spacing w:line="320" w:lineRule="exact"/>
        <w:ind w:firstLineChars="100" w:firstLine="210"/>
      </w:pPr>
      <w:r>
        <w:rPr>
          <w:rFonts w:hint="eastAsia"/>
        </w:rPr>
        <w:t xml:space="preserve">４　</w:t>
      </w:r>
      <w:r w:rsidRPr="00C80F72">
        <w:rPr>
          <w:rFonts w:hint="eastAsia"/>
        </w:rPr>
        <w:t>業務実施体制</w:t>
      </w:r>
      <w:r>
        <w:rPr>
          <w:rFonts w:hint="eastAsia"/>
        </w:rPr>
        <w:t>（様式６）</w:t>
      </w:r>
    </w:p>
    <w:p w:rsidR="000A4127" w:rsidRDefault="000A4127" w:rsidP="000A4127">
      <w:pPr>
        <w:spacing w:line="320" w:lineRule="exact"/>
        <w:ind w:firstLineChars="100" w:firstLine="210"/>
      </w:pPr>
      <w:r>
        <w:rPr>
          <w:rFonts w:hint="eastAsia"/>
        </w:rPr>
        <w:t>５　提案書類（様式７～様式</w:t>
      </w:r>
      <w:r>
        <w:rPr>
          <w:rFonts w:ascii="ＭＳ 明朝" w:hAnsi="ＭＳ 明朝" w:hint="eastAsia"/>
        </w:rPr>
        <w:t>９</w:t>
      </w:r>
      <w:r>
        <w:rPr>
          <w:rFonts w:hint="eastAsia"/>
        </w:rPr>
        <w:t>）</w:t>
      </w:r>
    </w:p>
    <w:p w:rsidR="000A4127" w:rsidRDefault="000A4127" w:rsidP="000A4127">
      <w:pPr>
        <w:spacing w:line="320" w:lineRule="exact"/>
        <w:ind w:firstLineChars="100" w:firstLine="210"/>
      </w:pPr>
      <w:r>
        <w:rPr>
          <w:rFonts w:hint="eastAsia"/>
        </w:rPr>
        <w:t xml:space="preserve">６　</w:t>
      </w:r>
      <w:r w:rsidRPr="00C80F72">
        <w:rPr>
          <w:rFonts w:hint="eastAsia"/>
        </w:rPr>
        <w:t>事業者の取組に関すること</w:t>
      </w:r>
      <w:r>
        <w:rPr>
          <w:rFonts w:hint="eastAsia"/>
        </w:rPr>
        <w:t>（様式</w:t>
      </w:r>
      <w:r w:rsidRPr="004A5DED">
        <w:rPr>
          <w:rFonts w:ascii="ＭＳ 明朝" w:hAnsi="ＭＳ 明朝" w:hint="eastAsia"/>
        </w:rPr>
        <w:t>10・11</w:t>
      </w:r>
      <w:r>
        <w:rPr>
          <w:rFonts w:hint="eastAsia"/>
        </w:rPr>
        <w:t>）</w:t>
      </w:r>
    </w:p>
    <w:p w:rsidR="000A4127" w:rsidRDefault="000A4127" w:rsidP="000A4127">
      <w:pPr>
        <w:spacing w:line="320" w:lineRule="exact"/>
        <w:ind w:firstLineChars="100" w:firstLine="210"/>
      </w:pPr>
      <w:r>
        <w:rPr>
          <w:rFonts w:hint="eastAsia"/>
        </w:rPr>
        <w:t>７</w:t>
      </w:r>
      <w:r w:rsidRPr="004C211E">
        <w:rPr>
          <w:rFonts w:hint="eastAsia"/>
        </w:rPr>
        <w:t xml:space="preserve">　参考見積書</w:t>
      </w:r>
      <w:r>
        <w:rPr>
          <w:rFonts w:hint="eastAsia"/>
        </w:rPr>
        <w:t>（様式</w:t>
      </w:r>
      <w:r w:rsidRPr="00C80F72">
        <w:rPr>
          <w:rFonts w:ascii="ＭＳ 明朝" w:hAnsi="ＭＳ 明朝" w:hint="eastAsia"/>
        </w:rPr>
        <w:t>12</w:t>
      </w:r>
      <w:r>
        <w:rPr>
          <w:rFonts w:hint="eastAsia"/>
        </w:rPr>
        <w:t>）</w:t>
      </w:r>
    </w:p>
    <w:p w:rsidR="000A4127" w:rsidRDefault="000A4127" w:rsidP="000A4127">
      <w:pPr>
        <w:spacing w:line="320" w:lineRule="exact"/>
        <w:ind w:firstLineChars="100" w:firstLine="210"/>
      </w:pPr>
      <w:r>
        <w:rPr>
          <w:rFonts w:hint="eastAsia"/>
        </w:rPr>
        <w:t xml:space="preserve">８　</w:t>
      </w:r>
      <w:r w:rsidRPr="00C80F72">
        <w:rPr>
          <w:rFonts w:hint="eastAsia"/>
        </w:rPr>
        <w:t>提案書の開示に係る意向申出書</w:t>
      </w:r>
      <w:r>
        <w:rPr>
          <w:rFonts w:hint="eastAsia"/>
        </w:rPr>
        <w:t>（様式</w:t>
      </w:r>
      <w:r w:rsidRPr="00C80F72">
        <w:rPr>
          <w:rFonts w:ascii="ＭＳ 明朝" w:hAnsi="ＭＳ 明朝" w:hint="eastAsia"/>
        </w:rPr>
        <w:t>13</w:t>
      </w:r>
      <w:r>
        <w:rPr>
          <w:rFonts w:hint="eastAsia"/>
        </w:rPr>
        <w:t>）</w:t>
      </w:r>
    </w:p>
    <w:p w:rsidR="000A4127" w:rsidRDefault="000A4127" w:rsidP="000A4127"/>
    <w:p w:rsidR="000A4127" w:rsidRDefault="000A4127" w:rsidP="000A4127"/>
    <w:p w:rsidR="000A4127" w:rsidRDefault="000A4127" w:rsidP="000A4127"/>
    <w:p w:rsidR="000A4127" w:rsidRDefault="000A4127" w:rsidP="000A4127"/>
    <w:p w:rsidR="000A4127" w:rsidRDefault="000A4127" w:rsidP="000A4127"/>
    <w:p w:rsidR="000A4127" w:rsidRDefault="000A4127" w:rsidP="000A4127">
      <w:pPr>
        <w:ind w:right="840" w:firstLineChars="2200" w:firstLine="4620"/>
      </w:pPr>
      <w:r>
        <w:rPr>
          <w:rFonts w:hint="eastAsia"/>
        </w:rPr>
        <w:t>連絡担当者</w:t>
      </w:r>
      <w:r>
        <w:t xml:space="preserve"> </w:t>
      </w:r>
    </w:p>
    <w:p w:rsidR="000A4127" w:rsidRDefault="000A4127" w:rsidP="000A4127">
      <w:pPr>
        <w:ind w:right="840" w:firstLineChars="100" w:firstLine="210"/>
        <w:jc w:val="center"/>
      </w:pPr>
      <w:r>
        <w:rPr>
          <w:rFonts w:hint="eastAsia"/>
        </w:rPr>
        <w:t xml:space="preserve">　　　　　　　　　　　　担当部署</w:t>
      </w:r>
    </w:p>
    <w:p w:rsidR="000A4127" w:rsidRDefault="000A4127" w:rsidP="000A4127">
      <w:pPr>
        <w:ind w:right="840" w:firstLineChars="100" w:firstLine="210"/>
        <w:jc w:val="center"/>
      </w:pPr>
      <w:r>
        <w:rPr>
          <w:rFonts w:hint="eastAsia"/>
        </w:rPr>
        <w:t xml:space="preserve">　　　　　　　　　　　担当者</w:t>
      </w:r>
    </w:p>
    <w:p w:rsidR="000A4127" w:rsidRDefault="000A4127" w:rsidP="000A4127">
      <w:pPr>
        <w:ind w:right="840" w:firstLineChars="100" w:firstLine="210"/>
        <w:jc w:val="center"/>
      </w:pPr>
      <w:r>
        <w:rPr>
          <w:rFonts w:hint="eastAsia"/>
        </w:rPr>
        <w:t xml:space="preserve">　　　　　　　　　　　　電話番号</w:t>
      </w:r>
    </w:p>
    <w:p w:rsidR="000A4127" w:rsidRDefault="000A4127" w:rsidP="000A4127">
      <w:pPr>
        <w:ind w:right="840" w:firstLineChars="2550" w:firstLine="5355"/>
      </w:pPr>
      <w:r>
        <w:rPr>
          <w:rFonts w:hint="eastAsia"/>
        </w:rPr>
        <w:t>ＦＡＸ</w:t>
      </w:r>
    </w:p>
    <w:p w:rsidR="000A4127" w:rsidRPr="00E60FFD" w:rsidRDefault="000A4127" w:rsidP="000A4127">
      <w:pPr>
        <w:ind w:right="525" w:firstLineChars="100" w:firstLine="210"/>
        <w:jc w:val="center"/>
        <w:rPr>
          <w:rFonts w:ascii="ＭＳ 明朝" w:hAnsi="ＭＳ 明朝"/>
        </w:rPr>
      </w:pPr>
      <w:r>
        <w:t xml:space="preserve">   </w:t>
      </w:r>
      <w:r>
        <w:rPr>
          <w:rFonts w:hint="eastAsia"/>
        </w:rPr>
        <w:t xml:space="preserve">　　　　　　　　</w:t>
      </w:r>
      <w:r w:rsidRPr="00E60FFD">
        <w:rPr>
          <w:rFonts w:ascii="ＭＳ 明朝" w:hAnsi="ＭＳ 明朝"/>
        </w:rPr>
        <w:t>E-mail</w:t>
      </w:r>
    </w:p>
    <w:p w:rsidR="000A4127" w:rsidRDefault="000A4127" w:rsidP="000A4127">
      <w:pPr>
        <w:rPr>
          <w:sz w:val="24"/>
        </w:rPr>
      </w:pPr>
    </w:p>
    <w:p w:rsidR="006A07A8" w:rsidRDefault="006A07A8" w:rsidP="001A6077">
      <w:pPr>
        <w:rPr>
          <w:rFonts w:ascii="ＭＳ ゴシック" w:eastAsia="ＭＳ ゴシック" w:hAnsi="ＭＳ ゴシック"/>
        </w:rPr>
      </w:pPr>
    </w:p>
    <w:p w:rsidR="000A4127" w:rsidRPr="000A4127" w:rsidRDefault="000A4127" w:rsidP="001A6077">
      <w:pPr>
        <w:rPr>
          <w:rFonts w:ascii="ＭＳ ゴシック" w:eastAsia="ＭＳ ゴシック" w:hAnsi="ＭＳ ゴシック"/>
        </w:rPr>
      </w:pPr>
    </w:p>
    <w:p w:rsidR="001A6077" w:rsidRDefault="001A6077" w:rsidP="001A6077">
      <w:r w:rsidRPr="00081FC4">
        <w:rPr>
          <w:rFonts w:ascii="ＭＳ ゴシック" w:eastAsia="ＭＳ ゴシック" w:hAnsi="ＭＳ ゴシック" w:hint="eastAsia"/>
        </w:rPr>
        <w:lastRenderedPageBreak/>
        <w:t>（</w:t>
      </w:r>
      <w:r>
        <w:rPr>
          <w:rFonts w:ascii="ＭＳ ゴシック" w:eastAsia="ＭＳ ゴシック" w:hAnsi="ＭＳ ゴシック" w:hint="eastAsia"/>
        </w:rPr>
        <w:t>様式４</w:t>
      </w:r>
      <w:r w:rsidRPr="00081FC4">
        <w:rPr>
          <w:rFonts w:ascii="ＭＳ ゴシック" w:eastAsia="ＭＳ ゴシック" w:hAnsi="ＭＳ ゴシック" w:hint="eastAsia"/>
        </w:rPr>
        <w:t>）</w:t>
      </w:r>
      <w:r>
        <w:rPr>
          <w:rFonts w:hint="eastAsia"/>
        </w:rPr>
        <w:t xml:space="preserve">　　　　　　　　　　　　　　　　　　　　　　　</w:t>
      </w:r>
      <w:r w:rsidRPr="008D1D21">
        <w:rPr>
          <w:rFonts w:hint="eastAsia"/>
          <w:u w:val="single"/>
        </w:rPr>
        <w:t>提案</w:t>
      </w:r>
      <w:r>
        <w:rPr>
          <w:rFonts w:hint="eastAsia"/>
          <w:u w:val="single"/>
        </w:rPr>
        <w:t>者</w:t>
      </w:r>
      <w:r w:rsidRPr="008D1D21">
        <w:rPr>
          <w:rFonts w:hint="eastAsia"/>
          <w:u w:val="single"/>
        </w:rPr>
        <w:t>名：</w:t>
      </w:r>
      <w:r>
        <w:rPr>
          <w:rFonts w:hint="eastAsia"/>
          <w:u w:val="single"/>
        </w:rPr>
        <w:t xml:space="preserve">　　　　　　　　　　　　</w:t>
      </w:r>
    </w:p>
    <w:p w:rsidR="001A6077" w:rsidRDefault="001A6077" w:rsidP="001A6077"/>
    <w:p w:rsidR="001A6077" w:rsidRPr="0097726D" w:rsidRDefault="001A6077" w:rsidP="001A6077">
      <w:pPr>
        <w:jc w:val="center"/>
        <w:rPr>
          <w:b/>
          <w:sz w:val="24"/>
        </w:rPr>
      </w:pPr>
    </w:p>
    <w:p w:rsidR="001A6077" w:rsidRPr="0061455D" w:rsidRDefault="001A6077" w:rsidP="001A6077">
      <w:pPr>
        <w:rPr>
          <w:rFonts w:ascii="HGSｺﾞｼｯｸE" w:eastAsia="HGSｺﾞｼｯｸE" w:hAnsi="HGSｺﾞｼｯｸE"/>
          <w:bCs/>
          <w:sz w:val="22"/>
        </w:rPr>
      </w:pPr>
      <w:r w:rsidRPr="0061455D">
        <w:rPr>
          <w:rFonts w:ascii="HGSｺﾞｼｯｸE" w:eastAsia="HGSｺﾞｼｯｸE" w:hAnsi="HGSｺﾞｼｯｸE" w:hint="eastAsia"/>
          <w:bCs/>
          <w:sz w:val="22"/>
        </w:rPr>
        <w:t>１（１）　提案事業者の概要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1A6077" w:rsidRPr="0061455D" w:rsidTr="00E53988">
        <w:trPr>
          <w:trHeight w:val="820"/>
        </w:trPr>
        <w:tc>
          <w:tcPr>
            <w:tcW w:w="1539" w:type="dxa"/>
            <w:vAlign w:val="center"/>
          </w:tcPr>
          <w:p w:rsidR="001A6077" w:rsidRPr="0061455D" w:rsidRDefault="001A6077" w:rsidP="00E53988">
            <w:pPr>
              <w:rPr>
                <w:sz w:val="22"/>
              </w:rPr>
            </w:pPr>
            <w:r w:rsidRPr="0061455D">
              <w:rPr>
                <w:rFonts w:hint="eastAsia"/>
                <w:sz w:val="22"/>
              </w:rPr>
              <w:t>事業者名</w:t>
            </w:r>
          </w:p>
        </w:tc>
        <w:tc>
          <w:tcPr>
            <w:tcW w:w="8019" w:type="dxa"/>
          </w:tcPr>
          <w:p w:rsidR="001A6077" w:rsidRPr="0061455D" w:rsidRDefault="001A6077" w:rsidP="00E53988">
            <w:pPr>
              <w:rPr>
                <w:sz w:val="18"/>
                <w:szCs w:val="18"/>
              </w:rPr>
            </w:pPr>
            <w:r w:rsidRPr="0061455D">
              <w:rPr>
                <w:rFonts w:hint="eastAsia"/>
                <w:sz w:val="18"/>
                <w:szCs w:val="18"/>
              </w:rPr>
              <w:t>フリガナ</w:t>
            </w:r>
          </w:p>
          <w:p w:rsidR="001A6077" w:rsidRPr="0061455D" w:rsidRDefault="001A6077" w:rsidP="00E53988">
            <w:pPr>
              <w:rPr>
                <w:sz w:val="22"/>
              </w:rPr>
            </w:pPr>
          </w:p>
        </w:tc>
      </w:tr>
      <w:tr w:rsidR="001A6077" w:rsidRPr="0061455D" w:rsidTr="00E53988">
        <w:trPr>
          <w:trHeight w:val="838"/>
        </w:trPr>
        <w:tc>
          <w:tcPr>
            <w:tcW w:w="1539" w:type="dxa"/>
            <w:vAlign w:val="center"/>
          </w:tcPr>
          <w:p w:rsidR="001A6077" w:rsidRPr="0061455D" w:rsidRDefault="001A6077" w:rsidP="00E53988">
            <w:pPr>
              <w:rPr>
                <w:sz w:val="22"/>
              </w:rPr>
            </w:pPr>
            <w:r w:rsidRPr="0061455D">
              <w:rPr>
                <w:rFonts w:hint="eastAsia"/>
                <w:sz w:val="22"/>
              </w:rPr>
              <w:t>所在地</w:t>
            </w:r>
          </w:p>
        </w:tc>
        <w:tc>
          <w:tcPr>
            <w:tcW w:w="8019" w:type="dxa"/>
          </w:tcPr>
          <w:p w:rsidR="001A6077" w:rsidRPr="0061455D" w:rsidRDefault="001A6077" w:rsidP="00E53988">
            <w:pPr>
              <w:rPr>
                <w:sz w:val="22"/>
              </w:rPr>
            </w:pPr>
            <w:r w:rsidRPr="0061455D">
              <w:rPr>
                <w:rFonts w:hint="eastAsia"/>
                <w:sz w:val="22"/>
              </w:rPr>
              <w:t>〒</w:t>
            </w:r>
          </w:p>
          <w:p w:rsidR="001A6077" w:rsidRPr="0061455D" w:rsidRDefault="001A6077" w:rsidP="00E53988">
            <w:pPr>
              <w:rPr>
                <w:sz w:val="22"/>
              </w:rPr>
            </w:pPr>
          </w:p>
        </w:tc>
      </w:tr>
      <w:tr w:rsidR="001A6077" w:rsidRPr="0061455D" w:rsidTr="00E53988">
        <w:trPr>
          <w:trHeight w:val="1267"/>
        </w:trPr>
        <w:tc>
          <w:tcPr>
            <w:tcW w:w="1539" w:type="dxa"/>
            <w:vAlign w:val="center"/>
          </w:tcPr>
          <w:p w:rsidR="001A6077" w:rsidRPr="0061455D" w:rsidRDefault="001A6077" w:rsidP="00E53988">
            <w:pPr>
              <w:rPr>
                <w:sz w:val="22"/>
              </w:rPr>
            </w:pPr>
            <w:r w:rsidRPr="0061455D">
              <w:rPr>
                <w:rFonts w:hint="eastAsia"/>
                <w:sz w:val="22"/>
              </w:rPr>
              <w:t>代表者</w:t>
            </w:r>
          </w:p>
        </w:tc>
        <w:tc>
          <w:tcPr>
            <w:tcW w:w="8019" w:type="dxa"/>
          </w:tcPr>
          <w:p w:rsidR="001A6077" w:rsidRPr="0061455D" w:rsidRDefault="001A6077" w:rsidP="00E53988">
            <w:pPr>
              <w:rPr>
                <w:sz w:val="22"/>
              </w:rPr>
            </w:pPr>
            <w:r w:rsidRPr="0061455D">
              <w:rPr>
                <w:rFonts w:hint="eastAsia"/>
                <w:sz w:val="22"/>
              </w:rPr>
              <w:t xml:space="preserve">職位　</w:t>
            </w:r>
          </w:p>
          <w:p w:rsidR="001A6077" w:rsidRPr="0061455D" w:rsidRDefault="001A6077" w:rsidP="00E53988">
            <w:pPr>
              <w:rPr>
                <w:sz w:val="18"/>
                <w:szCs w:val="18"/>
              </w:rPr>
            </w:pPr>
            <w:r w:rsidRPr="0061455D">
              <w:rPr>
                <w:rFonts w:hint="eastAsia"/>
                <w:sz w:val="18"/>
                <w:szCs w:val="18"/>
              </w:rPr>
              <w:t>フリガナ</w:t>
            </w:r>
          </w:p>
          <w:p w:rsidR="001A6077" w:rsidRPr="0061455D" w:rsidRDefault="001A6077" w:rsidP="00E53988">
            <w:pPr>
              <w:rPr>
                <w:sz w:val="22"/>
              </w:rPr>
            </w:pPr>
            <w:r w:rsidRPr="0061455D">
              <w:rPr>
                <w:rFonts w:hint="eastAsia"/>
                <w:sz w:val="22"/>
              </w:rPr>
              <w:t>氏名</w:t>
            </w:r>
          </w:p>
        </w:tc>
      </w:tr>
      <w:tr w:rsidR="001A6077" w:rsidRPr="0061455D" w:rsidTr="00E53988">
        <w:trPr>
          <w:trHeight w:val="2683"/>
        </w:trPr>
        <w:tc>
          <w:tcPr>
            <w:tcW w:w="1539" w:type="dxa"/>
            <w:vAlign w:val="center"/>
          </w:tcPr>
          <w:p w:rsidR="001A6077" w:rsidRPr="0061455D" w:rsidRDefault="001A6077" w:rsidP="00E53988">
            <w:pPr>
              <w:rPr>
                <w:sz w:val="22"/>
              </w:rPr>
            </w:pPr>
            <w:r w:rsidRPr="0061455D">
              <w:rPr>
                <w:rFonts w:hint="eastAsia"/>
                <w:sz w:val="22"/>
              </w:rPr>
              <w:t>連絡者担当者</w:t>
            </w:r>
          </w:p>
        </w:tc>
        <w:tc>
          <w:tcPr>
            <w:tcW w:w="8019" w:type="dxa"/>
          </w:tcPr>
          <w:p w:rsidR="001A6077" w:rsidRPr="0061455D" w:rsidRDefault="001A6077" w:rsidP="00E53988">
            <w:pPr>
              <w:rPr>
                <w:sz w:val="22"/>
              </w:rPr>
            </w:pPr>
            <w:r w:rsidRPr="0061455D">
              <w:rPr>
                <w:rFonts w:hint="eastAsia"/>
                <w:sz w:val="22"/>
              </w:rPr>
              <w:t>所属</w:t>
            </w:r>
          </w:p>
          <w:p w:rsidR="001A6077" w:rsidRPr="0061455D" w:rsidRDefault="001A6077" w:rsidP="00E53988">
            <w:pPr>
              <w:rPr>
                <w:sz w:val="22"/>
              </w:rPr>
            </w:pPr>
            <w:r w:rsidRPr="0061455D">
              <w:rPr>
                <w:rFonts w:hint="eastAsia"/>
                <w:sz w:val="22"/>
              </w:rPr>
              <w:t>フリガナ</w:t>
            </w:r>
          </w:p>
          <w:p w:rsidR="001A6077" w:rsidRPr="0061455D" w:rsidRDefault="001A6077" w:rsidP="00E53988">
            <w:pPr>
              <w:rPr>
                <w:sz w:val="22"/>
              </w:rPr>
            </w:pPr>
            <w:r w:rsidRPr="0061455D">
              <w:rPr>
                <w:rFonts w:hint="eastAsia"/>
                <w:sz w:val="22"/>
              </w:rPr>
              <w:t>氏名</w:t>
            </w:r>
          </w:p>
          <w:p w:rsidR="001A6077" w:rsidRPr="0061455D" w:rsidRDefault="001A6077" w:rsidP="00E53988">
            <w:pPr>
              <w:rPr>
                <w:sz w:val="22"/>
              </w:rPr>
            </w:pPr>
            <w:r w:rsidRPr="0061455D">
              <w:rPr>
                <w:rFonts w:hint="eastAsia"/>
                <w:sz w:val="22"/>
              </w:rPr>
              <w:t>住所　〒</w:t>
            </w:r>
          </w:p>
          <w:p w:rsidR="001A6077" w:rsidRPr="0061455D" w:rsidRDefault="001A6077" w:rsidP="00E53988">
            <w:pPr>
              <w:rPr>
                <w:sz w:val="22"/>
              </w:rPr>
            </w:pPr>
            <w:r w:rsidRPr="0061455D">
              <w:rPr>
                <w:rFonts w:hint="eastAsia"/>
                <w:sz w:val="22"/>
              </w:rPr>
              <w:t>TEL</w:t>
            </w:r>
            <w:r w:rsidRPr="0061455D">
              <w:rPr>
                <w:rFonts w:hint="eastAsia"/>
                <w:sz w:val="22"/>
              </w:rPr>
              <w:t xml:space="preserve">　　</w:t>
            </w:r>
          </w:p>
          <w:p w:rsidR="001A6077" w:rsidRPr="0061455D" w:rsidRDefault="001A6077" w:rsidP="00E53988">
            <w:pPr>
              <w:rPr>
                <w:sz w:val="22"/>
              </w:rPr>
            </w:pPr>
            <w:r w:rsidRPr="0061455D">
              <w:rPr>
                <w:rFonts w:hint="eastAsia"/>
                <w:sz w:val="22"/>
              </w:rPr>
              <w:t>FAX</w:t>
            </w:r>
            <w:r w:rsidRPr="0061455D">
              <w:rPr>
                <w:rFonts w:hint="eastAsia"/>
                <w:sz w:val="22"/>
              </w:rPr>
              <w:t xml:space="preserve">　　</w:t>
            </w:r>
          </w:p>
          <w:p w:rsidR="001A6077" w:rsidRPr="0061455D" w:rsidRDefault="001A6077" w:rsidP="00E53988">
            <w:pPr>
              <w:rPr>
                <w:sz w:val="22"/>
              </w:rPr>
            </w:pPr>
            <w:r w:rsidRPr="0061455D">
              <w:rPr>
                <w:rFonts w:hint="eastAsia"/>
                <w:sz w:val="22"/>
              </w:rPr>
              <w:t>E</w:t>
            </w:r>
            <w:r w:rsidRPr="0061455D">
              <w:rPr>
                <w:sz w:val="22"/>
              </w:rPr>
              <w:t>-</w:t>
            </w:r>
            <w:r w:rsidRPr="0061455D">
              <w:rPr>
                <w:rFonts w:hint="eastAsia"/>
                <w:sz w:val="22"/>
              </w:rPr>
              <w:t>mail</w:t>
            </w:r>
            <w:r w:rsidRPr="0061455D">
              <w:rPr>
                <w:rFonts w:hint="eastAsia"/>
                <w:sz w:val="22"/>
              </w:rPr>
              <w:t xml:space="preserve">　</w:t>
            </w:r>
          </w:p>
        </w:tc>
      </w:tr>
    </w:tbl>
    <w:p w:rsidR="001A6077" w:rsidRPr="0061455D" w:rsidRDefault="001A6077" w:rsidP="001A6077">
      <w:pPr>
        <w:rPr>
          <w:b/>
          <w:sz w:val="24"/>
        </w:rPr>
      </w:pPr>
    </w:p>
    <w:p w:rsidR="001A6077" w:rsidRPr="0097726D" w:rsidRDefault="001A6077" w:rsidP="001A6077">
      <w:pPr>
        <w:ind w:left="880" w:hangingChars="400" w:hanging="880"/>
        <w:rPr>
          <w:rFonts w:ascii="HGSｺﾞｼｯｸE" w:eastAsia="HGSｺﾞｼｯｸE" w:hAnsi="HGSｺﾞｼｯｸE"/>
          <w:bCs/>
          <w:sz w:val="22"/>
        </w:rPr>
      </w:pPr>
      <w:r w:rsidRPr="0061455D">
        <w:rPr>
          <w:rFonts w:ascii="HGSｺﾞｼｯｸE" w:eastAsia="HGSｺﾞｼｯｸE" w:hAnsi="HGSｺﾞｼｯｸE" w:hint="eastAsia"/>
          <w:bCs/>
          <w:sz w:val="22"/>
        </w:rPr>
        <w:t>１（２）　提案事業者の概要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1A6077" w:rsidRPr="0061455D" w:rsidTr="00E53988">
        <w:trPr>
          <w:trHeight w:val="383"/>
          <w:jc w:val="center"/>
        </w:trPr>
        <w:tc>
          <w:tcPr>
            <w:tcW w:w="1539" w:type="dxa"/>
            <w:vAlign w:val="center"/>
          </w:tcPr>
          <w:p w:rsidR="001A6077" w:rsidRPr="0061455D" w:rsidRDefault="001A6077" w:rsidP="00E53988">
            <w:pPr>
              <w:rPr>
                <w:sz w:val="22"/>
              </w:rPr>
            </w:pPr>
            <w:r w:rsidRPr="0061455D">
              <w:rPr>
                <w:rFonts w:hint="eastAsia"/>
                <w:sz w:val="22"/>
              </w:rPr>
              <w:t>設立年月</w:t>
            </w:r>
          </w:p>
        </w:tc>
        <w:tc>
          <w:tcPr>
            <w:tcW w:w="8019" w:type="dxa"/>
            <w:vAlign w:val="center"/>
          </w:tcPr>
          <w:p w:rsidR="001A6077" w:rsidRPr="0061455D" w:rsidRDefault="001A6077" w:rsidP="00E53988">
            <w:pPr>
              <w:rPr>
                <w:sz w:val="22"/>
              </w:rPr>
            </w:pPr>
            <w:r w:rsidRPr="0061455D">
              <w:rPr>
                <w:rFonts w:hint="eastAsia"/>
                <w:sz w:val="22"/>
              </w:rPr>
              <w:t xml:space="preserve">　　　　　　　年　　　　　　月</w:t>
            </w:r>
          </w:p>
        </w:tc>
      </w:tr>
      <w:tr w:rsidR="001A6077" w:rsidRPr="0061455D" w:rsidTr="00E53988">
        <w:trPr>
          <w:trHeight w:val="1408"/>
          <w:jc w:val="center"/>
        </w:trPr>
        <w:tc>
          <w:tcPr>
            <w:tcW w:w="1539" w:type="dxa"/>
            <w:vAlign w:val="center"/>
          </w:tcPr>
          <w:p w:rsidR="001A6077" w:rsidRPr="0061455D" w:rsidRDefault="001A6077" w:rsidP="00E53988">
            <w:pPr>
              <w:rPr>
                <w:sz w:val="22"/>
              </w:rPr>
            </w:pPr>
            <w:r>
              <w:rPr>
                <w:rFonts w:hint="eastAsia"/>
                <w:sz w:val="22"/>
              </w:rPr>
              <w:t>財務状況</w:t>
            </w:r>
          </w:p>
        </w:tc>
        <w:tc>
          <w:tcPr>
            <w:tcW w:w="8019" w:type="dxa"/>
          </w:tcPr>
          <w:p w:rsidR="001A6077" w:rsidRDefault="001A6077" w:rsidP="00E53988">
            <w:pPr>
              <w:pStyle w:val="a5"/>
              <w:spacing w:line="200" w:lineRule="exact"/>
              <w:rPr>
                <w:rFonts w:asciiTheme="minorEastAsia" w:eastAsiaTheme="minorEastAsia" w:hAnsiTheme="minorEastAsia"/>
              </w:rPr>
            </w:pPr>
          </w:p>
          <w:p w:rsidR="001A6077" w:rsidRDefault="001A6077" w:rsidP="00E53988">
            <w:pPr>
              <w:pStyle w:val="a5"/>
              <w:spacing w:line="200" w:lineRule="exact"/>
              <w:rPr>
                <w:rFonts w:asciiTheme="minorEastAsia" w:eastAsiaTheme="minorEastAsia" w:hAnsiTheme="minorEastAsia"/>
              </w:rPr>
            </w:pPr>
            <w:r>
              <w:rPr>
                <w:rFonts w:asciiTheme="minorEastAsia" w:eastAsiaTheme="minorEastAsia" w:hAnsiTheme="minorEastAsia" w:hint="eastAsia"/>
              </w:rPr>
              <w:t>・</w:t>
            </w:r>
            <w:r w:rsidRPr="009D5A9D">
              <w:rPr>
                <w:rFonts w:ascii="ＭＳ 明朝" w:eastAsia="ＭＳ 明朝" w:hAnsi="ＭＳ 明朝" w:hint="eastAsia"/>
              </w:rPr>
              <w:t>前計年度の決算額</w:t>
            </w:r>
          </w:p>
          <w:p w:rsidR="001A6077" w:rsidRDefault="001A6077" w:rsidP="00E53988">
            <w:pPr>
              <w:pStyle w:val="a5"/>
              <w:spacing w:line="200" w:lineRule="exact"/>
              <w:rPr>
                <w:rFonts w:asciiTheme="minorEastAsia" w:eastAsiaTheme="minorEastAsia" w:hAnsiTheme="minorEastAsia"/>
              </w:rPr>
            </w:pPr>
          </w:p>
          <w:p w:rsidR="001A6077" w:rsidRDefault="001A6077" w:rsidP="00E53988">
            <w:pPr>
              <w:pStyle w:val="a5"/>
              <w:spacing w:line="200" w:lineRule="exact"/>
              <w:rPr>
                <w:rFonts w:asciiTheme="minorEastAsia" w:eastAsiaTheme="minorEastAsia" w:hAnsiTheme="minorEastAsia"/>
              </w:rPr>
            </w:pPr>
          </w:p>
          <w:p w:rsidR="001A6077" w:rsidRPr="00ED3902" w:rsidRDefault="001A6077" w:rsidP="00E53988">
            <w:pPr>
              <w:pStyle w:val="a5"/>
              <w:spacing w:line="200" w:lineRule="exact"/>
              <w:rPr>
                <w:rFonts w:asciiTheme="minorEastAsia" w:eastAsiaTheme="minorEastAsia" w:hAnsiTheme="minorEastAsia"/>
              </w:rPr>
            </w:pPr>
            <w:r>
              <w:rPr>
                <w:rFonts w:asciiTheme="minorEastAsia" w:eastAsiaTheme="minorEastAsia" w:hAnsiTheme="minorEastAsia" w:hint="eastAsia"/>
              </w:rPr>
              <w:t>・</w:t>
            </w:r>
            <w:r w:rsidRPr="009D5A9D">
              <w:rPr>
                <w:rFonts w:ascii="ＭＳ 明朝" w:eastAsia="ＭＳ 明朝" w:hAnsi="ＭＳ 明朝" w:hint="eastAsia"/>
              </w:rPr>
              <w:t>今会計年度の予算額</w:t>
            </w:r>
          </w:p>
        </w:tc>
      </w:tr>
      <w:tr w:rsidR="001A6077" w:rsidRPr="0061455D" w:rsidTr="00E53988">
        <w:trPr>
          <w:trHeight w:val="1136"/>
          <w:jc w:val="center"/>
        </w:trPr>
        <w:tc>
          <w:tcPr>
            <w:tcW w:w="1539" w:type="dxa"/>
            <w:vAlign w:val="center"/>
          </w:tcPr>
          <w:p w:rsidR="001A6077" w:rsidRDefault="001A6077" w:rsidP="00E53988">
            <w:pPr>
              <w:rPr>
                <w:sz w:val="22"/>
              </w:rPr>
            </w:pPr>
            <w:r>
              <w:rPr>
                <w:rFonts w:hint="eastAsia"/>
                <w:sz w:val="22"/>
              </w:rPr>
              <w:t>団体の目的</w:t>
            </w:r>
          </w:p>
        </w:tc>
        <w:tc>
          <w:tcPr>
            <w:tcW w:w="8019" w:type="dxa"/>
          </w:tcPr>
          <w:p w:rsidR="001A6077" w:rsidRDefault="001A6077" w:rsidP="00E53988">
            <w:pPr>
              <w:pStyle w:val="a5"/>
              <w:spacing w:line="200" w:lineRule="exact"/>
              <w:rPr>
                <w:rFonts w:asciiTheme="minorEastAsia" w:eastAsiaTheme="minorEastAsia" w:hAnsiTheme="minorEastAsia"/>
              </w:rPr>
            </w:pPr>
          </w:p>
        </w:tc>
      </w:tr>
      <w:tr w:rsidR="001A6077" w:rsidRPr="0061455D" w:rsidTr="00E53988">
        <w:trPr>
          <w:trHeight w:val="1689"/>
          <w:jc w:val="center"/>
        </w:trPr>
        <w:tc>
          <w:tcPr>
            <w:tcW w:w="1539" w:type="dxa"/>
            <w:vAlign w:val="center"/>
          </w:tcPr>
          <w:p w:rsidR="001A6077" w:rsidRPr="0061455D" w:rsidRDefault="001A6077" w:rsidP="00E53988">
            <w:pPr>
              <w:rPr>
                <w:sz w:val="22"/>
              </w:rPr>
            </w:pPr>
            <w:r w:rsidRPr="0061455D">
              <w:rPr>
                <w:rFonts w:hint="eastAsia"/>
                <w:sz w:val="22"/>
              </w:rPr>
              <w:t>主要事業概要</w:t>
            </w:r>
          </w:p>
        </w:tc>
        <w:tc>
          <w:tcPr>
            <w:tcW w:w="8019" w:type="dxa"/>
          </w:tcPr>
          <w:p w:rsidR="001A6077" w:rsidRPr="0061455D" w:rsidRDefault="001A6077" w:rsidP="00E53988">
            <w:pPr>
              <w:rPr>
                <w:sz w:val="22"/>
              </w:rPr>
            </w:pPr>
          </w:p>
          <w:p w:rsidR="001A6077" w:rsidRPr="0061455D" w:rsidRDefault="001A6077" w:rsidP="00E53988">
            <w:pPr>
              <w:rPr>
                <w:sz w:val="22"/>
              </w:rPr>
            </w:pPr>
          </w:p>
          <w:p w:rsidR="001A6077" w:rsidRPr="0061455D" w:rsidRDefault="001A6077" w:rsidP="00E53988">
            <w:pPr>
              <w:rPr>
                <w:sz w:val="22"/>
              </w:rPr>
            </w:pPr>
          </w:p>
        </w:tc>
      </w:tr>
      <w:tr w:rsidR="001A6077" w:rsidRPr="0061455D" w:rsidTr="00E53988">
        <w:trPr>
          <w:trHeight w:val="132"/>
          <w:jc w:val="center"/>
        </w:trPr>
        <w:tc>
          <w:tcPr>
            <w:tcW w:w="1539" w:type="dxa"/>
            <w:vAlign w:val="center"/>
          </w:tcPr>
          <w:p w:rsidR="001A6077" w:rsidRPr="0061455D" w:rsidRDefault="001A6077" w:rsidP="00E53988">
            <w:pPr>
              <w:rPr>
                <w:sz w:val="22"/>
              </w:rPr>
            </w:pPr>
            <w:r w:rsidRPr="0061455D">
              <w:rPr>
                <w:rFonts w:hint="eastAsia"/>
                <w:sz w:val="22"/>
              </w:rPr>
              <w:t>横浜市一般競争入札有資格者名簿登載</w:t>
            </w:r>
          </w:p>
        </w:tc>
        <w:tc>
          <w:tcPr>
            <w:tcW w:w="8019" w:type="dxa"/>
          </w:tcPr>
          <w:p w:rsidR="001A6077" w:rsidRPr="0061455D" w:rsidRDefault="001A6077" w:rsidP="00E53988">
            <w:pPr>
              <w:pStyle w:val="a3"/>
              <w:rPr>
                <w:rFonts w:ascii="Century" w:eastAsia="ＭＳ 明朝" w:hAnsi="Century"/>
                <w:sz w:val="22"/>
                <w:szCs w:val="22"/>
              </w:rPr>
            </w:pPr>
            <w:r w:rsidRPr="0061455D">
              <w:rPr>
                <w:rFonts w:ascii="Century" w:eastAsia="ＭＳ 明朝" w:hAnsi="Century" w:hint="eastAsia"/>
                <w:sz w:val="22"/>
                <w:szCs w:val="22"/>
              </w:rPr>
              <w:t>あり（業者コード　　　　　　　　　　　）</w:t>
            </w:r>
          </w:p>
          <w:p w:rsidR="001A6077" w:rsidRPr="0061455D" w:rsidRDefault="001A6077" w:rsidP="00E53988">
            <w:pPr>
              <w:pStyle w:val="a3"/>
              <w:rPr>
                <w:rFonts w:ascii="Century" w:eastAsia="ＭＳ 明朝" w:hAnsi="Century"/>
                <w:sz w:val="22"/>
                <w:szCs w:val="22"/>
              </w:rPr>
            </w:pPr>
          </w:p>
          <w:p w:rsidR="001A6077" w:rsidRPr="0061455D" w:rsidRDefault="001A6077" w:rsidP="00E53988">
            <w:pPr>
              <w:pStyle w:val="a3"/>
              <w:rPr>
                <w:rFonts w:ascii="Century" w:eastAsia="ＭＳ 明朝" w:hAnsi="Century"/>
                <w:sz w:val="22"/>
                <w:szCs w:val="22"/>
              </w:rPr>
            </w:pPr>
            <w:r w:rsidRPr="0061455D">
              <w:rPr>
                <w:rFonts w:ascii="Century" w:eastAsia="ＭＳ 明朝" w:hAnsi="Century" w:hint="eastAsia"/>
                <w:sz w:val="22"/>
                <w:szCs w:val="22"/>
              </w:rPr>
              <w:t>※入札参加資格審査申請中の場合はその旨を記載</w:t>
            </w:r>
          </w:p>
        </w:tc>
      </w:tr>
    </w:tbl>
    <w:p w:rsidR="001A6077" w:rsidRDefault="001A6077"/>
    <w:p w:rsidR="001A6077" w:rsidRDefault="001A6077"/>
    <w:p w:rsidR="001A6077" w:rsidRDefault="001A6077"/>
    <w:p w:rsidR="00E0779C" w:rsidRDefault="00E0779C" w:rsidP="00E0779C">
      <w:r w:rsidRPr="00081FC4">
        <w:rPr>
          <w:rFonts w:ascii="ＭＳ ゴシック" w:eastAsia="ＭＳ ゴシック" w:hAnsi="ＭＳ ゴシック" w:hint="eastAsia"/>
        </w:rPr>
        <w:lastRenderedPageBreak/>
        <w:t>（</w:t>
      </w:r>
      <w:r>
        <w:rPr>
          <w:rFonts w:ascii="ＭＳ ゴシック" w:eastAsia="ＭＳ ゴシック" w:hAnsi="ＭＳ ゴシック" w:hint="eastAsia"/>
        </w:rPr>
        <w:t>様式５</w:t>
      </w:r>
      <w:r w:rsidRPr="00081FC4">
        <w:rPr>
          <w:rFonts w:ascii="ＭＳ ゴシック" w:eastAsia="ＭＳ ゴシック" w:hAnsi="ＭＳ ゴシック" w:hint="eastAsia"/>
        </w:rPr>
        <w:t>）</w:t>
      </w:r>
      <w:r>
        <w:rPr>
          <w:rFonts w:hint="eastAsia"/>
        </w:rPr>
        <w:t xml:space="preserve">　　　　　　　　　　　　　　　　　　　　　　　</w:t>
      </w:r>
      <w:r w:rsidRPr="008D1D21">
        <w:rPr>
          <w:rFonts w:hint="eastAsia"/>
          <w:u w:val="single"/>
        </w:rPr>
        <w:t>提案</w:t>
      </w:r>
      <w:r>
        <w:rPr>
          <w:rFonts w:hint="eastAsia"/>
          <w:u w:val="single"/>
        </w:rPr>
        <w:t>者</w:t>
      </w:r>
      <w:r w:rsidRPr="008D1D21">
        <w:rPr>
          <w:rFonts w:hint="eastAsia"/>
          <w:u w:val="single"/>
        </w:rPr>
        <w:t>名：</w:t>
      </w:r>
      <w:r>
        <w:rPr>
          <w:rFonts w:hint="eastAsia"/>
          <w:u w:val="single"/>
        </w:rPr>
        <w:t xml:space="preserve">　　　　　　　　　　　　</w:t>
      </w:r>
    </w:p>
    <w:p w:rsidR="00E0779C" w:rsidRPr="005A2714" w:rsidRDefault="00E0779C" w:rsidP="00E0779C">
      <w:pPr>
        <w:rPr>
          <w:rFonts w:ascii="HGSｺﾞｼｯｸE" w:eastAsia="HGSｺﾞｼｯｸE" w:hAnsi="HGSｺﾞｼｯｸE"/>
          <w:bCs/>
          <w:sz w:val="22"/>
        </w:rPr>
      </w:pPr>
      <w:r w:rsidRPr="005A2714">
        <w:rPr>
          <w:rFonts w:ascii="HGSｺﾞｼｯｸE" w:eastAsia="HGSｺﾞｼｯｸE" w:hAnsi="HGSｺﾞｼｯｸE" w:hint="eastAsia"/>
          <w:bCs/>
          <w:sz w:val="22"/>
        </w:rPr>
        <w:t>２　類似業務実績</w:t>
      </w:r>
    </w:p>
    <w:p w:rsidR="00E0779C" w:rsidRPr="00980E9F" w:rsidRDefault="00E0779C" w:rsidP="00E0779C">
      <w:pPr>
        <w:ind w:leftChars="100" w:left="210" w:firstLineChars="100" w:firstLine="220"/>
        <w:rPr>
          <w:bCs/>
          <w:sz w:val="22"/>
          <w:szCs w:val="22"/>
        </w:rPr>
      </w:pPr>
      <w:r w:rsidRPr="00896BBD">
        <w:rPr>
          <w:rFonts w:hint="eastAsia"/>
          <w:bCs/>
          <w:sz w:val="22"/>
          <w:szCs w:val="22"/>
        </w:rPr>
        <w:t>不特定多数が利用する</w:t>
      </w:r>
      <w:r>
        <w:rPr>
          <w:rFonts w:hint="eastAsia"/>
          <w:bCs/>
          <w:sz w:val="22"/>
          <w:szCs w:val="22"/>
        </w:rPr>
        <w:t>「</w:t>
      </w:r>
      <w:r w:rsidRPr="00896BBD">
        <w:rPr>
          <w:rFonts w:hint="eastAsia"/>
          <w:bCs/>
          <w:sz w:val="22"/>
          <w:szCs w:val="22"/>
        </w:rPr>
        <w:t>低年齢児向けの室内遊び場の空間デザインの提案及び施工</w:t>
      </w:r>
      <w:r>
        <w:rPr>
          <w:rFonts w:hint="eastAsia"/>
          <w:bCs/>
          <w:sz w:val="22"/>
          <w:szCs w:val="22"/>
        </w:rPr>
        <w:t>業務</w:t>
      </w:r>
      <w:r w:rsidRPr="00C83C72">
        <w:rPr>
          <w:rFonts w:hint="eastAsia"/>
          <w:bCs/>
          <w:sz w:val="22"/>
          <w:szCs w:val="22"/>
        </w:rPr>
        <w:t>」</w:t>
      </w:r>
      <w:r>
        <w:rPr>
          <w:rFonts w:hint="eastAsia"/>
          <w:bCs/>
          <w:sz w:val="22"/>
          <w:szCs w:val="22"/>
        </w:rPr>
        <w:t>を受託した実績（委託者、委託事業名称、</w:t>
      </w:r>
      <w:r w:rsidRPr="00CF241A">
        <w:rPr>
          <w:rFonts w:hint="eastAsia"/>
          <w:bCs/>
          <w:sz w:val="22"/>
          <w:szCs w:val="22"/>
        </w:rPr>
        <w:t>業務概要、</w:t>
      </w:r>
      <w:r w:rsidRPr="002173AE">
        <w:rPr>
          <w:rFonts w:hint="eastAsia"/>
          <w:bCs/>
          <w:sz w:val="22"/>
          <w:szCs w:val="22"/>
        </w:rPr>
        <w:t>実施時期、主な成果等）を記載ください。（資料添付も可）</w:t>
      </w:r>
    </w:p>
    <w:p w:rsidR="00E0779C" w:rsidRDefault="00E0779C" w:rsidP="00E0779C">
      <w:pPr>
        <w:ind w:leftChars="100" w:left="430" w:hangingChars="100" w:hanging="220"/>
        <w:rPr>
          <w:rFonts w:ascii="ＭＳ 明朝" w:hAnsi="ＭＳ 明朝" w:cs="ＭＳ 明朝"/>
          <w:bCs/>
          <w:sz w:val="22"/>
          <w:szCs w:val="22"/>
        </w:rPr>
      </w:pPr>
      <w:r>
        <w:rPr>
          <w:rFonts w:ascii="ＭＳ 明朝" w:hAnsi="ＭＳ 明朝" w:cs="ＭＳ 明朝" w:hint="eastAsia"/>
          <w:bCs/>
          <w:sz w:val="22"/>
          <w:szCs w:val="22"/>
        </w:rPr>
        <w:t>※</w:t>
      </w:r>
      <w:r w:rsidRPr="00AC6D4F">
        <w:rPr>
          <w:rFonts w:ascii="ＭＳ 明朝" w:hAnsi="ＭＳ 明朝" w:cs="ＭＳ 明朝" w:hint="eastAsia"/>
          <w:bCs/>
          <w:sz w:val="22"/>
          <w:szCs w:val="22"/>
        </w:rPr>
        <w:t>複数ある場合は、複数記載ください。</w:t>
      </w:r>
    </w:p>
    <w:p w:rsidR="00E0779C" w:rsidRPr="00AC6D4F" w:rsidRDefault="00E0779C" w:rsidP="00E0779C">
      <w:pPr>
        <w:ind w:leftChars="100" w:left="430" w:hangingChars="100" w:hanging="220"/>
        <w:rPr>
          <w:bCs/>
          <w:sz w:val="22"/>
          <w:szCs w:val="22"/>
        </w:rPr>
      </w:pPr>
      <w:r>
        <w:rPr>
          <w:rFonts w:ascii="ＭＳ 明朝" w:hAnsi="ＭＳ 明朝" w:cs="ＭＳ 明朝" w:hint="eastAsia"/>
          <w:bCs/>
          <w:sz w:val="22"/>
          <w:szCs w:val="22"/>
        </w:rPr>
        <w:t>※欄が不足する場合は追加してください。</w:t>
      </w:r>
    </w:p>
    <w:p w:rsidR="00E0779C" w:rsidRPr="00B205BD" w:rsidRDefault="00E0779C" w:rsidP="00E0779C">
      <w:pPr>
        <w:adjustRightInd w:val="0"/>
        <w:snapToGrid w:val="0"/>
        <w:jc w:val="center"/>
        <w:rPr>
          <w:rFonts w:hAnsi="ＭＳ 明朝"/>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7258"/>
      </w:tblGrid>
      <w:tr w:rsidR="00E0779C" w:rsidRPr="00985DE7" w:rsidTr="0036023E">
        <w:trPr>
          <w:trHeight w:val="70"/>
        </w:trPr>
        <w:tc>
          <w:tcPr>
            <w:tcW w:w="9497" w:type="dxa"/>
            <w:gridSpan w:val="2"/>
            <w:shd w:val="clear" w:color="auto" w:fill="17365D"/>
            <w:vAlign w:val="center"/>
          </w:tcPr>
          <w:p w:rsidR="00E0779C" w:rsidRPr="00226048" w:rsidRDefault="00E0779C" w:rsidP="0036023E">
            <w:pPr>
              <w:adjustRightInd w:val="0"/>
              <w:snapToGrid w:val="0"/>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w:t>
            </w:r>
            <w:r w:rsidRPr="00030553">
              <w:rPr>
                <w:rFonts w:ascii="ＭＳ ゴシック" w:eastAsia="ＭＳ ゴシック" w:hAnsi="ＭＳ ゴシック" w:hint="eastAsia"/>
                <w:sz w:val="24"/>
              </w:rPr>
              <w:t>低年齢児向けの室内遊び場の空間デザイン</w:t>
            </w:r>
            <w:r>
              <w:rPr>
                <w:rFonts w:ascii="ＭＳ ゴシック" w:eastAsia="ＭＳ ゴシック" w:hAnsi="ＭＳ ゴシック" w:hint="eastAsia"/>
                <w:sz w:val="24"/>
              </w:rPr>
              <w:t>の提案</w:t>
            </w:r>
            <w:r w:rsidRPr="00030553">
              <w:rPr>
                <w:rFonts w:ascii="ＭＳ ゴシック" w:eastAsia="ＭＳ ゴシック" w:hAnsi="ＭＳ ゴシック" w:hint="eastAsia"/>
                <w:sz w:val="24"/>
              </w:rPr>
              <w:t>及び施工</w:t>
            </w:r>
            <w:r>
              <w:rPr>
                <w:rFonts w:ascii="ＭＳ ゴシック" w:eastAsia="ＭＳ ゴシック" w:hAnsi="ＭＳ ゴシック" w:hint="eastAsia"/>
                <w:sz w:val="24"/>
              </w:rPr>
              <w:t>業務</w:t>
            </w:r>
            <w:r w:rsidRPr="00DE4644">
              <w:rPr>
                <w:rFonts w:ascii="ＭＳ ゴシック" w:eastAsia="ＭＳ ゴシック" w:hAnsi="ＭＳ ゴシック" w:hint="eastAsia"/>
                <w:sz w:val="24"/>
              </w:rPr>
              <w:t>」を受託した実績</w:t>
            </w:r>
            <w:r>
              <w:rPr>
                <w:rFonts w:ascii="ＭＳ ゴシック" w:eastAsia="ＭＳ ゴシック" w:hAnsi="ＭＳ ゴシック" w:hint="eastAsia"/>
                <w:sz w:val="24"/>
              </w:rPr>
              <w:t>①</w:t>
            </w:r>
          </w:p>
        </w:tc>
      </w:tr>
      <w:tr w:rsidR="00E0779C" w:rsidRPr="00985DE7" w:rsidTr="0036023E">
        <w:tc>
          <w:tcPr>
            <w:tcW w:w="2239" w:type="dxa"/>
            <w:shd w:val="clear" w:color="auto" w:fill="auto"/>
            <w:vAlign w:val="center"/>
          </w:tcPr>
          <w:p w:rsidR="00E0779C" w:rsidRDefault="00E0779C" w:rsidP="0036023E">
            <w:pPr>
              <w:adjustRightInd w:val="0"/>
              <w:snapToGrid w:val="0"/>
              <w:spacing w:line="280" w:lineRule="exact"/>
              <w:rPr>
                <w:rFonts w:ascii="ＭＳ 明朝" w:hAnsi="ＭＳ 明朝"/>
                <w:sz w:val="24"/>
              </w:rPr>
            </w:pPr>
            <w:r>
              <w:rPr>
                <w:rFonts w:ascii="ＭＳ 明朝" w:hAnsi="ＭＳ 明朝" w:hint="eastAsia"/>
                <w:sz w:val="24"/>
              </w:rPr>
              <w:t>委託者</w:t>
            </w:r>
          </w:p>
          <w:p w:rsidR="00E0779C" w:rsidRDefault="00E0779C" w:rsidP="0036023E">
            <w:pPr>
              <w:adjustRightInd w:val="0"/>
              <w:snapToGrid w:val="0"/>
              <w:spacing w:line="280" w:lineRule="exact"/>
              <w:rPr>
                <w:rFonts w:ascii="ＭＳ 明朝" w:hAnsi="ＭＳ 明朝"/>
                <w:sz w:val="24"/>
              </w:rPr>
            </w:pPr>
            <w:r>
              <w:rPr>
                <w:rFonts w:ascii="ＭＳ 明朝" w:hAnsi="ＭＳ 明朝" w:hint="eastAsia"/>
                <w:sz w:val="24"/>
              </w:rPr>
              <w:t>（複数の場合は複数記入すること）</w:t>
            </w:r>
          </w:p>
        </w:tc>
        <w:tc>
          <w:tcPr>
            <w:tcW w:w="7258" w:type="dxa"/>
            <w:shd w:val="clear" w:color="auto" w:fill="auto"/>
            <w:vAlign w:val="center"/>
          </w:tcPr>
          <w:p w:rsidR="00E0779C" w:rsidRDefault="00E0779C" w:rsidP="0036023E">
            <w:pPr>
              <w:adjustRightInd w:val="0"/>
              <w:snapToGrid w:val="0"/>
              <w:spacing w:line="360" w:lineRule="auto"/>
              <w:rPr>
                <w:rFonts w:ascii="ＭＳ 明朝" w:hAnsi="ＭＳ 明朝"/>
                <w:sz w:val="24"/>
              </w:rPr>
            </w:pPr>
          </w:p>
        </w:tc>
      </w:tr>
      <w:tr w:rsidR="00E0779C" w:rsidRPr="00985DE7" w:rsidTr="0036023E">
        <w:tc>
          <w:tcPr>
            <w:tcW w:w="2239" w:type="dxa"/>
            <w:shd w:val="clear" w:color="auto" w:fill="auto"/>
            <w:vAlign w:val="center"/>
          </w:tcPr>
          <w:p w:rsidR="00E0779C" w:rsidRDefault="00E0779C" w:rsidP="0036023E">
            <w:pPr>
              <w:adjustRightInd w:val="0"/>
              <w:snapToGrid w:val="0"/>
              <w:spacing w:line="360" w:lineRule="auto"/>
              <w:rPr>
                <w:rFonts w:ascii="ＭＳ 明朝" w:hAnsi="ＭＳ 明朝"/>
                <w:sz w:val="24"/>
              </w:rPr>
            </w:pPr>
            <w:r>
              <w:rPr>
                <w:rFonts w:ascii="ＭＳ 明朝" w:hAnsi="ＭＳ 明朝" w:hint="eastAsia"/>
                <w:sz w:val="24"/>
              </w:rPr>
              <w:t>委託事業名称</w:t>
            </w:r>
          </w:p>
        </w:tc>
        <w:tc>
          <w:tcPr>
            <w:tcW w:w="7258" w:type="dxa"/>
            <w:shd w:val="clear" w:color="auto" w:fill="auto"/>
            <w:vAlign w:val="center"/>
          </w:tcPr>
          <w:p w:rsidR="00E0779C" w:rsidRPr="00985DE7" w:rsidRDefault="00E0779C" w:rsidP="0036023E">
            <w:pPr>
              <w:adjustRightInd w:val="0"/>
              <w:snapToGrid w:val="0"/>
              <w:spacing w:line="360" w:lineRule="auto"/>
              <w:rPr>
                <w:rFonts w:ascii="ＭＳ 明朝" w:hAnsi="ＭＳ 明朝"/>
                <w:sz w:val="24"/>
              </w:rPr>
            </w:pPr>
          </w:p>
        </w:tc>
      </w:tr>
      <w:tr w:rsidR="00E0779C" w:rsidRPr="00985DE7" w:rsidTr="0036023E">
        <w:tc>
          <w:tcPr>
            <w:tcW w:w="2239" w:type="dxa"/>
            <w:shd w:val="clear" w:color="auto" w:fill="auto"/>
            <w:vAlign w:val="center"/>
          </w:tcPr>
          <w:p w:rsidR="00E0779C" w:rsidRDefault="00E0779C" w:rsidP="0036023E">
            <w:pPr>
              <w:adjustRightInd w:val="0"/>
              <w:snapToGrid w:val="0"/>
              <w:spacing w:line="360" w:lineRule="auto"/>
              <w:rPr>
                <w:rFonts w:ascii="ＭＳ 明朝" w:hAnsi="ＭＳ 明朝"/>
                <w:sz w:val="24"/>
              </w:rPr>
            </w:pPr>
            <w:r>
              <w:rPr>
                <w:rFonts w:ascii="ＭＳ 明朝" w:hAnsi="ＭＳ 明朝" w:hint="eastAsia"/>
                <w:sz w:val="24"/>
              </w:rPr>
              <w:t>業務概要</w:t>
            </w:r>
          </w:p>
        </w:tc>
        <w:tc>
          <w:tcPr>
            <w:tcW w:w="7258" w:type="dxa"/>
            <w:shd w:val="clear" w:color="auto" w:fill="auto"/>
            <w:vAlign w:val="center"/>
          </w:tcPr>
          <w:p w:rsidR="00E0779C" w:rsidRPr="00985DE7" w:rsidRDefault="00E0779C" w:rsidP="0036023E">
            <w:pPr>
              <w:adjustRightInd w:val="0"/>
              <w:snapToGrid w:val="0"/>
              <w:spacing w:line="360" w:lineRule="auto"/>
              <w:rPr>
                <w:rFonts w:ascii="ＭＳ 明朝" w:hAnsi="ＭＳ 明朝"/>
                <w:sz w:val="24"/>
              </w:rPr>
            </w:pPr>
          </w:p>
        </w:tc>
      </w:tr>
      <w:tr w:rsidR="00E0779C" w:rsidRPr="00985DE7" w:rsidTr="0036023E">
        <w:tc>
          <w:tcPr>
            <w:tcW w:w="2239" w:type="dxa"/>
            <w:shd w:val="clear" w:color="auto" w:fill="auto"/>
            <w:vAlign w:val="center"/>
          </w:tcPr>
          <w:p w:rsidR="00E0779C" w:rsidRPr="00985DE7" w:rsidRDefault="00E0779C" w:rsidP="0036023E">
            <w:pPr>
              <w:adjustRightInd w:val="0"/>
              <w:snapToGrid w:val="0"/>
              <w:spacing w:line="360" w:lineRule="auto"/>
              <w:rPr>
                <w:rFonts w:ascii="ＭＳ 明朝" w:hAnsi="ＭＳ 明朝"/>
                <w:sz w:val="24"/>
              </w:rPr>
            </w:pPr>
            <w:r>
              <w:rPr>
                <w:rFonts w:ascii="ＭＳ 明朝" w:hAnsi="ＭＳ 明朝" w:hint="eastAsia"/>
                <w:sz w:val="24"/>
              </w:rPr>
              <w:t>実施時期</w:t>
            </w:r>
          </w:p>
        </w:tc>
        <w:tc>
          <w:tcPr>
            <w:tcW w:w="7258" w:type="dxa"/>
            <w:shd w:val="clear" w:color="auto" w:fill="auto"/>
            <w:vAlign w:val="center"/>
          </w:tcPr>
          <w:p w:rsidR="00E0779C" w:rsidRPr="00985DE7" w:rsidRDefault="00E0779C" w:rsidP="0036023E">
            <w:pPr>
              <w:adjustRightInd w:val="0"/>
              <w:snapToGrid w:val="0"/>
              <w:spacing w:line="360" w:lineRule="auto"/>
              <w:rPr>
                <w:rFonts w:ascii="ＭＳ 明朝" w:hAnsi="ＭＳ 明朝"/>
                <w:sz w:val="24"/>
              </w:rPr>
            </w:pPr>
          </w:p>
        </w:tc>
      </w:tr>
      <w:tr w:rsidR="00E0779C" w:rsidRPr="00985DE7" w:rsidTr="0036023E">
        <w:tc>
          <w:tcPr>
            <w:tcW w:w="2239" w:type="dxa"/>
            <w:shd w:val="clear" w:color="auto" w:fill="auto"/>
            <w:vAlign w:val="center"/>
          </w:tcPr>
          <w:p w:rsidR="00E0779C" w:rsidRDefault="00E0779C" w:rsidP="0036023E">
            <w:pPr>
              <w:adjustRightInd w:val="0"/>
              <w:snapToGrid w:val="0"/>
              <w:rPr>
                <w:rFonts w:ascii="ＭＳ 明朝" w:hAnsi="ＭＳ 明朝"/>
                <w:sz w:val="24"/>
              </w:rPr>
            </w:pPr>
            <w:r>
              <w:rPr>
                <w:rFonts w:ascii="ＭＳ 明朝" w:hAnsi="ＭＳ 明朝" w:hint="eastAsia"/>
                <w:sz w:val="24"/>
              </w:rPr>
              <w:t>主な成果</w:t>
            </w:r>
          </w:p>
        </w:tc>
        <w:tc>
          <w:tcPr>
            <w:tcW w:w="7258" w:type="dxa"/>
            <w:shd w:val="clear" w:color="auto" w:fill="auto"/>
            <w:vAlign w:val="center"/>
          </w:tcPr>
          <w:p w:rsidR="00E0779C" w:rsidRPr="00985DE7" w:rsidRDefault="00E0779C" w:rsidP="0036023E">
            <w:pPr>
              <w:adjustRightInd w:val="0"/>
              <w:snapToGrid w:val="0"/>
              <w:spacing w:line="360" w:lineRule="auto"/>
              <w:rPr>
                <w:rFonts w:ascii="ＭＳ 明朝" w:hAnsi="ＭＳ 明朝"/>
                <w:sz w:val="24"/>
              </w:rPr>
            </w:pPr>
          </w:p>
        </w:tc>
      </w:tr>
      <w:tr w:rsidR="00E0779C" w:rsidRPr="00985DE7" w:rsidTr="0036023E">
        <w:trPr>
          <w:trHeight w:val="70"/>
        </w:trPr>
        <w:tc>
          <w:tcPr>
            <w:tcW w:w="9497" w:type="dxa"/>
            <w:gridSpan w:val="2"/>
            <w:shd w:val="clear" w:color="auto" w:fill="17365D"/>
            <w:vAlign w:val="center"/>
          </w:tcPr>
          <w:p w:rsidR="00E0779C" w:rsidRPr="00B205BD" w:rsidRDefault="00E0779C" w:rsidP="0036023E">
            <w:pPr>
              <w:adjustRightInd w:val="0"/>
              <w:snapToGrid w:val="0"/>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w:t>
            </w:r>
            <w:r w:rsidRPr="00030553">
              <w:rPr>
                <w:rFonts w:ascii="ＭＳ ゴシック" w:eastAsia="ＭＳ ゴシック" w:hAnsi="ＭＳ ゴシック" w:hint="eastAsia"/>
                <w:sz w:val="24"/>
              </w:rPr>
              <w:t>低年齢児向けの室内遊び場の空間デザイン</w:t>
            </w:r>
            <w:r>
              <w:rPr>
                <w:rFonts w:ascii="ＭＳ ゴシック" w:eastAsia="ＭＳ ゴシック" w:hAnsi="ＭＳ ゴシック" w:hint="eastAsia"/>
                <w:sz w:val="24"/>
              </w:rPr>
              <w:t>の提案</w:t>
            </w:r>
            <w:r w:rsidRPr="00030553">
              <w:rPr>
                <w:rFonts w:ascii="ＭＳ ゴシック" w:eastAsia="ＭＳ ゴシック" w:hAnsi="ＭＳ ゴシック" w:hint="eastAsia"/>
                <w:sz w:val="24"/>
              </w:rPr>
              <w:t>及び施工</w:t>
            </w:r>
            <w:r>
              <w:rPr>
                <w:rFonts w:ascii="ＭＳ ゴシック" w:eastAsia="ＭＳ ゴシック" w:hAnsi="ＭＳ ゴシック" w:hint="eastAsia"/>
                <w:sz w:val="24"/>
              </w:rPr>
              <w:t>業務</w:t>
            </w:r>
            <w:r w:rsidRPr="00DE4644">
              <w:rPr>
                <w:rFonts w:ascii="ＭＳ ゴシック" w:eastAsia="ＭＳ ゴシック" w:hAnsi="ＭＳ ゴシック" w:hint="eastAsia"/>
                <w:sz w:val="24"/>
              </w:rPr>
              <w:t>」を受託した実績</w:t>
            </w:r>
            <w:r w:rsidR="008C274E">
              <w:rPr>
                <w:rFonts w:ascii="ＭＳ ゴシック" w:eastAsia="ＭＳ ゴシック" w:hAnsi="ＭＳ ゴシック" w:hint="eastAsia"/>
                <w:sz w:val="24"/>
              </w:rPr>
              <w:t>②</w:t>
            </w:r>
          </w:p>
        </w:tc>
      </w:tr>
      <w:tr w:rsidR="00E0779C" w:rsidRPr="00985DE7" w:rsidTr="0036023E">
        <w:tc>
          <w:tcPr>
            <w:tcW w:w="2239" w:type="dxa"/>
            <w:shd w:val="clear" w:color="auto" w:fill="auto"/>
            <w:vAlign w:val="center"/>
          </w:tcPr>
          <w:p w:rsidR="00E0779C" w:rsidRDefault="00E0779C" w:rsidP="0036023E">
            <w:pPr>
              <w:adjustRightInd w:val="0"/>
              <w:snapToGrid w:val="0"/>
              <w:spacing w:line="280" w:lineRule="exact"/>
              <w:rPr>
                <w:rFonts w:ascii="ＭＳ 明朝" w:hAnsi="ＭＳ 明朝"/>
                <w:sz w:val="24"/>
              </w:rPr>
            </w:pPr>
            <w:r>
              <w:rPr>
                <w:rFonts w:ascii="ＭＳ 明朝" w:hAnsi="ＭＳ 明朝" w:hint="eastAsia"/>
                <w:sz w:val="24"/>
              </w:rPr>
              <w:t>委託者</w:t>
            </w:r>
          </w:p>
          <w:p w:rsidR="00E0779C" w:rsidRDefault="00E0779C" w:rsidP="0036023E">
            <w:pPr>
              <w:adjustRightInd w:val="0"/>
              <w:snapToGrid w:val="0"/>
              <w:spacing w:line="280" w:lineRule="exact"/>
              <w:rPr>
                <w:rFonts w:ascii="ＭＳ 明朝" w:hAnsi="ＭＳ 明朝"/>
                <w:sz w:val="24"/>
              </w:rPr>
            </w:pPr>
            <w:r>
              <w:rPr>
                <w:rFonts w:ascii="ＭＳ 明朝" w:hAnsi="ＭＳ 明朝" w:hint="eastAsia"/>
                <w:sz w:val="24"/>
              </w:rPr>
              <w:t>（複数の場合は複数記入すること）</w:t>
            </w:r>
          </w:p>
        </w:tc>
        <w:tc>
          <w:tcPr>
            <w:tcW w:w="7258" w:type="dxa"/>
            <w:shd w:val="clear" w:color="auto" w:fill="auto"/>
            <w:vAlign w:val="center"/>
          </w:tcPr>
          <w:p w:rsidR="00E0779C" w:rsidRDefault="00E0779C" w:rsidP="0036023E">
            <w:pPr>
              <w:adjustRightInd w:val="0"/>
              <w:snapToGrid w:val="0"/>
              <w:spacing w:line="360" w:lineRule="auto"/>
              <w:rPr>
                <w:rFonts w:ascii="ＭＳ 明朝" w:hAnsi="ＭＳ 明朝"/>
                <w:sz w:val="24"/>
              </w:rPr>
            </w:pPr>
          </w:p>
        </w:tc>
      </w:tr>
      <w:tr w:rsidR="00E0779C" w:rsidRPr="00985DE7" w:rsidTr="0036023E">
        <w:tc>
          <w:tcPr>
            <w:tcW w:w="2239" w:type="dxa"/>
            <w:shd w:val="clear" w:color="auto" w:fill="auto"/>
            <w:vAlign w:val="center"/>
          </w:tcPr>
          <w:p w:rsidR="00E0779C" w:rsidRPr="00985DE7" w:rsidRDefault="00E0779C" w:rsidP="0036023E">
            <w:pPr>
              <w:adjustRightInd w:val="0"/>
              <w:snapToGrid w:val="0"/>
              <w:spacing w:line="360" w:lineRule="auto"/>
              <w:rPr>
                <w:rFonts w:ascii="ＭＳ 明朝" w:hAnsi="ＭＳ 明朝"/>
                <w:sz w:val="24"/>
              </w:rPr>
            </w:pPr>
            <w:r>
              <w:rPr>
                <w:rFonts w:ascii="ＭＳ 明朝" w:hAnsi="ＭＳ 明朝" w:hint="eastAsia"/>
                <w:sz w:val="24"/>
              </w:rPr>
              <w:t>委託事業名称</w:t>
            </w:r>
          </w:p>
        </w:tc>
        <w:tc>
          <w:tcPr>
            <w:tcW w:w="7258" w:type="dxa"/>
            <w:shd w:val="clear" w:color="auto" w:fill="auto"/>
            <w:vAlign w:val="center"/>
          </w:tcPr>
          <w:p w:rsidR="00E0779C" w:rsidRPr="00985DE7" w:rsidRDefault="00E0779C" w:rsidP="0036023E">
            <w:pPr>
              <w:adjustRightInd w:val="0"/>
              <w:snapToGrid w:val="0"/>
              <w:spacing w:line="360" w:lineRule="auto"/>
              <w:rPr>
                <w:rFonts w:ascii="ＭＳ 明朝" w:hAnsi="ＭＳ 明朝"/>
                <w:sz w:val="24"/>
              </w:rPr>
            </w:pPr>
          </w:p>
        </w:tc>
      </w:tr>
      <w:tr w:rsidR="00E0779C" w:rsidRPr="00985DE7" w:rsidTr="0036023E">
        <w:tc>
          <w:tcPr>
            <w:tcW w:w="2239" w:type="dxa"/>
            <w:shd w:val="clear" w:color="auto" w:fill="auto"/>
            <w:vAlign w:val="center"/>
          </w:tcPr>
          <w:p w:rsidR="00E0779C" w:rsidRDefault="00E0779C" w:rsidP="0036023E">
            <w:pPr>
              <w:adjustRightInd w:val="0"/>
              <w:snapToGrid w:val="0"/>
              <w:rPr>
                <w:rFonts w:ascii="ＭＳ 明朝" w:hAnsi="ＭＳ 明朝"/>
                <w:sz w:val="24"/>
              </w:rPr>
            </w:pPr>
            <w:r>
              <w:rPr>
                <w:rFonts w:ascii="ＭＳ 明朝" w:hAnsi="ＭＳ 明朝" w:hint="eastAsia"/>
                <w:sz w:val="24"/>
              </w:rPr>
              <w:t>業務概要</w:t>
            </w:r>
          </w:p>
        </w:tc>
        <w:tc>
          <w:tcPr>
            <w:tcW w:w="7258" w:type="dxa"/>
            <w:shd w:val="clear" w:color="auto" w:fill="auto"/>
            <w:vAlign w:val="center"/>
          </w:tcPr>
          <w:p w:rsidR="00E0779C" w:rsidRPr="00985DE7" w:rsidRDefault="00E0779C" w:rsidP="0036023E">
            <w:pPr>
              <w:adjustRightInd w:val="0"/>
              <w:snapToGrid w:val="0"/>
              <w:spacing w:line="360" w:lineRule="auto"/>
              <w:rPr>
                <w:rFonts w:ascii="ＭＳ 明朝" w:hAnsi="ＭＳ 明朝"/>
                <w:sz w:val="24"/>
              </w:rPr>
            </w:pPr>
          </w:p>
        </w:tc>
      </w:tr>
      <w:tr w:rsidR="00E0779C" w:rsidRPr="00985DE7" w:rsidTr="0036023E">
        <w:tc>
          <w:tcPr>
            <w:tcW w:w="2239" w:type="dxa"/>
            <w:shd w:val="clear" w:color="auto" w:fill="auto"/>
            <w:vAlign w:val="center"/>
          </w:tcPr>
          <w:p w:rsidR="00E0779C" w:rsidRDefault="00E0779C" w:rsidP="0036023E">
            <w:pPr>
              <w:adjustRightInd w:val="0"/>
              <w:snapToGrid w:val="0"/>
              <w:rPr>
                <w:rFonts w:ascii="ＭＳ 明朝" w:hAnsi="ＭＳ 明朝"/>
                <w:sz w:val="24"/>
              </w:rPr>
            </w:pPr>
            <w:r>
              <w:rPr>
                <w:rFonts w:ascii="ＭＳ 明朝" w:hAnsi="ＭＳ 明朝" w:hint="eastAsia"/>
                <w:sz w:val="24"/>
              </w:rPr>
              <w:t>実施時期</w:t>
            </w:r>
          </w:p>
        </w:tc>
        <w:tc>
          <w:tcPr>
            <w:tcW w:w="7258" w:type="dxa"/>
            <w:shd w:val="clear" w:color="auto" w:fill="auto"/>
            <w:vAlign w:val="center"/>
          </w:tcPr>
          <w:p w:rsidR="00E0779C" w:rsidRPr="00985DE7" w:rsidRDefault="00E0779C" w:rsidP="0036023E">
            <w:pPr>
              <w:adjustRightInd w:val="0"/>
              <w:snapToGrid w:val="0"/>
              <w:spacing w:line="360" w:lineRule="auto"/>
              <w:rPr>
                <w:rFonts w:ascii="ＭＳ 明朝" w:hAnsi="ＭＳ 明朝"/>
                <w:sz w:val="24"/>
              </w:rPr>
            </w:pPr>
          </w:p>
        </w:tc>
      </w:tr>
      <w:tr w:rsidR="00E0779C" w:rsidRPr="00985DE7" w:rsidTr="0036023E">
        <w:tc>
          <w:tcPr>
            <w:tcW w:w="2239" w:type="dxa"/>
            <w:shd w:val="clear" w:color="auto" w:fill="auto"/>
            <w:vAlign w:val="center"/>
          </w:tcPr>
          <w:p w:rsidR="00E0779C" w:rsidRDefault="00E0779C" w:rsidP="0036023E">
            <w:pPr>
              <w:adjustRightInd w:val="0"/>
              <w:snapToGrid w:val="0"/>
              <w:rPr>
                <w:rFonts w:ascii="ＭＳ 明朝" w:hAnsi="ＭＳ 明朝"/>
                <w:sz w:val="24"/>
              </w:rPr>
            </w:pPr>
            <w:r>
              <w:rPr>
                <w:rFonts w:ascii="ＭＳ 明朝" w:hAnsi="ＭＳ 明朝" w:hint="eastAsia"/>
                <w:sz w:val="24"/>
              </w:rPr>
              <w:t>主な成果</w:t>
            </w:r>
          </w:p>
        </w:tc>
        <w:tc>
          <w:tcPr>
            <w:tcW w:w="7258" w:type="dxa"/>
            <w:shd w:val="clear" w:color="auto" w:fill="auto"/>
            <w:vAlign w:val="center"/>
          </w:tcPr>
          <w:p w:rsidR="00E0779C" w:rsidRPr="00985DE7" w:rsidRDefault="00E0779C" w:rsidP="0036023E">
            <w:pPr>
              <w:adjustRightInd w:val="0"/>
              <w:snapToGrid w:val="0"/>
              <w:spacing w:line="360" w:lineRule="auto"/>
              <w:rPr>
                <w:rFonts w:ascii="ＭＳ 明朝" w:hAnsi="ＭＳ 明朝"/>
                <w:sz w:val="24"/>
              </w:rPr>
            </w:pPr>
          </w:p>
        </w:tc>
      </w:tr>
      <w:tr w:rsidR="00E0779C" w:rsidRPr="00985DE7" w:rsidTr="0036023E">
        <w:trPr>
          <w:trHeight w:val="70"/>
        </w:trPr>
        <w:tc>
          <w:tcPr>
            <w:tcW w:w="9497" w:type="dxa"/>
            <w:gridSpan w:val="2"/>
            <w:shd w:val="clear" w:color="auto" w:fill="17365D"/>
            <w:vAlign w:val="center"/>
          </w:tcPr>
          <w:p w:rsidR="00E0779C" w:rsidRPr="00B205BD" w:rsidRDefault="00E0779C" w:rsidP="0036023E">
            <w:pPr>
              <w:adjustRightInd w:val="0"/>
              <w:snapToGrid w:val="0"/>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w:t>
            </w:r>
            <w:r w:rsidRPr="00030553">
              <w:rPr>
                <w:rFonts w:ascii="ＭＳ ゴシック" w:eastAsia="ＭＳ ゴシック" w:hAnsi="ＭＳ ゴシック" w:hint="eastAsia"/>
                <w:sz w:val="24"/>
              </w:rPr>
              <w:t>低年齢児向けの室内遊び場の空間デザイン</w:t>
            </w:r>
            <w:r>
              <w:rPr>
                <w:rFonts w:ascii="ＭＳ ゴシック" w:eastAsia="ＭＳ ゴシック" w:hAnsi="ＭＳ ゴシック" w:hint="eastAsia"/>
                <w:sz w:val="24"/>
              </w:rPr>
              <w:t>の提案</w:t>
            </w:r>
            <w:r w:rsidRPr="00030553">
              <w:rPr>
                <w:rFonts w:ascii="ＭＳ ゴシック" w:eastAsia="ＭＳ ゴシック" w:hAnsi="ＭＳ ゴシック" w:hint="eastAsia"/>
                <w:sz w:val="24"/>
              </w:rPr>
              <w:t>及び施工</w:t>
            </w:r>
            <w:r>
              <w:rPr>
                <w:rFonts w:ascii="ＭＳ ゴシック" w:eastAsia="ＭＳ ゴシック" w:hAnsi="ＭＳ ゴシック" w:hint="eastAsia"/>
                <w:sz w:val="24"/>
              </w:rPr>
              <w:t>業務</w:t>
            </w:r>
            <w:r w:rsidRPr="00DE4644">
              <w:rPr>
                <w:rFonts w:ascii="ＭＳ ゴシック" w:eastAsia="ＭＳ ゴシック" w:hAnsi="ＭＳ ゴシック" w:hint="eastAsia"/>
                <w:sz w:val="24"/>
              </w:rPr>
              <w:t>」を受託した実績</w:t>
            </w:r>
            <w:r w:rsidR="008C274E">
              <w:rPr>
                <w:rFonts w:ascii="ＭＳ ゴシック" w:eastAsia="ＭＳ ゴシック" w:hAnsi="ＭＳ ゴシック" w:hint="eastAsia"/>
                <w:sz w:val="24"/>
              </w:rPr>
              <w:t>③</w:t>
            </w:r>
            <w:bookmarkStart w:id="0" w:name="_GoBack"/>
            <w:bookmarkEnd w:id="0"/>
          </w:p>
        </w:tc>
      </w:tr>
      <w:tr w:rsidR="00E0779C" w:rsidRPr="00985DE7" w:rsidTr="0036023E">
        <w:tc>
          <w:tcPr>
            <w:tcW w:w="2239" w:type="dxa"/>
            <w:shd w:val="clear" w:color="auto" w:fill="auto"/>
            <w:vAlign w:val="center"/>
          </w:tcPr>
          <w:p w:rsidR="00E0779C" w:rsidRDefault="00E0779C" w:rsidP="0036023E">
            <w:pPr>
              <w:adjustRightInd w:val="0"/>
              <w:snapToGrid w:val="0"/>
              <w:spacing w:line="280" w:lineRule="exact"/>
              <w:rPr>
                <w:rFonts w:ascii="ＭＳ 明朝" w:hAnsi="ＭＳ 明朝"/>
                <w:sz w:val="24"/>
              </w:rPr>
            </w:pPr>
            <w:r>
              <w:rPr>
                <w:rFonts w:ascii="ＭＳ 明朝" w:hAnsi="ＭＳ 明朝" w:hint="eastAsia"/>
                <w:sz w:val="24"/>
              </w:rPr>
              <w:t>委託者</w:t>
            </w:r>
          </w:p>
          <w:p w:rsidR="00E0779C" w:rsidRDefault="00E0779C" w:rsidP="0036023E">
            <w:pPr>
              <w:adjustRightInd w:val="0"/>
              <w:snapToGrid w:val="0"/>
              <w:spacing w:line="280" w:lineRule="exact"/>
              <w:rPr>
                <w:rFonts w:ascii="ＭＳ 明朝" w:hAnsi="ＭＳ 明朝"/>
                <w:sz w:val="24"/>
              </w:rPr>
            </w:pPr>
            <w:r>
              <w:rPr>
                <w:rFonts w:ascii="ＭＳ 明朝" w:hAnsi="ＭＳ 明朝" w:hint="eastAsia"/>
                <w:sz w:val="24"/>
              </w:rPr>
              <w:t>（複数の場合は複数記入すること）</w:t>
            </w:r>
          </w:p>
        </w:tc>
        <w:tc>
          <w:tcPr>
            <w:tcW w:w="7258" w:type="dxa"/>
            <w:shd w:val="clear" w:color="auto" w:fill="auto"/>
            <w:vAlign w:val="center"/>
          </w:tcPr>
          <w:p w:rsidR="00E0779C" w:rsidRDefault="00E0779C" w:rsidP="0036023E">
            <w:pPr>
              <w:adjustRightInd w:val="0"/>
              <w:snapToGrid w:val="0"/>
              <w:spacing w:line="360" w:lineRule="auto"/>
              <w:rPr>
                <w:rFonts w:ascii="ＭＳ 明朝" w:hAnsi="ＭＳ 明朝"/>
                <w:sz w:val="24"/>
              </w:rPr>
            </w:pPr>
          </w:p>
        </w:tc>
      </w:tr>
      <w:tr w:rsidR="00E0779C" w:rsidRPr="00985DE7" w:rsidTr="0036023E">
        <w:tc>
          <w:tcPr>
            <w:tcW w:w="2239" w:type="dxa"/>
            <w:shd w:val="clear" w:color="auto" w:fill="auto"/>
            <w:vAlign w:val="center"/>
          </w:tcPr>
          <w:p w:rsidR="00E0779C" w:rsidRPr="00985DE7" w:rsidRDefault="00E0779C" w:rsidP="0036023E">
            <w:pPr>
              <w:adjustRightInd w:val="0"/>
              <w:snapToGrid w:val="0"/>
              <w:spacing w:line="360" w:lineRule="auto"/>
              <w:rPr>
                <w:rFonts w:ascii="ＭＳ 明朝" w:hAnsi="ＭＳ 明朝"/>
                <w:sz w:val="24"/>
              </w:rPr>
            </w:pPr>
            <w:r>
              <w:rPr>
                <w:rFonts w:ascii="ＭＳ 明朝" w:hAnsi="ＭＳ 明朝" w:hint="eastAsia"/>
                <w:sz w:val="24"/>
              </w:rPr>
              <w:t>委託事業名称</w:t>
            </w:r>
          </w:p>
        </w:tc>
        <w:tc>
          <w:tcPr>
            <w:tcW w:w="7258" w:type="dxa"/>
            <w:shd w:val="clear" w:color="auto" w:fill="auto"/>
            <w:vAlign w:val="center"/>
          </w:tcPr>
          <w:p w:rsidR="00E0779C" w:rsidRPr="00985DE7" w:rsidRDefault="00E0779C" w:rsidP="0036023E">
            <w:pPr>
              <w:adjustRightInd w:val="0"/>
              <w:snapToGrid w:val="0"/>
              <w:spacing w:line="360" w:lineRule="auto"/>
              <w:rPr>
                <w:rFonts w:ascii="ＭＳ 明朝" w:hAnsi="ＭＳ 明朝"/>
                <w:sz w:val="24"/>
              </w:rPr>
            </w:pPr>
          </w:p>
        </w:tc>
      </w:tr>
      <w:tr w:rsidR="00E0779C" w:rsidRPr="00985DE7" w:rsidTr="0036023E">
        <w:tc>
          <w:tcPr>
            <w:tcW w:w="2239" w:type="dxa"/>
            <w:shd w:val="clear" w:color="auto" w:fill="auto"/>
            <w:vAlign w:val="center"/>
          </w:tcPr>
          <w:p w:rsidR="00E0779C" w:rsidRDefault="00E0779C" w:rsidP="0036023E">
            <w:pPr>
              <w:adjustRightInd w:val="0"/>
              <w:snapToGrid w:val="0"/>
              <w:rPr>
                <w:rFonts w:ascii="ＭＳ 明朝" w:hAnsi="ＭＳ 明朝"/>
                <w:sz w:val="24"/>
              </w:rPr>
            </w:pPr>
            <w:r>
              <w:rPr>
                <w:rFonts w:ascii="ＭＳ 明朝" w:hAnsi="ＭＳ 明朝" w:hint="eastAsia"/>
                <w:sz w:val="24"/>
              </w:rPr>
              <w:t>業務概要</w:t>
            </w:r>
          </w:p>
        </w:tc>
        <w:tc>
          <w:tcPr>
            <w:tcW w:w="7258" w:type="dxa"/>
            <w:shd w:val="clear" w:color="auto" w:fill="auto"/>
            <w:vAlign w:val="center"/>
          </w:tcPr>
          <w:p w:rsidR="00E0779C" w:rsidRPr="00985DE7" w:rsidRDefault="00E0779C" w:rsidP="0036023E">
            <w:pPr>
              <w:adjustRightInd w:val="0"/>
              <w:snapToGrid w:val="0"/>
              <w:spacing w:line="360" w:lineRule="auto"/>
              <w:rPr>
                <w:rFonts w:ascii="ＭＳ 明朝" w:hAnsi="ＭＳ 明朝"/>
                <w:sz w:val="24"/>
              </w:rPr>
            </w:pPr>
          </w:p>
        </w:tc>
      </w:tr>
      <w:tr w:rsidR="00E0779C" w:rsidRPr="00985DE7" w:rsidTr="0036023E">
        <w:tc>
          <w:tcPr>
            <w:tcW w:w="2239" w:type="dxa"/>
            <w:shd w:val="clear" w:color="auto" w:fill="auto"/>
            <w:vAlign w:val="center"/>
          </w:tcPr>
          <w:p w:rsidR="00E0779C" w:rsidRDefault="00E0779C" w:rsidP="0036023E">
            <w:pPr>
              <w:adjustRightInd w:val="0"/>
              <w:snapToGrid w:val="0"/>
              <w:rPr>
                <w:rFonts w:ascii="ＭＳ 明朝" w:hAnsi="ＭＳ 明朝"/>
                <w:sz w:val="24"/>
              </w:rPr>
            </w:pPr>
            <w:r>
              <w:rPr>
                <w:rFonts w:ascii="ＭＳ 明朝" w:hAnsi="ＭＳ 明朝" w:hint="eastAsia"/>
                <w:sz w:val="24"/>
              </w:rPr>
              <w:t>実施時期</w:t>
            </w:r>
          </w:p>
        </w:tc>
        <w:tc>
          <w:tcPr>
            <w:tcW w:w="7258" w:type="dxa"/>
            <w:shd w:val="clear" w:color="auto" w:fill="auto"/>
            <w:vAlign w:val="center"/>
          </w:tcPr>
          <w:p w:rsidR="00E0779C" w:rsidRPr="00985DE7" w:rsidRDefault="00E0779C" w:rsidP="0036023E">
            <w:pPr>
              <w:adjustRightInd w:val="0"/>
              <w:snapToGrid w:val="0"/>
              <w:spacing w:line="360" w:lineRule="auto"/>
              <w:rPr>
                <w:rFonts w:ascii="ＭＳ 明朝" w:hAnsi="ＭＳ 明朝"/>
                <w:sz w:val="24"/>
              </w:rPr>
            </w:pPr>
          </w:p>
        </w:tc>
      </w:tr>
      <w:tr w:rsidR="00E0779C" w:rsidRPr="00985DE7" w:rsidTr="0036023E">
        <w:tc>
          <w:tcPr>
            <w:tcW w:w="2239" w:type="dxa"/>
            <w:shd w:val="clear" w:color="auto" w:fill="auto"/>
            <w:vAlign w:val="center"/>
          </w:tcPr>
          <w:p w:rsidR="00E0779C" w:rsidRDefault="00E0779C" w:rsidP="0036023E">
            <w:pPr>
              <w:adjustRightInd w:val="0"/>
              <w:snapToGrid w:val="0"/>
              <w:rPr>
                <w:rFonts w:ascii="ＭＳ 明朝" w:hAnsi="ＭＳ 明朝"/>
                <w:sz w:val="24"/>
              </w:rPr>
            </w:pPr>
            <w:r>
              <w:rPr>
                <w:rFonts w:ascii="ＭＳ 明朝" w:hAnsi="ＭＳ 明朝" w:hint="eastAsia"/>
                <w:sz w:val="24"/>
              </w:rPr>
              <w:t>主な成果</w:t>
            </w:r>
          </w:p>
        </w:tc>
        <w:tc>
          <w:tcPr>
            <w:tcW w:w="7258" w:type="dxa"/>
            <w:shd w:val="clear" w:color="auto" w:fill="auto"/>
            <w:vAlign w:val="center"/>
          </w:tcPr>
          <w:p w:rsidR="00E0779C" w:rsidRPr="00985DE7" w:rsidRDefault="00E0779C" w:rsidP="0036023E">
            <w:pPr>
              <w:adjustRightInd w:val="0"/>
              <w:snapToGrid w:val="0"/>
              <w:spacing w:line="360" w:lineRule="auto"/>
              <w:rPr>
                <w:rFonts w:ascii="ＭＳ 明朝" w:hAnsi="ＭＳ 明朝"/>
                <w:sz w:val="24"/>
              </w:rPr>
            </w:pPr>
          </w:p>
        </w:tc>
      </w:tr>
    </w:tbl>
    <w:p w:rsidR="00E0779C" w:rsidRDefault="00E0779C" w:rsidP="00E0779C">
      <w:pPr>
        <w:widowControl/>
        <w:ind w:firstLineChars="100" w:firstLine="220"/>
        <w:jc w:val="left"/>
        <w:rPr>
          <w:bCs/>
          <w:sz w:val="22"/>
        </w:rPr>
      </w:pPr>
    </w:p>
    <w:p w:rsidR="00E0779C" w:rsidRDefault="00E0779C" w:rsidP="00E0779C">
      <w:pPr>
        <w:widowControl/>
        <w:ind w:firstLineChars="100" w:firstLine="220"/>
        <w:jc w:val="left"/>
        <w:rPr>
          <w:bCs/>
          <w:sz w:val="22"/>
        </w:rPr>
      </w:pPr>
    </w:p>
    <w:p w:rsidR="00E0779C" w:rsidRDefault="00E0779C" w:rsidP="00E0779C">
      <w:pPr>
        <w:widowControl/>
        <w:ind w:firstLineChars="100" w:firstLine="220"/>
        <w:jc w:val="left"/>
        <w:rPr>
          <w:bCs/>
          <w:sz w:val="22"/>
        </w:rPr>
      </w:pPr>
    </w:p>
    <w:p w:rsidR="00E0779C" w:rsidRDefault="00E0779C" w:rsidP="00E0779C">
      <w:pPr>
        <w:widowControl/>
        <w:ind w:firstLineChars="100" w:firstLine="220"/>
        <w:jc w:val="left"/>
        <w:rPr>
          <w:bCs/>
          <w:sz w:val="22"/>
        </w:rPr>
      </w:pPr>
    </w:p>
    <w:p w:rsidR="00E0779C" w:rsidRDefault="00E0779C" w:rsidP="00E0779C">
      <w:pPr>
        <w:widowControl/>
        <w:ind w:firstLineChars="100" w:firstLine="220"/>
        <w:jc w:val="left"/>
        <w:rPr>
          <w:bCs/>
          <w:sz w:val="22"/>
        </w:rPr>
      </w:pPr>
    </w:p>
    <w:p w:rsidR="00E0779C" w:rsidRDefault="00E0779C" w:rsidP="00E0779C">
      <w:pPr>
        <w:widowControl/>
        <w:ind w:firstLineChars="100" w:firstLine="220"/>
        <w:jc w:val="left"/>
        <w:rPr>
          <w:bCs/>
          <w:sz w:val="22"/>
        </w:rPr>
      </w:pPr>
    </w:p>
    <w:p w:rsidR="001A6077" w:rsidRDefault="001A6077" w:rsidP="001A6077">
      <w:r w:rsidRPr="00081FC4">
        <w:rPr>
          <w:rFonts w:ascii="ＭＳ ゴシック" w:eastAsia="ＭＳ ゴシック" w:hAnsi="ＭＳ ゴシック" w:hint="eastAsia"/>
        </w:rPr>
        <w:lastRenderedPageBreak/>
        <w:t>（</w:t>
      </w:r>
      <w:r>
        <w:rPr>
          <w:rFonts w:ascii="ＭＳ ゴシック" w:eastAsia="ＭＳ ゴシック" w:hAnsi="ＭＳ ゴシック" w:hint="eastAsia"/>
        </w:rPr>
        <w:t>様式６</w:t>
      </w:r>
      <w:r w:rsidRPr="00081FC4">
        <w:rPr>
          <w:rFonts w:ascii="ＭＳ ゴシック" w:eastAsia="ＭＳ ゴシック" w:hAnsi="ＭＳ ゴシック" w:hint="eastAsia"/>
        </w:rPr>
        <w:t>）</w:t>
      </w:r>
      <w:r>
        <w:rPr>
          <w:rFonts w:hint="eastAsia"/>
        </w:rPr>
        <w:t xml:space="preserve">　　　　　　　　　　　　　　　　　　　　　　　</w:t>
      </w:r>
      <w:r w:rsidRPr="008D1D21">
        <w:rPr>
          <w:rFonts w:hint="eastAsia"/>
          <w:u w:val="single"/>
        </w:rPr>
        <w:t>提案</w:t>
      </w:r>
      <w:r>
        <w:rPr>
          <w:rFonts w:hint="eastAsia"/>
          <w:u w:val="single"/>
        </w:rPr>
        <w:t>者</w:t>
      </w:r>
      <w:r w:rsidRPr="008D1D21">
        <w:rPr>
          <w:rFonts w:hint="eastAsia"/>
          <w:u w:val="single"/>
        </w:rPr>
        <w:t>名：</w:t>
      </w:r>
      <w:r>
        <w:rPr>
          <w:rFonts w:hint="eastAsia"/>
          <w:u w:val="single"/>
        </w:rPr>
        <w:t xml:space="preserve">　　　　　　　　　　　　</w:t>
      </w:r>
    </w:p>
    <w:p w:rsidR="001A6077" w:rsidRDefault="001A6077" w:rsidP="001A6077"/>
    <w:p w:rsidR="001A6077" w:rsidRPr="0061455D" w:rsidRDefault="001A6077" w:rsidP="001A6077">
      <w:pPr>
        <w:rPr>
          <w:rFonts w:ascii="HGSｺﾞｼｯｸE" w:eastAsia="HGSｺﾞｼｯｸE" w:hAnsi="HGSｺﾞｼｯｸE"/>
          <w:sz w:val="22"/>
          <w:szCs w:val="22"/>
        </w:rPr>
      </w:pPr>
      <w:r w:rsidRPr="0061455D">
        <w:rPr>
          <w:rFonts w:ascii="HGSｺﾞｼｯｸE" w:eastAsia="HGSｺﾞｼｯｸE" w:hAnsi="HGSｺﾞｼｯｸE" w:hint="eastAsia"/>
          <w:bCs/>
          <w:sz w:val="22"/>
          <w:szCs w:val="22"/>
        </w:rPr>
        <w:t xml:space="preserve">３　</w:t>
      </w:r>
      <w:r w:rsidRPr="0061455D">
        <w:rPr>
          <w:rFonts w:ascii="HGSｺﾞｼｯｸE" w:eastAsia="HGSｺﾞｼｯｸE" w:hAnsi="HGSｺﾞｼｯｸE" w:hint="eastAsia"/>
          <w:sz w:val="22"/>
          <w:szCs w:val="22"/>
        </w:rPr>
        <w:t>業務実施体制</w:t>
      </w:r>
    </w:p>
    <w:p w:rsidR="001A6077" w:rsidRPr="00FC71DB" w:rsidRDefault="001A6077" w:rsidP="001A6077">
      <w:pPr>
        <w:ind w:leftChars="200" w:left="420"/>
        <w:rPr>
          <w:rFonts w:ascii="ＭＳ 明朝" w:hAnsi="ＭＳ 明朝"/>
          <w:sz w:val="22"/>
          <w:szCs w:val="22"/>
        </w:rPr>
      </w:pPr>
      <w:r w:rsidRPr="0061455D">
        <w:rPr>
          <w:rFonts w:ascii="ＭＳ 明朝" w:hAnsi="ＭＳ 明朝" w:hint="eastAsia"/>
          <w:sz w:val="22"/>
          <w:szCs w:val="22"/>
        </w:rPr>
        <w:t>人員体制、責任者、役割</w:t>
      </w:r>
      <w:r>
        <w:rPr>
          <w:rFonts w:ascii="ＭＳ 明朝" w:hAnsi="ＭＳ 明朝" w:hint="eastAsia"/>
          <w:sz w:val="22"/>
          <w:szCs w:val="22"/>
        </w:rPr>
        <w:t>、それぞれの業務実績</w:t>
      </w:r>
      <w:r w:rsidRPr="0061455D">
        <w:rPr>
          <w:rFonts w:ascii="ＭＳ 明朝" w:hAnsi="ＭＳ 明朝" w:hint="eastAsia"/>
          <w:sz w:val="22"/>
          <w:szCs w:val="22"/>
        </w:rPr>
        <w:t>などを明確にして記載してください。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927"/>
        <w:gridCol w:w="1986"/>
        <w:gridCol w:w="2264"/>
        <w:gridCol w:w="2207"/>
      </w:tblGrid>
      <w:tr w:rsidR="001A6077" w:rsidRPr="00591023" w:rsidTr="00E53988">
        <w:tc>
          <w:tcPr>
            <w:tcW w:w="1244" w:type="dxa"/>
          </w:tcPr>
          <w:p w:rsidR="001A6077" w:rsidRPr="00591023" w:rsidRDefault="001A6077" w:rsidP="00E53988">
            <w:pPr>
              <w:jc w:val="center"/>
              <w:rPr>
                <w:color w:val="000000"/>
              </w:rPr>
            </w:pPr>
          </w:p>
        </w:tc>
        <w:tc>
          <w:tcPr>
            <w:tcW w:w="1927" w:type="dxa"/>
          </w:tcPr>
          <w:p w:rsidR="001A6077" w:rsidRPr="00591023" w:rsidRDefault="001A6077" w:rsidP="00E53988">
            <w:pPr>
              <w:jc w:val="center"/>
              <w:rPr>
                <w:color w:val="000000"/>
              </w:rPr>
            </w:pPr>
            <w:r>
              <w:rPr>
                <w:rFonts w:hint="eastAsia"/>
                <w:color w:val="000000"/>
              </w:rPr>
              <w:t>予定</w:t>
            </w:r>
            <w:r w:rsidRPr="00591023">
              <w:rPr>
                <w:rFonts w:hint="eastAsia"/>
                <w:color w:val="000000"/>
              </w:rPr>
              <w:t>者名</w:t>
            </w:r>
          </w:p>
        </w:tc>
        <w:tc>
          <w:tcPr>
            <w:tcW w:w="1986" w:type="dxa"/>
          </w:tcPr>
          <w:p w:rsidR="001A6077" w:rsidRPr="00591023" w:rsidRDefault="001A6077" w:rsidP="00E53988">
            <w:pPr>
              <w:jc w:val="center"/>
              <w:rPr>
                <w:color w:val="000000"/>
              </w:rPr>
            </w:pPr>
            <w:r w:rsidRPr="00591023">
              <w:rPr>
                <w:rFonts w:hint="eastAsia"/>
                <w:color w:val="000000"/>
              </w:rPr>
              <w:t>所属・役職</w:t>
            </w:r>
          </w:p>
        </w:tc>
        <w:tc>
          <w:tcPr>
            <w:tcW w:w="2264" w:type="dxa"/>
            <w:tcBorders>
              <w:bottom w:val="single" w:sz="4" w:space="0" w:color="auto"/>
            </w:tcBorders>
          </w:tcPr>
          <w:p w:rsidR="001A6077" w:rsidRPr="00591023" w:rsidRDefault="001A6077" w:rsidP="00E53988">
            <w:pPr>
              <w:jc w:val="center"/>
              <w:rPr>
                <w:color w:val="000000"/>
              </w:rPr>
            </w:pPr>
            <w:r w:rsidRPr="00591023">
              <w:rPr>
                <w:rFonts w:hint="eastAsia"/>
                <w:color w:val="000000"/>
              </w:rPr>
              <w:t>担当する分担業務の内容</w:t>
            </w:r>
          </w:p>
        </w:tc>
        <w:tc>
          <w:tcPr>
            <w:tcW w:w="2207" w:type="dxa"/>
            <w:tcBorders>
              <w:bottom w:val="single" w:sz="4" w:space="0" w:color="auto"/>
            </w:tcBorders>
          </w:tcPr>
          <w:p w:rsidR="001A6077" w:rsidRPr="00591023" w:rsidRDefault="001A6077" w:rsidP="00E53988">
            <w:pPr>
              <w:jc w:val="center"/>
              <w:rPr>
                <w:color w:val="000000"/>
              </w:rPr>
            </w:pPr>
            <w:r>
              <w:rPr>
                <w:rFonts w:hint="eastAsia"/>
                <w:color w:val="000000"/>
              </w:rPr>
              <w:t>業務実績</w:t>
            </w:r>
          </w:p>
        </w:tc>
      </w:tr>
      <w:tr w:rsidR="001A6077" w:rsidRPr="00591023" w:rsidTr="00E53988">
        <w:trPr>
          <w:trHeight w:hRule="exact" w:val="1134"/>
        </w:trPr>
        <w:tc>
          <w:tcPr>
            <w:tcW w:w="1244" w:type="dxa"/>
          </w:tcPr>
          <w:p w:rsidR="001A6077" w:rsidRPr="00591023" w:rsidRDefault="001A6077" w:rsidP="00E53988">
            <w:pPr>
              <w:rPr>
                <w:color w:val="000000"/>
              </w:rPr>
            </w:pPr>
            <w:r>
              <w:rPr>
                <w:rFonts w:hint="eastAsia"/>
                <w:color w:val="000000"/>
              </w:rPr>
              <w:t>責任者</w:t>
            </w:r>
          </w:p>
          <w:p w:rsidR="001A6077" w:rsidRPr="00591023" w:rsidRDefault="001A6077" w:rsidP="00E53988">
            <w:pPr>
              <w:rPr>
                <w:color w:val="000000"/>
              </w:rPr>
            </w:pPr>
          </w:p>
        </w:tc>
        <w:tc>
          <w:tcPr>
            <w:tcW w:w="1927" w:type="dxa"/>
          </w:tcPr>
          <w:p w:rsidR="001A6077" w:rsidRPr="00591023" w:rsidRDefault="001A6077" w:rsidP="00E53988">
            <w:pPr>
              <w:rPr>
                <w:color w:val="000000"/>
              </w:rPr>
            </w:pPr>
          </w:p>
        </w:tc>
        <w:tc>
          <w:tcPr>
            <w:tcW w:w="1986" w:type="dxa"/>
          </w:tcPr>
          <w:p w:rsidR="001A6077" w:rsidRPr="00591023" w:rsidRDefault="001A6077" w:rsidP="00E53988">
            <w:pPr>
              <w:rPr>
                <w:color w:val="000000"/>
              </w:rPr>
            </w:pPr>
          </w:p>
        </w:tc>
        <w:tc>
          <w:tcPr>
            <w:tcW w:w="2264" w:type="dxa"/>
          </w:tcPr>
          <w:p w:rsidR="001A6077" w:rsidRPr="00591023" w:rsidRDefault="001A6077" w:rsidP="00E53988">
            <w:pPr>
              <w:rPr>
                <w:color w:val="000000"/>
              </w:rPr>
            </w:pPr>
          </w:p>
        </w:tc>
        <w:tc>
          <w:tcPr>
            <w:tcW w:w="2207" w:type="dxa"/>
          </w:tcPr>
          <w:p w:rsidR="001A6077" w:rsidRPr="00591023" w:rsidRDefault="001A6077" w:rsidP="00E53988">
            <w:pPr>
              <w:rPr>
                <w:color w:val="000000"/>
              </w:rPr>
            </w:pPr>
          </w:p>
        </w:tc>
      </w:tr>
      <w:tr w:rsidR="001A6077" w:rsidRPr="00591023" w:rsidTr="00E53988">
        <w:trPr>
          <w:cantSplit/>
          <w:trHeight w:hRule="exact" w:val="1134"/>
        </w:trPr>
        <w:tc>
          <w:tcPr>
            <w:tcW w:w="1244" w:type="dxa"/>
            <w:vMerge w:val="restart"/>
          </w:tcPr>
          <w:p w:rsidR="001A6077" w:rsidRPr="00591023" w:rsidRDefault="001A6077" w:rsidP="00E53988">
            <w:pPr>
              <w:rPr>
                <w:color w:val="000000"/>
              </w:rPr>
            </w:pPr>
            <w:r>
              <w:rPr>
                <w:rFonts w:hint="eastAsia"/>
                <w:color w:val="000000"/>
              </w:rPr>
              <w:t>担当</w:t>
            </w:r>
            <w:r w:rsidRPr="00591023">
              <w:rPr>
                <w:rFonts w:hint="eastAsia"/>
                <w:color w:val="000000"/>
              </w:rPr>
              <w:t>者</w:t>
            </w:r>
          </w:p>
        </w:tc>
        <w:tc>
          <w:tcPr>
            <w:tcW w:w="1927" w:type="dxa"/>
            <w:tcBorders>
              <w:bottom w:val="dashed" w:sz="4" w:space="0" w:color="auto"/>
            </w:tcBorders>
          </w:tcPr>
          <w:p w:rsidR="001A6077" w:rsidRPr="00591023" w:rsidRDefault="001A6077" w:rsidP="00E53988">
            <w:pPr>
              <w:rPr>
                <w:color w:val="000000"/>
              </w:rPr>
            </w:pPr>
            <w:r w:rsidRPr="00591023">
              <w:rPr>
                <w:rFonts w:hint="eastAsia"/>
                <w:color w:val="000000"/>
              </w:rPr>
              <w:t>1)</w:t>
            </w:r>
          </w:p>
        </w:tc>
        <w:tc>
          <w:tcPr>
            <w:tcW w:w="1986" w:type="dxa"/>
            <w:tcBorders>
              <w:bottom w:val="dashed" w:sz="4" w:space="0" w:color="auto"/>
            </w:tcBorders>
          </w:tcPr>
          <w:p w:rsidR="001A6077" w:rsidRPr="00591023" w:rsidRDefault="001A6077" w:rsidP="00E53988">
            <w:pPr>
              <w:rPr>
                <w:color w:val="000000"/>
              </w:rPr>
            </w:pPr>
          </w:p>
        </w:tc>
        <w:tc>
          <w:tcPr>
            <w:tcW w:w="2264" w:type="dxa"/>
            <w:tcBorders>
              <w:bottom w:val="dashed" w:sz="4" w:space="0" w:color="auto"/>
            </w:tcBorders>
          </w:tcPr>
          <w:p w:rsidR="001A6077" w:rsidRPr="00591023" w:rsidRDefault="001A6077" w:rsidP="00E53988">
            <w:pPr>
              <w:rPr>
                <w:color w:val="000000"/>
              </w:rPr>
            </w:pPr>
          </w:p>
        </w:tc>
        <w:tc>
          <w:tcPr>
            <w:tcW w:w="2207" w:type="dxa"/>
            <w:tcBorders>
              <w:bottom w:val="dashed" w:sz="4" w:space="0" w:color="auto"/>
            </w:tcBorders>
          </w:tcPr>
          <w:p w:rsidR="001A6077" w:rsidRPr="00591023" w:rsidRDefault="001A6077" w:rsidP="00E53988">
            <w:pPr>
              <w:rPr>
                <w:color w:val="000000"/>
              </w:rPr>
            </w:pPr>
          </w:p>
        </w:tc>
      </w:tr>
      <w:tr w:rsidR="001A6077" w:rsidRPr="00591023" w:rsidTr="00E53988">
        <w:trPr>
          <w:cantSplit/>
          <w:trHeight w:hRule="exact" w:val="1134"/>
        </w:trPr>
        <w:tc>
          <w:tcPr>
            <w:tcW w:w="1244" w:type="dxa"/>
            <w:vMerge/>
          </w:tcPr>
          <w:p w:rsidR="001A6077" w:rsidRPr="00591023" w:rsidRDefault="001A6077" w:rsidP="00E53988">
            <w:pPr>
              <w:rPr>
                <w:color w:val="000000"/>
              </w:rPr>
            </w:pPr>
          </w:p>
        </w:tc>
        <w:tc>
          <w:tcPr>
            <w:tcW w:w="1927" w:type="dxa"/>
            <w:tcBorders>
              <w:top w:val="dashed" w:sz="4" w:space="0" w:color="auto"/>
              <w:bottom w:val="dashed" w:sz="4" w:space="0" w:color="auto"/>
            </w:tcBorders>
          </w:tcPr>
          <w:p w:rsidR="001A6077" w:rsidRPr="00591023" w:rsidRDefault="001A6077" w:rsidP="00E53988">
            <w:pPr>
              <w:rPr>
                <w:color w:val="000000"/>
              </w:rPr>
            </w:pPr>
            <w:r w:rsidRPr="00591023">
              <w:rPr>
                <w:rFonts w:hint="eastAsia"/>
                <w:color w:val="000000"/>
              </w:rPr>
              <w:t>2)</w:t>
            </w:r>
          </w:p>
        </w:tc>
        <w:tc>
          <w:tcPr>
            <w:tcW w:w="1986" w:type="dxa"/>
            <w:tcBorders>
              <w:top w:val="dashed" w:sz="4" w:space="0" w:color="auto"/>
              <w:bottom w:val="dashed" w:sz="4" w:space="0" w:color="auto"/>
            </w:tcBorders>
          </w:tcPr>
          <w:p w:rsidR="001A6077" w:rsidRPr="00591023" w:rsidRDefault="001A6077" w:rsidP="00E53988">
            <w:pPr>
              <w:rPr>
                <w:color w:val="000000"/>
              </w:rPr>
            </w:pPr>
          </w:p>
        </w:tc>
        <w:tc>
          <w:tcPr>
            <w:tcW w:w="2264" w:type="dxa"/>
            <w:tcBorders>
              <w:top w:val="dashed" w:sz="4" w:space="0" w:color="auto"/>
              <w:bottom w:val="dashed" w:sz="4" w:space="0" w:color="auto"/>
            </w:tcBorders>
          </w:tcPr>
          <w:p w:rsidR="001A6077" w:rsidRPr="00591023" w:rsidRDefault="001A6077" w:rsidP="00E53988">
            <w:pPr>
              <w:rPr>
                <w:color w:val="000000"/>
              </w:rPr>
            </w:pPr>
          </w:p>
        </w:tc>
        <w:tc>
          <w:tcPr>
            <w:tcW w:w="2207" w:type="dxa"/>
            <w:tcBorders>
              <w:top w:val="dashed" w:sz="4" w:space="0" w:color="auto"/>
              <w:bottom w:val="dashed" w:sz="4" w:space="0" w:color="auto"/>
            </w:tcBorders>
          </w:tcPr>
          <w:p w:rsidR="001A6077" w:rsidRPr="00591023" w:rsidRDefault="001A6077" w:rsidP="00E53988">
            <w:pPr>
              <w:rPr>
                <w:color w:val="000000"/>
              </w:rPr>
            </w:pPr>
          </w:p>
        </w:tc>
      </w:tr>
      <w:tr w:rsidR="001A6077" w:rsidRPr="00591023" w:rsidTr="00E53988">
        <w:trPr>
          <w:cantSplit/>
          <w:trHeight w:hRule="exact" w:val="1134"/>
        </w:trPr>
        <w:tc>
          <w:tcPr>
            <w:tcW w:w="1244" w:type="dxa"/>
            <w:vMerge/>
          </w:tcPr>
          <w:p w:rsidR="001A6077" w:rsidRPr="00591023" w:rsidRDefault="001A6077" w:rsidP="00E53988">
            <w:pPr>
              <w:rPr>
                <w:color w:val="000000"/>
              </w:rPr>
            </w:pPr>
          </w:p>
        </w:tc>
        <w:tc>
          <w:tcPr>
            <w:tcW w:w="1927" w:type="dxa"/>
            <w:tcBorders>
              <w:top w:val="dashed" w:sz="4" w:space="0" w:color="auto"/>
              <w:bottom w:val="dashed" w:sz="4" w:space="0" w:color="auto"/>
            </w:tcBorders>
          </w:tcPr>
          <w:p w:rsidR="001A6077" w:rsidRPr="00591023" w:rsidRDefault="001A6077" w:rsidP="00E53988">
            <w:pPr>
              <w:rPr>
                <w:color w:val="000000"/>
              </w:rPr>
            </w:pPr>
            <w:r w:rsidRPr="00591023">
              <w:rPr>
                <w:rFonts w:hint="eastAsia"/>
                <w:color w:val="000000"/>
              </w:rPr>
              <w:t>3)</w:t>
            </w:r>
          </w:p>
        </w:tc>
        <w:tc>
          <w:tcPr>
            <w:tcW w:w="1986" w:type="dxa"/>
            <w:tcBorders>
              <w:top w:val="dashed" w:sz="4" w:space="0" w:color="auto"/>
              <w:bottom w:val="dashed" w:sz="4" w:space="0" w:color="auto"/>
            </w:tcBorders>
          </w:tcPr>
          <w:p w:rsidR="001A6077" w:rsidRPr="00591023" w:rsidRDefault="001A6077" w:rsidP="00E53988">
            <w:pPr>
              <w:rPr>
                <w:color w:val="000000"/>
              </w:rPr>
            </w:pPr>
          </w:p>
        </w:tc>
        <w:tc>
          <w:tcPr>
            <w:tcW w:w="2264" w:type="dxa"/>
            <w:tcBorders>
              <w:top w:val="dashed" w:sz="4" w:space="0" w:color="auto"/>
              <w:bottom w:val="dashed" w:sz="4" w:space="0" w:color="auto"/>
            </w:tcBorders>
          </w:tcPr>
          <w:p w:rsidR="001A6077" w:rsidRPr="00591023" w:rsidRDefault="001A6077" w:rsidP="00E53988">
            <w:pPr>
              <w:rPr>
                <w:color w:val="000000"/>
              </w:rPr>
            </w:pPr>
          </w:p>
        </w:tc>
        <w:tc>
          <w:tcPr>
            <w:tcW w:w="2207" w:type="dxa"/>
            <w:tcBorders>
              <w:top w:val="dashed" w:sz="4" w:space="0" w:color="auto"/>
              <w:bottom w:val="dashed" w:sz="4" w:space="0" w:color="auto"/>
            </w:tcBorders>
          </w:tcPr>
          <w:p w:rsidR="001A6077" w:rsidRPr="00591023" w:rsidRDefault="001A6077" w:rsidP="00E53988">
            <w:pPr>
              <w:rPr>
                <w:color w:val="000000"/>
              </w:rPr>
            </w:pPr>
          </w:p>
        </w:tc>
      </w:tr>
      <w:tr w:rsidR="001A6077" w:rsidRPr="00591023" w:rsidTr="00E53988">
        <w:trPr>
          <w:cantSplit/>
          <w:trHeight w:hRule="exact" w:val="1134"/>
        </w:trPr>
        <w:tc>
          <w:tcPr>
            <w:tcW w:w="1244" w:type="dxa"/>
            <w:vMerge/>
          </w:tcPr>
          <w:p w:rsidR="001A6077" w:rsidRPr="00591023" w:rsidRDefault="001A6077" w:rsidP="00E53988">
            <w:pPr>
              <w:rPr>
                <w:color w:val="000000"/>
              </w:rPr>
            </w:pPr>
          </w:p>
        </w:tc>
        <w:tc>
          <w:tcPr>
            <w:tcW w:w="1927" w:type="dxa"/>
            <w:tcBorders>
              <w:top w:val="dashed" w:sz="4" w:space="0" w:color="auto"/>
              <w:bottom w:val="dashed" w:sz="4" w:space="0" w:color="auto"/>
            </w:tcBorders>
          </w:tcPr>
          <w:p w:rsidR="001A6077" w:rsidRPr="00591023" w:rsidRDefault="001A6077" w:rsidP="00E53988">
            <w:pPr>
              <w:rPr>
                <w:color w:val="000000"/>
              </w:rPr>
            </w:pPr>
            <w:r w:rsidRPr="00591023">
              <w:rPr>
                <w:rFonts w:hint="eastAsia"/>
                <w:color w:val="000000"/>
              </w:rPr>
              <w:t>4)</w:t>
            </w:r>
          </w:p>
        </w:tc>
        <w:tc>
          <w:tcPr>
            <w:tcW w:w="1986" w:type="dxa"/>
            <w:tcBorders>
              <w:top w:val="dashed" w:sz="4" w:space="0" w:color="auto"/>
              <w:bottom w:val="dashed" w:sz="4" w:space="0" w:color="auto"/>
            </w:tcBorders>
          </w:tcPr>
          <w:p w:rsidR="001A6077" w:rsidRPr="00591023" w:rsidRDefault="001A6077" w:rsidP="00E53988">
            <w:pPr>
              <w:rPr>
                <w:color w:val="000000"/>
              </w:rPr>
            </w:pPr>
          </w:p>
        </w:tc>
        <w:tc>
          <w:tcPr>
            <w:tcW w:w="2264" w:type="dxa"/>
            <w:tcBorders>
              <w:top w:val="dashed" w:sz="4" w:space="0" w:color="auto"/>
              <w:bottom w:val="dashed" w:sz="4" w:space="0" w:color="auto"/>
            </w:tcBorders>
          </w:tcPr>
          <w:p w:rsidR="001A6077" w:rsidRPr="00591023" w:rsidRDefault="001A6077" w:rsidP="00E53988">
            <w:pPr>
              <w:rPr>
                <w:color w:val="000000"/>
              </w:rPr>
            </w:pPr>
          </w:p>
        </w:tc>
        <w:tc>
          <w:tcPr>
            <w:tcW w:w="2207" w:type="dxa"/>
            <w:tcBorders>
              <w:top w:val="dashed" w:sz="4" w:space="0" w:color="auto"/>
              <w:bottom w:val="dashed" w:sz="4" w:space="0" w:color="auto"/>
            </w:tcBorders>
          </w:tcPr>
          <w:p w:rsidR="001A6077" w:rsidRPr="00591023" w:rsidRDefault="001A6077" w:rsidP="00E53988">
            <w:pPr>
              <w:rPr>
                <w:color w:val="000000"/>
              </w:rPr>
            </w:pPr>
          </w:p>
        </w:tc>
      </w:tr>
      <w:tr w:rsidR="001A6077" w:rsidRPr="00591023" w:rsidTr="00E53988">
        <w:trPr>
          <w:cantSplit/>
          <w:trHeight w:hRule="exact" w:val="1134"/>
        </w:trPr>
        <w:tc>
          <w:tcPr>
            <w:tcW w:w="1244" w:type="dxa"/>
            <w:vMerge/>
          </w:tcPr>
          <w:p w:rsidR="001A6077" w:rsidRPr="00591023" w:rsidRDefault="001A6077" w:rsidP="00E53988">
            <w:pPr>
              <w:rPr>
                <w:color w:val="000000"/>
              </w:rPr>
            </w:pPr>
          </w:p>
        </w:tc>
        <w:tc>
          <w:tcPr>
            <w:tcW w:w="1927" w:type="dxa"/>
            <w:tcBorders>
              <w:top w:val="dashed" w:sz="4" w:space="0" w:color="auto"/>
            </w:tcBorders>
          </w:tcPr>
          <w:p w:rsidR="001A6077" w:rsidRPr="00591023" w:rsidRDefault="001A6077" w:rsidP="00E53988">
            <w:pPr>
              <w:rPr>
                <w:color w:val="000000"/>
              </w:rPr>
            </w:pPr>
            <w:r w:rsidRPr="00591023">
              <w:rPr>
                <w:rFonts w:hint="eastAsia"/>
                <w:color w:val="000000"/>
              </w:rPr>
              <w:t>5)</w:t>
            </w:r>
          </w:p>
        </w:tc>
        <w:tc>
          <w:tcPr>
            <w:tcW w:w="1986" w:type="dxa"/>
            <w:tcBorders>
              <w:top w:val="dashed" w:sz="4" w:space="0" w:color="auto"/>
            </w:tcBorders>
          </w:tcPr>
          <w:p w:rsidR="001A6077" w:rsidRPr="00591023" w:rsidRDefault="001A6077" w:rsidP="00E53988">
            <w:pPr>
              <w:rPr>
                <w:color w:val="000000"/>
              </w:rPr>
            </w:pPr>
          </w:p>
        </w:tc>
        <w:tc>
          <w:tcPr>
            <w:tcW w:w="2264" w:type="dxa"/>
            <w:tcBorders>
              <w:top w:val="dashed" w:sz="4" w:space="0" w:color="auto"/>
            </w:tcBorders>
          </w:tcPr>
          <w:p w:rsidR="001A6077" w:rsidRPr="00591023" w:rsidRDefault="001A6077" w:rsidP="00E53988">
            <w:pPr>
              <w:rPr>
                <w:color w:val="000000"/>
              </w:rPr>
            </w:pPr>
          </w:p>
        </w:tc>
        <w:tc>
          <w:tcPr>
            <w:tcW w:w="2207" w:type="dxa"/>
            <w:tcBorders>
              <w:top w:val="dashed" w:sz="4" w:space="0" w:color="auto"/>
            </w:tcBorders>
          </w:tcPr>
          <w:p w:rsidR="001A6077" w:rsidRPr="00591023" w:rsidRDefault="001A6077" w:rsidP="00E53988">
            <w:pPr>
              <w:rPr>
                <w:color w:val="000000"/>
              </w:rPr>
            </w:pPr>
          </w:p>
        </w:tc>
      </w:tr>
    </w:tbl>
    <w:p w:rsidR="001A6077" w:rsidRDefault="001A6077" w:rsidP="001A6077">
      <w:pPr>
        <w:rPr>
          <w:color w:val="000000"/>
        </w:rPr>
      </w:pPr>
      <w:r w:rsidRPr="00591023">
        <w:rPr>
          <w:rFonts w:hint="eastAsia"/>
          <w:color w:val="000000"/>
        </w:rPr>
        <w:t xml:space="preserve">　注：　所属・役職については、提案書の提出者以外の企業等に所属する場合は、企業名等についても</w:t>
      </w:r>
    </w:p>
    <w:p w:rsidR="001A6077" w:rsidRDefault="001A6077" w:rsidP="001A6077">
      <w:pPr>
        <w:rPr>
          <w:color w:val="000000"/>
        </w:rPr>
      </w:pPr>
      <w:r w:rsidRPr="00591023">
        <w:rPr>
          <w:rFonts w:hint="eastAsia"/>
          <w:color w:val="000000"/>
        </w:rPr>
        <w:t>記載すること。</w:t>
      </w:r>
    </w:p>
    <w:p w:rsidR="001A6077" w:rsidRDefault="001A6077" w:rsidP="001A6077">
      <w:pPr>
        <w:widowControl/>
        <w:jc w:val="left"/>
        <w:rPr>
          <w:color w:val="000000"/>
        </w:rPr>
      </w:pPr>
      <w:r>
        <w:rPr>
          <w:color w:val="000000"/>
        </w:rPr>
        <w:br w:type="page"/>
      </w:r>
    </w:p>
    <w:p w:rsidR="001A6077" w:rsidRDefault="001A6077" w:rsidP="001A6077">
      <w:r w:rsidRPr="00081FC4">
        <w:rPr>
          <w:rFonts w:ascii="ＭＳ ゴシック" w:eastAsia="ＭＳ ゴシック" w:hAnsi="ＭＳ ゴシック" w:hint="eastAsia"/>
        </w:rPr>
        <w:lastRenderedPageBreak/>
        <w:t>（</w:t>
      </w:r>
      <w:r>
        <w:rPr>
          <w:rFonts w:ascii="ＭＳ ゴシック" w:eastAsia="ＭＳ ゴシック" w:hAnsi="ＭＳ ゴシック" w:hint="eastAsia"/>
        </w:rPr>
        <w:t>様式７</w:t>
      </w:r>
      <w:r w:rsidRPr="00081FC4">
        <w:rPr>
          <w:rFonts w:ascii="ＭＳ ゴシック" w:eastAsia="ＭＳ ゴシック" w:hAnsi="ＭＳ ゴシック" w:hint="eastAsia"/>
        </w:rPr>
        <w:t>）</w:t>
      </w:r>
      <w:r>
        <w:rPr>
          <w:rFonts w:hint="eastAsia"/>
        </w:rPr>
        <w:t xml:space="preserve">　　　　　　　　　　　　　　　　　　　　　　　</w:t>
      </w:r>
      <w:r w:rsidRPr="008D1D21">
        <w:rPr>
          <w:rFonts w:hint="eastAsia"/>
          <w:u w:val="single"/>
        </w:rPr>
        <w:t>提案</w:t>
      </w:r>
      <w:r>
        <w:rPr>
          <w:rFonts w:hint="eastAsia"/>
          <w:u w:val="single"/>
        </w:rPr>
        <w:t>者</w:t>
      </w:r>
      <w:r w:rsidRPr="008D1D21">
        <w:rPr>
          <w:rFonts w:hint="eastAsia"/>
          <w:u w:val="single"/>
        </w:rPr>
        <w:t>名：</w:t>
      </w:r>
      <w:r>
        <w:rPr>
          <w:rFonts w:hint="eastAsia"/>
          <w:u w:val="single"/>
        </w:rPr>
        <w:t xml:space="preserve">　　　　　　　　　　　　</w:t>
      </w:r>
    </w:p>
    <w:p w:rsidR="001A6077" w:rsidRDefault="001A6077" w:rsidP="001A6077">
      <w:pPr>
        <w:rPr>
          <w:rFonts w:ascii="HGSｺﾞｼｯｸE" w:eastAsia="HGSｺﾞｼｯｸE" w:hAnsi="HGSｺﾞｼｯｸE"/>
          <w:bCs/>
          <w:sz w:val="22"/>
        </w:rPr>
      </w:pPr>
      <w:r w:rsidRPr="0061455D">
        <w:rPr>
          <w:rFonts w:ascii="HGSｺﾞｼｯｸE" w:eastAsia="HGSｺﾞｼｯｸE" w:hAnsi="HGSｺﾞｼｯｸE" w:hint="eastAsia"/>
          <w:bCs/>
          <w:sz w:val="22"/>
        </w:rPr>
        <w:t>４　具体的な提案</w:t>
      </w:r>
      <w:r>
        <w:rPr>
          <w:rFonts w:ascii="HGSｺﾞｼｯｸE" w:eastAsia="HGSｺﾞｼｯｸE" w:hAnsi="HGSｺﾞｼｯｸE" w:hint="eastAsia"/>
          <w:bCs/>
          <w:sz w:val="22"/>
        </w:rPr>
        <w:t>内容</w:t>
      </w:r>
    </w:p>
    <w:p w:rsidR="001A6077" w:rsidRPr="0061455D" w:rsidRDefault="001A6077" w:rsidP="001A6077">
      <w:pPr>
        <w:rPr>
          <w:rFonts w:ascii="HGSｺﾞｼｯｸE" w:eastAsia="HGSｺﾞｼｯｸE" w:hAnsi="HGSｺﾞｼｯｸE"/>
          <w:b/>
          <w:bCs/>
          <w:sz w:val="22"/>
        </w:rPr>
      </w:pPr>
      <w:r>
        <w:rPr>
          <w:rFonts w:ascii="HGSｺﾞｼｯｸE" w:eastAsia="HGSｺﾞｼｯｸE" w:hAnsi="HGSｺﾞｼｯｸE" w:hint="eastAsia"/>
          <w:bCs/>
          <w:sz w:val="22"/>
        </w:rPr>
        <w:t>（１）実施方針</w:t>
      </w:r>
    </w:p>
    <w:p w:rsidR="001A6077" w:rsidRDefault="001A6077" w:rsidP="001A6077">
      <w:pPr>
        <w:ind w:leftChars="200" w:left="420"/>
        <w:rPr>
          <w:bCs/>
          <w:sz w:val="22"/>
        </w:rPr>
      </w:pPr>
      <w:r>
        <w:rPr>
          <w:rFonts w:hint="eastAsia"/>
          <w:bCs/>
          <w:sz w:val="22"/>
        </w:rPr>
        <w:t>「</w:t>
      </w:r>
      <w:r w:rsidRPr="0061455D">
        <w:rPr>
          <w:rFonts w:hint="eastAsia"/>
          <w:bCs/>
          <w:sz w:val="22"/>
        </w:rPr>
        <w:t>業務説明資料</w:t>
      </w:r>
      <w:r>
        <w:rPr>
          <w:rFonts w:hint="eastAsia"/>
          <w:bCs/>
          <w:sz w:val="22"/>
        </w:rPr>
        <w:t>」を参照の上、提案</w:t>
      </w:r>
      <w:r w:rsidRPr="0061455D">
        <w:rPr>
          <w:rFonts w:hint="eastAsia"/>
          <w:bCs/>
          <w:sz w:val="22"/>
        </w:rPr>
        <w:t>してください。</w:t>
      </w:r>
      <w:r w:rsidR="00661770">
        <w:rPr>
          <w:rFonts w:ascii="ＭＳ 明朝" w:hAnsi="ＭＳ 明朝" w:hint="eastAsia"/>
          <w:bCs/>
          <w:sz w:val="22"/>
        </w:rPr>
        <w:t>Ａ</w:t>
      </w:r>
      <w:r w:rsidR="00847CF7">
        <w:rPr>
          <w:rFonts w:ascii="ＭＳ 明朝" w:hAnsi="ＭＳ 明朝" w:hint="eastAsia"/>
          <w:bCs/>
          <w:sz w:val="22"/>
        </w:rPr>
        <w:t>４</w:t>
      </w:r>
      <w:r w:rsidRPr="008C2E45">
        <w:rPr>
          <w:rFonts w:hint="eastAsia"/>
          <w:bCs/>
          <w:sz w:val="22"/>
        </w:rPr>
        <w:t>サイズ</w:t>
      </w:r>
      <w:r w:rsidR="00661770">
        <w:rPr>
          <w:rFonts w:hint="eastAsia"/>
          <w:bCs/>
          <w:sz w:val="22"/>
        </w:rPr>
        <w:t>３</w:t>
      </w:r>
      <w:r w:rsidRPr="008C2E45">
        <w:rPr>
          <w:rFonts w:hint="eastAsia"/>
          <w:bCs/>
          <w:sz w:val="22"/>
        </w:rPr>
        <w:t>枚まで使用可能とします。</w:t>
      </w:r>
    </w:p>
    <w:p w:rsidR="001A6077" w:rsidRDefault="001A6077" w:rsidP="001A6077">
      <w:pPr>
        <w:ind w:leftChars="200" w:left="420"/>
        <w:rPr>
          <w:bCs/>
          <w:sz w:val="22"/>
        </w:rPr>
      </w:pPr>
      <w:r w:rsidRPr="0061455D">
        <w:rPr>
          <w:rFonts w:hint="eastAsia"/>
          <w:bCs/>
          <w:sz w:val="22"/>
        </w:rPr>
        <w:t>※</w:t>
      </w:r>
      <w:r>
        <w:rPr>
          <w:rFonts w:hint="eastAsia"/>
          <w:bCs/>
          <w:sz w:val="22"/>
        </w:rPr>
        <w:t>別添による別書式（パワーポイント等）</w:t>
      </w:r>
      <w:r w:rsidRPr="0061455D">
        <w:rPr>
          <w:rFonts w:hint="eastAsia"/>
          <w:bCs/>
          <w:sz w:val="22"/>
        </w:rPr>
        <w:t>も可とします（</w:t>
      </w:r>
      <w:r>
        <w:rPr>
          <w:rFonts w:hint="eastAsia"/>
          <w:bCs/>
          <w:sz w:val="22"/>
        </w:rPr>
        <w:t>Ａ４</w:t>
      </w:r>
      <w:r w:rsidRPr="0061455D">
        <w:rPr>
          <w:rFonts w:hint="eastAsia"/>
          <w:bCs/>
          <w:sz w:val="22"/>
        </w:rPr>
        <w:t>サイズとします）。</w:t>
      </w:r>
    </w:p>
    <w:p w:rsidR="001A6077" w:rsidRDefault="001A6077" w:rsidP="001A6077">
      <w:pPr>
        <w:ind w:leftChars="200" w:left="420"/>
        <w:rPr>
          <w:bCs/>
          <w:sz w:val="22"/>
        </w:rPr>
      </w:pPr>
      <w:r w:rsidRPr="00650444">
        <w:rPr>
          <w:rFonts w:asciiTheme="minorEastAsia" w:eastAsiaTheme="minorEastAsia" w:hAnsiTheme="minorEastAsia" w:cs="Meiryo UI"/>
          <w:noProof/>
        </w:rPr>
        <mc:AlternateContent>
          <mc:Choice Requires="wps">
            <w:drawing>
              <wp:anchor distT="0" distB="0" distL="114300" distR="114300" simplePos="0" relativeHeight="251659264" behindDoc="0" locked="0" layoutInCell="1" allowOverlap="1" wp14:anchorId="588E03A1" wp14:editId="5B2E28A1">
                <wp:simplePos x="0" y="0"/>
                <wp:positionH relativeFrom="margin">
                  <wp:align>right</wp:align>
                </wp:positionH>
                <wp:positionV relativeFrom="paragraph">
                  <wp:posOffset>61595</wp:posOffset>
                </wp:positionV>
                <wp:extent cx="6147435" cy="7620000"/>
                <wp:effectExtent l="0" t="0" r="247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7620000"/>
                        </a:xfrm>
                        <a:prstGeom prst="rect">
                          <a:avLst/>
                        </a:prstGeom>
                        <a:solidFill>
                          <a:srgbClr val="FFFFFF"/>
                        </a:solidFill>
                        <a:ln w="9525">
                          <a:solidFill>
                            <a:srgbClr val="000000"/>
                          </a:solidFill>
                          <a:miter lim="800000"/>
                          <a:headEnd/>
                          <a:tailEnd/>
                        </a:ln>
                      </wps:spPr>
                      <wps:txbx>
                        <w:txbxContent>
                          <w:p w:rsidR="001A6077" w:rsidRPr="001A6077" w:rsidRDefault="001A6077" w:rsidP="001A6077">
                            <w:pPr>
                              <w:ind w:left="210" w:hangingChars="100" w:hanging="210"/>
                              <w:rPr>
                                <w:rFonts w:ascii="ＭＳ 明朝" w:hAnsi="ＭＳ 明朝"/>
                              </w:rPr>
                            </w:pPr>
                            <w:r w:rsidRPr="001A6077">
                              <w:rPr>
                                <w:rFonts w:ascii="ＭＳ 明朝" w:hAnsi="ＭＳ 明朝" w:hint="eastAsia"/>
                              </w:rPr>
                              <w:t>◎不特定多数の保護者と未就学児が利用するプレイルームの設置目的を踏まえ、「親子が楽しみながら</w:t>
                            </w:r>
                            <w:r w:rsidRPr="001A6077">
                              <w:rPr>
                                <w:rFonts w:ascii="ＭＳ 明朝" w:hAnsi="ＭＳ 明朝"/>
                              </w:rPr>
                              <w:t>本と触れ合える空間の創出</w:t>
                            </w:r>
                            <w:r w:rsidRPr="001A6077">
                              <w:rPr>
                                <w:rFonts w:ascii="ＭＳ 明朝" w:hAnsi="ＭＳ 明朝" w:hint="eastAsia"/>
                              </w:rPr>
                              <w:t>」</w:t>
                            </w:r>
                            <w:r w:rsidRPr="001A6077">
                              <w:rPr>
                                <w:rFonts w:ascii="ＭＳ 明朝" w:hAnsi="ＭＳ 明朝"/>
                              </w:rPr>
                              <w:t>とともに</w:t>
                            </w:r>
                            <w:r w:rsidRPr="001A6077">
                              <w:rPr>
                                <w:rFonts w:ascii="ＭＳ 明朝" w:hAnsi="ＭＳ 明朝" w:hint="eastAsia"/>
                              </w:rPr>
                              <w:t>、「親子が気軽に利用できる居場所づくり」の視点から、空間づくりを</w:t>
                            </w:r>
                            <w:r w:rsidRPr="001A6077">
                              <w:rPr>
                                <w:rFonts w:ascii="ＭＳ 明朝" w:hAnsi="ＭＳ 明朝"/>
                              </w:rPr>
                              <w:t>行うための改修</w:t>
                            </w:r>
                            <w:r w:rsidRPr="001A6077">
                              <w:rPr>
                                <w:rFonts w:ascii="ＭＳ 明朝" w:hAnsi="ＭＳ 明朝" w:hint="eastAsia"/>
                              </w:rPr>
                              <w:t>等に関する実施方針を提案ください。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E03A1" id="_x0000_t202" coordsize="21600,21600" o:spt="202" path="m,l,21600r21600,l21600,xe">
                <v:stroke joinstyle="miter"/>
                <v:path gradientshapeok="t" o:connecttype="rect"/>
              </v:shapetype>
              <v:shape id="テキスト ボックス 2" o:spid="_x0000_s1026" type="#_x0000_t202" style="position:absolute;left:0;text-align:left;margin-left:432.85pt;margin-top:4.85pt;width:484.05pt;height:60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">
                <v:textbox inset="5.85pt,.7pt,5.85pt,.7pt">
                  <w:txbxContent>
                    <w:p w:rsidR="001A6077" w:rsidRPr="001A6077" w:rsidRDefault="001A6077" w:rsidP="001A6077">
                      <w:pPr>
                        <w:ind w:left="210" w:hangingChars="100" w:hanging="210"/>
                        <w:rPr>
                          <w:rFonts w:ascii="ＭＳ 明朝" w:hAnsi="ＭＳ 明朝"/>
                        </w:rPr>
                      </w:pPr>
                      <w:r w:rsidRPr="001A6077">
                        <w:rPr>
                          <w:rFonts w:ascii="ＭＳ 明朝" w:hAnsi="ＭＳ 明朝" w:hint="eastAsia"/>
                        </w:rPr>
                        <w:t>◎不特定多数の保護者と未就学児が利用するプレイルームの設置目的を踏まえ、「親子が楽しみながら</w:t>
                      </w:r>
                      <w:r w:rsidRPr="001A6077">
                        <w:rPr>
                          <w:rFonts w:ascii="ＭＳ 明朝" w:hAnsi="ＭＳ 明朝"/>
                        </w:rPr>
                        <w:t>本と触れ合える空間の創出</w:t>
                      </w:r>
                      <w:r w:rsidRPr="001A6077">
                        <w:rPr>
                          <w:rFonts w:ascii="ＭＳ 明朝" w:hAnsi="ＭＳ 明朝" w:hint="eastAsia"/>
                        </w:rPr>
                        <w:t>」</w:t>
                      </w:r>
                      <w:r w:rsidRPr="001A6077">
                        <w:rPr>
                          <w:rFonts w:ascii="ＭＳ 明朝" w:hAnsi="ＭＳ 明朝"/>
                        </w:rPr>
                        <w:t>とともに</w:t>
                      </w:r>
                      <w:r w:rsidRPr="001A6077">
                        <w:rPr>
                          <w:rFonts w:ascii="ＭＳ 明朝" w:hAnsi="ＭＳ 明朝" w:hint="eastAsia"/>
                        </w:rPr>
                        <w:t>、「親子が気軽に利用できる居場所づくり」の視点から、空間づくりを</w:t>
                      </w:r>
                      <w:r w:rsidRPr="001A6077">
                        <w:rPr>
                          <w:rFonts w:ascii="ＭＳ 明朝" w:hAnsi="ＭＳ 明朝"/>
                        </w:rPr>
                        <w:t>行うための改修</w:t>
                      </w:r>
                      <w:r w:rsidRPr="001A6077">
                        <w:rPr>
                          <w:rFonts w:ascii="ＭＳ 明朝" w:hAnsi="ＭＳ 明朝" w:hint="eastAsia"/>
                        </w:rPr>
                        <w:t>等に関する実施方針を提案ください。</w:t>
                      </w:r>
                    </w:p>
                  </w:txbxContent>
                </v:textbox>
                <w10:wrap anchorx="margin"/>
              </v:shape>
            </w:pict>
          </mc:Fallback>
        </mc:AlternateContent>
      </w: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ind w:leftChars="200" w:left="420"/>
        <w:rPr>
          <w:bCs/>
          <w:sz w:val="22"/>
        </w:rPr>
      </w:pPr>
    </w:p>
    <w:p w:rsidR="001A6077" w:rsidRDefault="001A6077" w:rsidP="001A6077">
      <w:pPr>
        <w:rPr>
          <w:rFonts w:asciiTheme="minorEastAsia" w:eastAsiaTheme="minorEastAsia" w:hAnsiTheme="minorEastAsia" w:cs="Meiryo UI"/>
        </w:rPr>
      </w:pPr>
    </w:p>
    <w:p w:rsidR="001A6077" w:rsidRDefault="001A6077" w:rsidP="001A6077">
      <w:r w:rsidRPr="00081FC4">
        <w:rPr>
          <w:rFonts w:ascii="ＭＳ ゴシック" w:eastAsia="ＭＳ ゴシック" w:hAnsi="ＭＳ ゴシック" w:hint="eastAsia"/>
        </w:rPr>
        <w:lastRenderedPageBreak/>
        <w:t>（</w:t>
      </w:r>
      <w:r>
        <w:rPr>
          <w:rFonts w:ascii="ＭＳ ゴシック" w:eastAsia="ＭＳ ゴシック" w:hAnsi="ＭＳ ゴシック" w:hint="eastAsia"/>
        </w:rPr>
        <w:t>様式８</w:t>
      </w:r>
      <w:r w:rsidRPr="00081FC4">
        <w:rPr>
          <w:rFonts w:ascii="ＭＳ ゴシック" w:eastAsia="ＭＳ ゴシック" w:hAnsi="ＭＳ ゴシック" w:hint="eastAsia"/>
        </w:rPr>
        <w:t>）</w:t>
      </w:r>
      <w:r>
        <w:rPr>
          <w:rFonts w:hint="eastAsia"/>
        </w:rPr>
        <w:t xml:space="preserve">　　　　　　　　　　　　　　　　　　　　　　　</w:t>
      </w:r>
      <w:r w:rsidRPr="008D1D21">
        <w:rPr>
          <w:rFonts w:hint="eastAsia"/>
          <w:u w:val="single"/>
        </w:rPr>
        <w:t>提案</w:t>
      </w:r>
      <w:r>
        <w:rPr>
          <w:rFonts w:hint="eastAsia"/>
          <w:u w:val="single"/>
        </w:rPr>
        <w:t>者</w:t>
      </w:r>
      <w:r w:rsidRPr="008D1D21">
        <w:rPr>
          <w:rFonts w:hint="eastAsia"/>
          <w:u w:val="single"/>
        </w:rPr>
        <w:t>名：</w:t>
      </w:r>
      <w:r>
        <w:rPr>
          <w:rFonts w:hint="eastAsia"/>
          <w:u w:val="single"/>
        </w:rPr>
        <w:t xml:space="preserve">　　　　　　　　　　　　</w:t>
      </w:r>
    </w:p>
    <w:p w:rsidR="001A6077" w:rsidRDefault="001A6077" w:rsidP="001A6077">
      <w:pPr>
        <w:rPr>
          <w:rFonts w:ascii="HGSｺﾞｼｯｸE" w:eastAsia="HGSｺﾞｼｯｸE" w:hAnsi="HGSｺﾞｼｯｸE"/>
          <w:bCs/>
          <w:sz w:val="22"/>
        </w:rPr>
      </w:pPr>
      <w:r w:rsidRPr="0061455D">
        <w:rPr>
          <w:rFonts w:ascii="HGSｺﾞｼｯｸE" w:eastAsia="HGSｺﾞｼｯｸE" w:hAnsi="HGSｺﾞｼｯｸE" w:hint="eastAsia"/>
          <w:bCs/>
          <w:sz w:val="22"/>
        </w:rPr>
        <w:t>４　具体的な提案</w:t>
      </w:r>
      <w:r>
        <w:rPr>
          <w:rFonts w:ascii="HGSｺﾞｼｯｸE" w:eastAsia="HGSｺﾞｼｯｸE" w:hAnsi="HGSｺﾞｼｯｸE" w:hint="eastAsia"/>
          <w:bCs/>
          <w:sz w:val="22"/>
        </w:rPr>
        <w:t>内容</w:t>
      </w:r>
    </w:p>
    <w:p w:rsidR="001A6077" w:rsidRPr="0061455D" w:rsidRDefault="001A6077" w:rsidP="001A6077">
      <w:pPr>
        <w:rPr>
          <w:rFonts w:ascii="HGSｺﾞｼｯｸE" w:eastAsia="HGSｺﾞｼｯｸE" w:hAnsi="HGSｺﾞｼｯｸE"/>
          <w:b/>
          <w:bCs/>
          <w:sz w:val="22"/>
        </w:rPr>
      </w:pPr>
      <w:r>
        <w:rPr>
          <w:rFonts w:ascii="HGSｺﾞｼｯｸE" w:eastAsia="HGSｺﾞｼｯｸE" w:hAnsi="HGSｺﾞｼｯｸE" w:hint="eastAsia"/>
          <w:bCs/>
          <w:sz w:val="22"/>
        </w:rPr>
        <w:t>（２）</w:t>
      </w:r>
      <w:r w:rsidRPr="004204E1">
        <w:rPr>
          <w:rFonts w:ascii="HGSｺﾞｼｯｸE" w:eastAsia="HGSｺﾞｼｯｸE" w:hAnsi="HGSｺﾞｼｯｸE" w:hint="eastAsia"/>
          <w:bCs/>
          <w:sz w:val="22"/>
        </w:rPr>
        <w:t>具体的な改修内容</w:t>
      </w:r>
    </w:p>
    <w:p w:rsidR="001A6077" w:rsidRDefault="001A6077" w:rsidP="001A6077">
      <w:pPr>
        <w:ind w:leftChars="200" w:left="420"/>
        <w:rPr>
          <w:bCs/>
          <w:sz w:val="22"/>
        </w:rPr>
      </w:pPr>
      <w:r>
        <w:rPr>
          <w:rFonts w:hint="eastAsia"/>
          <w:bCs/>
          <w:sz w:val="22"/>
        </w:rPr>
        <w:t>「</w:t>
      </w:r>
      <w:r w:rsidRPr="0061455D">
        <w:rPr>
          <w:rFonts w:hint="eastAsia"/>
          <w:bCs/>
          <w:sz w:val="22"/>
        </w:rPr>
        <w:t>業務説明資料</w:t>
      </w:r>
      <w:r>
        <w:rPr>
          <w:rFonts w:hint="eastAsia"/>
          <w:bCs/>
          <w:sz w:val="22"/>
        </w:rPr>
        <w:t>」を参照の上、提案</w:t>
      </w:r>
      <w:r w:rsidRPr="0061455D">
        <w:rPr>
          <w:rFonts w:hint="eastAsia"/>
          <w:bCs/>
          <w:sz w:val="22"/>
        </w:rPr>
        <w:t>してください。</w:t>
      </w:r>
      <w:r w:rsidR="00661770">
        <w:rPr>
          <w:rFonts w:hint="eastAsia"/>
          <w:bCs/>
          <w:sz w:val="22"/>
        </w:rPr>
        <w:t>Ａ４</w:t>
      </w:r>
      <w:r>
        <w:rPr>
          <w:rFonts w:hint="eastAsia"/>
          <w:bCs/>
          <w:sz w:val="22"/>
        </w:rPr>
        <w:t>サイズとします。</w:t>
      </w:r>
    </w:p>
    <w:p w:rsidR="001A6077" w:rsidRPr="004204E1" w:rsidRDefault="001A6077" w:rsidP="001A6077">
      <w:pPr>
        <w:ind w:leftChars="200" w:left="420"/>
        <w:rPr>
          <w:bCs/>
          <w:sz w:val="22"/>
        </w:rPr>
      </w:pPr>
      <w:r w:rsidRPr="0061455D">
        <w:rPr>
          <w:rFonts w:hint="eastAsia"/>
          <w:bCs/>
          <w:sz w:val="22"/>
        </w:rPr>
        <w:t>※</w:t>
      </w:r>
      <w:r>
        <w:rPr>
          <w:rFonts w:hint="eastAsia"/>
          <w:bCs/>
          <w:sz w:val="22"/>
        </w:rPr>
        <w:t>別添による別書式（パワーポイント等）</w:t>
      </w:r>
      <w:r w:rsidRPr="0061455D">
        <w:rPr>
          <w:rFonts w:hint="eastAsia"/>
          <w:bCs/>
          <w:sz w:val="22"/>
        </w:rPr>
        <w:t>も可とします（</w:t>
      </w:r>
      <w:r>
        <w:rPr>
          <w:rFonts w:hint="eastAsia"/>
          <w:bCs/>
          <w:sz w:val="22"/>
        </w:rPr>
        <w:t>Ａ４</w:t>
      </w:r>
      <w:r w:rsidRPr="0061455D">
        <w:rPr>
          <w:rFonts w:hint="eastAsia"/>
          <w:bCs/>
          <w:sz w:val="22"/>
        </w:rPr>
        <w:t>サイズとします）。</w:t>
      </w:r>
    </w:p>
    <w:p w:rsidR="001A6077" w:rsidRDefault="001A6077" w:rsidP="001A6077">
      <w:r w:rsidRPr="00650444">
        <w:rPr>
          <w:rFonts w:asciiTheme="minorEastAsia" w:eastAsiaTheme="minorEastAsia" w:hAnsiTheme="minorEastAsia" w:cs="Meiryo UI"/>
          <w:noProof/>
        </w:rPr>
        <mc:AlternateContent>
          <mc:Choice Requires="wps">
            <w:drawing>
              <wp:anchor distT="0" distB="0" distL="114300" distR="114300" simplePos="0" relativeHeight="251661312" behindDoc="0" locked="0" layoutInCell="1" allowOverlap="1" wp14:anchorId="5F1E2EC7" wp14:editId="23F58187">
                <wp:simplePos x="0" y="0"/>
                <wp:positionH relativeFrom="margin">
                  <wp:align>right</wp:align>
                </wp:positionH>
                <wp:positionV relativeFrom="paragraph">
                  <wp:posOffset>55880</wp:posOffset>
                </wp:positionV>
                <wp:extent cx="6148048" cy="7741920"/>
                <wp:effectExtent l="0" t="0" r="24765"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7741920"/>
                        </a:xfrm>
                        <a:prstGeom prst="rect">
                          <a:avLst/>
                        </a:prstGeom>
                        <a:solidFill>
                          <a:srgbClr val="FFFFFF"/>
                        </a:solidFill>
                        <a:ln w="9525">
                          <a:solidFill>
                            <a:srgbClr val="000000"/>
                          </a:solidFill>
                          <a:miter lim="800000"/>
                          <a:headEnd/>
                          <a:tailEnd/>
                        </a:ln>
                      </wps:spPr>
                      <wps:txbx>
                        <w:txbxContent>
                          <w:p w:rsidR="001A6077" w:rsidRPr="001A6077" w:rsidRDefault="001A6077" w:rsidP="001A6077">
                            <w:pPr>
                              <w:ind w:left="210" w:hangingChars="100" w:hanging="210"/>
                              <w:rPr>
                                <w:rFonts w:ascii="ＭＳ 明朝" w:hAnsi="ＭＳ 明朝"/>
                              </w:rPr>
                            </w:pPr>
                            <w:r w:rsidRPr="001A6077">
                              <w:rPr>
                                <w:rFonts w:ascii="ＭＳ 明朝" w:hAnsi="ＭＳ 明朝" w:hint="eastAsia"/>
                              </w:rPr>
                              <w:t>◎実施方針を踏まえ、空間デザインとともに、具体的な改修内容について提案してください。</w:t>
                            </w:r>
                          </w:p>
                          <w:p w:rsidR="001A6077" w:rsidRPr="001A6077" w:rsidRDefault="001A6077" w:rsidP="001A6077">
                            <w:pPr>
                              <w:ind w:left="420" w:hangingChars="200" w:hanging="420"/>
                              <w:rPr>
                                <w:rFonts w:ascii="ＭＳ 明朝" w:hAnsi="ＭＳ 明朝" w:cs="MS-Mincho"/>
                                <w:kern w:val="0"/>
                                <w:sz w:val="22"/>
                              </w:rPr>
                            </w:pPr>
                            <w:r w:rsidRPr="001A6077">
                              <w:rPr>
                                <w:rFonts w:ascii="ＭＳ 明朝" w:hAnsi="ＭＳ 明朝" w:hint="eastAsia"/>
                              </w:rPr>
                              <w:t xml:space="preserve">　※　各館ごとの空間デザイン提案または、</w:t>
                            </w:r>
                            <w:r w:rsidRPr="001A6077">
                              <w:rPr>
                                <w:rFonts w:ascii="ＭＳ 明朝" w:hAnsi="ＭＳ 明朝" w:cs="MS-Mincho" w:hint="eastAsia"/>
                                <w:kern w:val="0"/>
                              </w:rPr>
                              <w:t>広さ等に応じた共通のデザインを、27館ごとに適用させる提案も可能とします。</w:t>
                            </w:r>
                          </w:p>
                          <w:p w:rsidR="001A6077" w:rsidRPr="001A6077" w:rsidRDefault="001A6077" w:rsidP="001A6077">
                            <w:pPr>
                              <w:ind w:left="420" w:hangingChars="200" w:hanging="420"/>
                              <w:rPr>
                                <w:rFonts w:ascii="ＭＳ 明朝" w:hAnsi="ＭＳ 明朝" w:cs="MS-Mincho"/>
                                <w:kern w:val="0"/>
                                <w:sz w:val="22"/>
                              </w:rPr>
                            </w:pPr>
                            <w:r w:rsidRPr="001A6077">
                              <w:rPr>
                                <w:rFonts w:ascii="ＭＳ 明朝" w:hAnsi="ＭＳ 明朝" w:hint="eastAsia"/>
                              </w:rPr>
                              <w:t xml:space="preserve">　</w:t>
                            </w:r>
                            <w:r w:rsidRPr="001A6077">
                              <w:rPr>
                                <w:rFonts w:ascii="ＭＳ 明朝" w:hAnsi="ＭＳ 明朝"/>
                              </w:rPr>
                              <w:t>※</w:t>
                            </w:r>
                            <w:r w:rsidRPr="001A6077">
                              <w:rPr>
                                <w:rFonts w:ascii="ＭＳ 明朝" w:hAnsi="ＭＳ 明朝" w:hint="eastAsia"/>
                              </w:rPr>
                              <w:t xml:space="preserve">　空間デザイン</w:t>
                            </w:r>
                            <w:r w:rsidRPr="001A6077">
                              <w:rPr>
                                <w:rFonts w:ascii="ＭＳ 明朝" w:hAnsi="ＭＳ 明朝"/>
                              </w:rPr>
                              <w:t>にあたって、</w:t>
                            </w:r>
                            <w:r w:rsidRPr="001A6077">
                              <w:rPr>
                                <w:rFonts w:ascii="ＭＳ 明朝" w:hAnsi="ＭＳ 明朝" w:cs="MS-Mincho" w:hint="eastAsia"/>
                                <w:kern w:val="0"/>
                              </w:rPr>
                              <w:t>壁紙やマット・遊具等の選定、安全性、維持管理等</w:t>
                            </w:r>
                            <w:r w:rsidRPr="001A6077">
                              <w:rPr>
                                <w:rFonts w:ascii="ＭＳ 明朝" w:hAnsi="ＭＳ 明朝" w:cs="MS-Mincho"/>
                                <w:kern w:val="0"/>
                              </w:rPr>
                              <w:t>に</w:t>
                            </w:r>
                            <w:r w:rsidRPr="001A6077">
                              <w:rPr>
                                <w:rFonts w:ascii="ＭＳ 明朝" w:hAnsi="ＭＳ 明朝" w:cs="MS-Mincho" w:hint="eastAsia"/>
                                <w:kern w:val="0"/>
                              </w:rPr>
                              <w:t>ついて</w:t>
                            </w:r>
                            <w:r w:rsidRPr="001A6077">
                              <w:rPr>
                                <w:rFonts w:ascii="ＭＳ 明朝" w:hAnsi="ＭＳ 明朝" w:cs="MS-Mincho"/>
                                <w:kern w:val="0"/>
                              </w:rPr>
                              <w:t>、</w:t>
                            </w:r>
                            <w:r w:rsidRPr="001A6077">
                              <w:rPr>
                                <w:rFonts w:ascii="ＭＳ 明朝" w:hAnsi="ＭＳ 明朝" w:cs="MS-Mincho" w:hint="eastAsia"/>
                                <w:kern w:val="0"/>
                              </w:rPr>
                              <w:t>考慮</w:t>
                            </w:r>
                            <w:r w:rsidRPr="001A6077">
                              <w:rPr>
                                <w:rFonts w:ascii="ＭＳ 明朝" w:hAnsi="ＭＳ 明朝" w:cs="MS-Mincho"/>
                                <w:kern w:val="0"/>
                              </w:rPr>
                              <w:t>や工夫した点など</w:t>
                            </w:r>
                            <w:r w:rsidRPr="001A6077">
                              <w:rPr>
                                <w:rFonts w:ascii="ＭＳ 明朝" w:hAnsi="ＭＳ 明朝" w:cs="MS-Mincho" w:hint="eastAsia"/>
                                <w:kern w:val="0"/>
                              </w:rPr>
                              <w:t>があれば、</w:t>
                            </w:r>
                            <w:r w:rsidRPr="001A6077">
                              <w:rPr>
                                <w:rFonts w:ascii="ＭＳ 明朝" w:hAnsi="ＭＳ 明朝" w:cs="MS-Mincho"/>
                                <w:kern w:val="0"/>
                              </w:rPr>
                              <w:t>記載してください。</w:t>
                            </w:r>
                          </w:p>
                          <w:p w:rsidR="001A6077" w:rsidRPr="001A6077" w:rsidRDefault="001A6077" w:rsidP="001A6077">
                            <w:pPr>
                              <w:rPr>
                                <w:rFonts w:ascii="ＭＳ 明朝" w:hAnsi="ＭＳ 明朝"/>
                              </w:rPr>
                            </w:pPr>
                            <w:r w:rsidRPr="001A6077">
                              <w:rPr>
                                <w:rFonts w:ascii="ＭＳ 明朝" w:hAnsi="ＭＳ 明朝" w:hint="eastAsia"/>
                              </w:rPr>
                              <w:t xml:space="preserve">　</w:t>
                            </w:r>
                            <w:r w:rsidRPr="001A6077">
                              <w:rPr>
                                <w:rFonts w:ascii="ＭＳ 明朝" w:hAnsi="ＭＳ 明朝"/>
                              </w:rPr>
                              <w:t>※</w:t>
                            </w:r>
                            <w:r w:rsidRPr="001A6077">
                              <w:rPr>
                                <w:rFonts w:ascii="ＭＳ 明朝" w:hAnsi="ＭＳ 明朝" w:hint="eastAsia"/>
                              </w:rPr>
                              <w:t xml:space="preserve">　３組程度の親子が、同時に絵本を読んだり、ゆっくりと遊べるエリアを提案してください</w:t>
                            </w:r>
                            <w:r w:rsidRPr="001A6077">
                              <w:rPr>
                                <w:rFonts w:ascii="ＭＳ 明朝" w:hAnsi="ＭＳ 明朝"/>
                              </w:rPr>
                              <w:t>。</w:t>
                            </w:r>
                          </w:p>
                          <w:p w:rsidR="001A6077" w:rsidRPr="001A6077" w:rsidRDefault="001A6077" w:rsidP="001A6077">
                            <w:pPr>
                              <w:rPr>
                                <w:rFonts w:ascii="ＭＳ 明朝" w:hAnsi="ＭＳ 明朝"/>
                              </w:rPr>
                            </w:pPr>
                            <w:r w:rsidRPr="001A6077">
                              <w:rPr>
                                <w:rFonts w:ascii="ＭＳ 明朝" w:hAnsi="ＭＳ 明朝" w:hint="eastAsia"/>
                              </w:rPr>
                              <w:t xml:space="preserve">　</w:t>
                            </w:r>
                            <w:r w:rsidRPr="001A6077">
                              <w:rPr>
                                <w:rFonts w:ascii="ＭＳ 明朝" w:hAnsi="ＭＳ 明朝"/>
                              </w:rPr>
                              <w:t>※</w:t>
                            </w:r>
                            <w:r w:rsidRPr="001A6077">
                              <w:rPr>
                                <w:rFonts w:ascii="ＭＳ 明朝" w:hAnsi="ＭＳ 明朝" w:hint="eastAsia"/>
                              </w:rPr>
                              <w:t xml:space="preserve">　子どもの創造力や工夫する力を育み、発達・発育に効果的な知育玩具を</w:t>
                            </w:r>
                            <w:r w:rsidRPr="001A6077">
                              <w:rPr>
                                <w:rFonts w:ascii="ＭＳ 明朝" w:hAnsi="ＭＳ 明朝"/>
                              </w:rPr>
                              <w:t>提案してください</w:t>
                            </w:r>
                            <w:r w:rsidRPr="001A6077">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E2EC7" id="テキスト ボックス 3" o:spid="_x0000_s1027" type="#_x0000_t202" style="position:absolute;left:0;text-align:left;margin-left:432.9pt;margin-top:4.4pt;width:484.1pt;height:609.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">
                <v:textbox inset="5.85pt,.7pt,5.85pt,.7pt">
                  <w:txbxContent>
                    <w:p w:rsidR="001A6077" w:rsidRPr="001A6077" w:rsidRDefault="001A6077" w:rsidP="001A6077">
                      <w:pPr>
                        <w:ind w:left="210" w:hangingChars="100" w:hanging="210"/>
                        <w:rPr>
                          <w:rFonts w:ascii="ＭＳ 明朝" w:hAnsi="ＭＳ 明朝"/>
                        </w:rPr>
                      </w:pPr>
                      <w:r w:rsidRPr="001A6077">
                        <w:rPr>
                          <w:rFonts w:ascii="ＭＳ 明朝" w:hAnsi="ＭＳ 明朝" w:hint="eastAsia"/>
                        </w:rPr>
                        <w:t>◎実施方針を踏まえ、空間デザインとともに、具体的な改修内容について提案してください。</w:t>
                      </w:r>
                    </w:p>
                    <w:p w:rsidR="001A6077" w:rsidRPr="001A6077" w:rsidRDefault="001A6077" w:rsidP="001A6077">
                      <w:pPr>
                        <w:ind w:left="420" w:hangingChars="200" w:hanging="420"/>
                        <w:rPr>
                          <w:rFonts w:ascii="ＭＳ 明朝" w:hAnsi="ＭＳ 明朝" w:cs="MS-Mincho"/>
                          <w:kern w:val="0"/>
                          <w:sz w:val="22"/>
                        </w:rPr>
                      </w:pPr>
                      <w:r w:rsidRPr="001A6077">
                        <w:rPr>
                          <w:rFonts w:ascii="ＭＳ 明朝" w:hAnsi="ＭＳ 明朝" w:hint="eastAsia"/>
                        </w:rPr>
                        <w:t xml:space="preserve">　※　各館ごとの空間デザイン提案または、</w:t>
                      </w:r>
                      <w:r w:rsidRPr="001A6077">
                        <w:rPr>
                          <w:rFonts w:ascii="ＭＳ 明朝" w:hAnsi="ＭＳ 明朝" w:cs="MS-Mincho" w:hint="eastAsia"/>
                          <w:kern w:val="0"/>
                        </w:rPr>
                        <w:t>広さ等に応じた共通のデザインを、27館ごとに適用させる提案も可能とします。</w:t>
                      </w:r>
                    </w:p>
                    <w:p w:rsidR="001A6077" w:rsidRPr="001A6077" w:rsidRDefault="001A6077" w:rsidP="001A6077">
                      <w:pPr>
                        <w:ind w:left="420" w:hangingChars="200" w:hanging="420"/>
                        <w:rPr>
                          <w:rFonts w:ascii="ＭＳ 明朝" w:hAnsi="ＭＳ 明朝" w:cs="MS-Mincho"/>
                          <w:kern w:val="0"/>
                          <w:sz w:val="22"/>
                        </w:rPr>
                      </w:pPr>
                      <w:r w:rsidRPr="001A6077">
                        <w:rPr>
                          <w:rFonts w:ascii="ＭＳ 明朝" w:hAnsi="ＭＳ 明朝" w:hint="eastAsia"/>
                        </w:rPr>
                        <w:t xml:space="preserve">　</w:t>
                      </w:r>
                      <w:r w:rsidRPr="001A6077">
                        <w:rPr>
                          <w:rFonts w:ascii="ＭＳ 明朝" w:hAnsi="ＭＳ 明朝"/>
                        </w:rPr>
                        <w:t>※</w:t>
                      </w:r>
                      <w:r w:rsidRPr="001A6077">
                        <w:rPr>
                          <w:rFonts w:ascii="ＭＳ 明朝" w:hAnsi="ＭＳ 明朝" w:hint="eastAsia"/>
                        </w:rPr>
                        <w:t xml:space="preserve">　空間デザイン</w:t>
                      </w:r>
                      <w:r w:rsidRPr="001A6077">
                        <w:rPr>
                          <w:rFonts w:ascii="ＭＳ 明朝" w:hAnsi="ＭＳ 明朝"/>
                        </w:rPr>
                        <w:t>にあたって、</w:t>
                      </w:r>
                      <w:r w:rsidRPr="001A6077">
                        <w:rPr>
                          <w:rFonts w:ascii="ＭＳ 明朝" w:hAnsi="ＭＳ 明朝" w:cs="MS-Mincho" w:hint="eastAsia"/>
                          <w:kern w:val="0"/>
                        </w:rPr>
                        <w:t>壁紙やマット・遊具等の選定、安全性、維持管理等</w:t>
                      </w:r>
                      <w:r w:rsidRPr="001A6077">
                        <w:rPr>
                          <w:rFonts w:ascii="ＭＳ 明朝" w:hAnsi="ＭＳ 明朝" w:cs="MS-Mincho"/>
                          <w:kern w:val="0"/>
                        </w:rPr>
                        <w:t>に</w:t>
                      </w:r>
                      <w:r w:rsidRPr="001A6077">
                        <w:rPr>
                          <w:rFonts w:ascii="ＭＳ 明朝" w:hAnsi="ＭＳ 明朝" w:cs="MS-Mincho" w:hint="eastAsia"/>
                          <w:kern w:val="0"/>
                        </w:rPr>
                        <w:t>ついて</w:t>
                      </w:r>
                      <w:r w:rsidRPr="001A6077">
                        <w:rPr>
                          <w:rFonts w:ascii="ＭＳ 明朝" w:hAnsi="ＭＳ 明朝" w:cs="MS-Mincho"/>
                          <w:kern w:val="0"/>
                        </w:rPr>
                        <w:t>、</w:t>
                      </w:r>
                      <w:r w:rsidRPr="001A6077">
                        <w:rPr>
                          <w:rFonts w:ascii="ＭＳ 明朝" w:hAnsi="ＭＳ 明朝" w:cs="MS-Mincho" w:hint="eastAsia"/>
                          <w:kern w:val="0"/>
                        </w:rPr>
                        <w:t>考慮</w:t>
                      </w:r>
                      <w:r w:rsidRPr="001A6077">
                        <w:rPr>
                          <w:rFonts w:ascii="ＭＳ 明朝" w:hAnsi="ＭＳ 明朝" w:cs="MS-Mincho"/>
                          <w:kern w:val="0"/>
                        </w:rPr>
                        <w:t>や工夫した点など</w:t>
                      </w:r>
                      <w:r w:rsidRPr="001A6077">
                        <w:rPr>
                          <w:rFonts w:ascii="ＭＳ 明朝" w:hAnsi="ＭＳ 明朝" w:cs="MS-Mincho" w:hint="eastAsia"/>
                          <w:kern w:val="0"/>
                        </w:rPr>
                        <w:t>があれば、</w:t>
                      </w:r>
                      <w:r w:rsidRPr="001A6077">
                        <w:rPr>
                          <w:rFonts w:ascii="ＭＳ 明朝" w:hAnsi="ＭＳ 明朝" w:cs="MS-Mincho"/>
                          <w:kern w:val="0"/>
                        </w:rPr>
                        <w:t>記載してください。</w:t>
                      </w:r>
                    </w:p>
                    <w:p w:rsidR="001A6077" w:rsidRPr="001A6077" w:rsidRDefault="001A6077" w:rsidP="001A6077">
                      <w:pPr>
                        <w:rPr>
                          <w:rFonts w:ascii="ＭＳ 明朝" w:hAnsi="ＭＳ 明朝"/>
                        </w:rPr>
                      </w:pPr>
                      <w:r w:rsidRPr="001A6077">
                        <w:rPr>
                          <w:rFonts w:ascii="ＭＳ 明朝" w:hAnsi="ＭＳ 明朝" w:hint="eastAsia"/>
                        </w:rPr>
                        <w:t xml:space="preserve">　</w:t>
                      </w:r>
                      <w:r w:rsidRPr="001A6077">
                        <w:rPr>
                          <w:rFonts w:ascii="ＭＳ 明朝" w:hAnsi="ＭＳ 明朝"/>
                        </w:rPr>
                        <w:t>※</w:t>
                      </w:r>
                      <w:r w:rsidRPr="001A6077">
                        <w:rPr>
                          <w:rFonts w:ascii="ＭＳ 明朝" w:hAnsi="ＭＳ 明朝" w:hint="eastAsia"/>
                        </w:rPr>
                        <w:t xml:space="preserve">　３組程度の親子が、同時に絵本を読んだり、ゆっくりと遊べるエリアを提案してください</w:t>
                      </w:r>
                      <w:r w:rsidRPr="001A6077">
                        <w:rPr>
                          <w:rFonts w:ascii="ＭＳ 明朝" w:hAnsi="ＭＳ 明朝"/>
                        </w:rPr>
                        <w:t>。</w:t>
                      </w:r>
                    </w:p>
                    <w:p w:rsidR="001A6077" w:rsidRPr="001A6077" w:rsidRDefault="001A6077" w:rsidP="001A6077">
                      <w:pPr>
                        <w:rPr>
                          <w:rFonts w:ascii="ＭＳ 明朝" w:hAnsi="ＭＳ 明朝"/>
                        </w:rPr>
                      </w:pPr>
                      <w:r w:rsidRPr="001A6077">
                        <w:rPr>
                          <w:rFonts w:ascii="ＭＳ 明朝" w:hAnsi="ＭＳ 明朝" w:hint="eastAsia"/>
                        </w:rPr>
                        <w:t xml:space="preserve">　</w:t>
                      </w:r>
                      <w:r w:rsidRPr="001A6077">
                        <w:rPr>
                          <w:rFonts w:ascii="ＭＳ 明朝" w:hAnsi="ＭＳ 明朝"/>
                        </w:rPr>
                        <w:t>※</w:t>
                      </w:r>
                      <w:r w:rsidRPr="001A6077">
                        <w:rPr>
                          <w:rFonts w:ascii="ＭＳ 明朝" w:hAnsi="ＭＳ 明朝" w:hint="eastAsia"/>
                        </w:rPr>
                        <w:t xml:space="preserve">　子どもの創造力や工夫する力を育み、発達・発育に効果的な知育玩具を</w:t>
                      </w:r>
                      <w:r w:rsidRPr="001A6077">
                        <w:rPr>
                          <w:rFonts w:ascii="ＭＳ 明朝" w:hAnsi="ＭＳ 明朝"/>
                        </w:rPr>
                        <w:t>提案してください</w:t>
                      </w:r>
                      <w:r w:rsidRPr="001A6077">
                        <w:rPr>
                          <w:rFonts w:ascii="ＭＳ 明朝" w:hAnsi="ＭＳ 明朝" w:hint="eastAsia"/>
                        </w:rPr>
                        <w:t>。</w:t>
                      </w:r>
                    </w:p>
                  </w:txbxContent>
                </v:textbox>
                <w10:wrap anchorx="margin"/>
              </v:shape>
            </w:pict>
          </mc:Fallback>
        </mc:AlternateContent>
      </w:r>
      <w:r w:rsidRPr="00650444">
        <w:rPr>
          <w:rFonts w:asciiTheme="minorEastAsia" w:eastAsiaTheme="minorEastAsia" w:hAnsiTheme="minorEastAsia" w:cs="Meiryo UI"/>
        </w:rPr>
        <w:br w:type="page"/>
      </w:r>
      <w:r w:rsidRPr="00081FC4">
        <w:rPr>
          <w:rFonts w:ascii="ＭＳ ゴシック" w:eastAsia="ＭＳ ゴシック" w:hAnsi="ＭＳ ゴシック" w:hint="eastAsia"/>
        </w:rPr>
        <w:lastRenderedPageBreak/>
        <w:t>（</w:t>
      </w:r>
      <w:r>
        <w:rPr>
          <w:rFonts w:ascii="ＭＳ ゴシック" w:eastAsia="ＭＳ ゴシック" w:hAnsi="ＭＳ ゴシック" w:hint="eastAsia"/>
        </w:rPr>
        <w:t>様式９</w:t>
      </w:r>
      <w:r w:rsidRPr="00081FC4">
        <w:rPr>
          <w:rFonts w:ascii="ＭＳ ゴシック" w:eastAsia="ＭＳ ゴシック" w:hAnsi="ＭＳ ゴシック" w:hint="eastAsia"/>
        </w:rPr>
        <w:t>）</w:t>
      </w:r>
      <w:r>
        <w:rPr>
          <w:rFonts w:hint="eastAsia"/>
        </w:rPr>
        <w:t xml:space="preserve">　　　　　　　　　　　　　　　　　　　　　　　</w:t>
      </w:r>
      <w:r w:rsidRPr="008D1D21">
        <w:rPr>
          <w:rFonts w:hint="eastAsia"/>
          <w:u w:val="single"/>
        </w:rPr>
        <w:t>提案</w:t>
      </w:r>
      <w:r>
        <w:rPr>
          <w:rFonts w:hint="eastAsia"/>
          <w:u w:val="single"/>
        </w:rPr>
        <w:t>者</w:t>
      </w:r>
      <w:r w:rsidRPr="008D1D21">
        <w:rPr>
          <w:rFonts w:hint="eastAsia"/>
          <w:u w:val="single"/>
        </w:rPr>
        <w:t>名：</w:t>
      </w:r>
      <w:r>
        <w:rPr>
          <w:rFonts w:hint="eastAsia"/>
          <w:u w:val="single"/>
        </w:rPr>
        <w:t xml:space="preserve">　　　　　　　　　　　　</w:t>
      </w:r>
    </w:p>
    <w:p w:rsidR="001A6077" w:rsidRPr="0061455D" w:rsidRDefault="001A6077" w:rsidP="001A6077">
      <w:pPr>
        <w:rPr>
          <w:rFonts w:ascii="HGSｺﾞｼｯｸE" w:eastAsia="HGSｺﾞｼｯｸE" w:hAnsi="HGSｺﾞｼｯｸE"/>
          <w:bCs/>
          <w:sz w:val="22"/>
        </w:rPr>
      </w:pPr>
      <w:r w:rsidRPr="0061455D">
        <w:rPr>
          <w:rFonts w:ascii="HGSｺﾞｼｯｸE" w:eastAsia="HGSｺﾞｼｯｸE" w:hAnsi="HGSｺﾞｼｯｸE" w:hint="eastAsia"/>
          <w:bCs/>
          <w:sz w:val="22"/>
        </w:rPr>
        <w:t>５　業務実施スケジュール</w:t>
      </w:r>
    </w:p>
    <w:p w:rsidR="001A6077" w:rsidRDefault="001A6077" w:rsidP="001A6077">
      <w:pPr>
        <w:ind w:leftChars="100" w:left="210" w:firstLineChars="100" w:firstLine="220"/>
        <w:rPr>
          <w:rFonts w:asciiTheme="minorEastAsia" w:eastAsiaTheme="minorEastAsia" w:hAnsiTheme="minorEastAsia"/>
        </w:rPr>
      </w:pPr>
      <w:r>
        <w:rPr>
          <w:rFonts w:hint="eastAsia"/>
          <w:bCs/>
          <w:sz w:val="22"/>
        </w:rPr>
        <w:t>契約締結の日から</w:t>
      </w:r>
      <w:r w:rsidR="00661770" w:rsidRPr="00661770">
        <w:rPr>
          <w:rFonts w:ascii="ＭＳ 明朝" w:hAnsi="ＭＳ 明朝" w:hint="eastAsia"/>
          <w:bCs/>
          <w:sz w:val="22"/>
        </w:rPr>
        <w:t>10</w:t>
      </w:r>
      <w:r>
        <w:rPr>
          <w:rFonts w:hint="eastAsia"/>
          <w:bCs/>
          <w:sz w:val="22"/>
        </w:rPr>
        <w:t>月まで（設置まで）のスケジュールを提案</w:t>
      </w:r>
      <w:r w:rsidRPr="0061455D">
        <w:rPr>
          <w:rFonts w:hint="eastAsia"/>
          <w:bCs/>
          <w:sz w:val="22"/>
        </w:rPr>
        <w:t>してください。</w:t>
      </w:r>
    </w:p>
    <w:p w:rsidR="001A6077" w:rsidRDefault="001A6077" w:rsidP="001A6077">
      <w:pPr>
        <w:ind w:leftChars="100" w:left="210" w:firstLineChars="100" w:firstLine="220"/>
        <w:rPr>
          <w:bCs/>
          <w:sz w:val="22"/>
        </w:rPr>
      </w:pPr>
    </w:p>
    <w:p w:rsidR="001A6077" w:rsidRPr="00661770" w:rsidRDefault="001A6077" w:rsidP="001A6077">
      <w:pPr>
        <w:ind w:leftChars="100" w:left="210" w:firstLineChars="100" w:firstLine="220"/>
        <w:rPr>
          <w:bCs/>
          <w:sz w:val="22"/>
        </w:rPr>
      </w:pPr>
    </w:p>
    <w:p w:rsidR="001A6077" w:rsidRDefault="001A6077" w:rsidP="001A6077">
      <w:pPr>
        <w:ind w:leftChars="100" w:left="210" w:firstLineChars="100" w:firstLine="210"/>
        <w:rPr>
          <w:bCs/>
          <w:sz w:val="22"/>
        </w:rPr>
      </w:pPr>
      <w:r w:rsidRPr="00650444">
        <w:rPr>
          <w:rFonts w:asciiTheme="minorEastAsia" w:eastAsiaTheme="minorEastAsia" w:hAnsiTheme="minorEastAsia" w:cs="Meiryo UI"/>
          <w:noProof/>
        </w:rPr>
        <mc:AlternateContent>
          <mc:Choice Requires="wps">
            <w:drawing>
              <wp:anchor distT="0" distB="0" distL="114300" distR="114300" simplePos="0" relativeHeight="251663360" behindDoc="0" locked="0" layoutInCell="1" allowOverlap="1" wp14:anchorId="758A12A9" wp14:editId="4CFACD1D">
                <wp:simplePos x="0" y="0"/>
                <wp:positionH relativeFrom="margin">
                  <wp:align>right</wp:align>
                </wp:positionH>
                <wp:positionV relativeFrom="paragraph">
                  <wp:posOffset>42546</wp:posOffset>
                </wp:positionV>
                <wp:extent cx="6147435" cy="7731760"/>
                <wp:effectExtent l="0" t="0" r="24765" b="2159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7731760"/>
                        </a:xfrm>
                        <a:prstGeom prst="rect">
                          <a:avLst/>
                        </a:prstGeom>
                        <a:solidFill>
                          <a:srgbClr val="FFFFFF"/>
                        </a:solidFill>
                        <a:ln w="9525">
                          <a:solidFill>
                            <a:srgbClr val="000000"/>
                          </a:solidFill>
                          <a:miter lim="800000"/>
                          <a:headEnd/>
                          <a:tailEnd/>
                        </a:ln>
                      </wps:spPr>
                      <wps:txbx>
                        <w:txbxContent>
                          <w:p w:rsidR="001A6077" w:rsidRPr="001C3FD8" w:rsidRDefault="001A6077" w:rsidP="001A6077">
                            <w:pPr>
                              <w:ind w:left="210" w:hangingChars="100" w:hanging="210"/>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A12A9" id="テキスト ボックス 4" o:spid="_x0000_s1028" type="#_x0000_t202" style="position:absolute;left:0;text-align:left;margin-left:432.85pt;margin-top:3.35pt;width:484.05pt;height:608.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">
                <v:textbox inset="5.85pt,.7pt,5.85pt,.7pt">
                  <w:txbxContent>
                    <w:p w:rsidR="001A6077" w:rsidRPr="001C3FD8" w:rsidRDefault="001A6077" w:rsidP="001A6077">
                      <w:pPr>
                        <w:ind w:left="210" w:hangingChars="100" w:hanging="210"/>
                        <w:rPr>
                          <w:rFonts w:asciiTheme="minorEastAsia" w:eastAsiaTheme="minorEastAsia" w:hAnsiTheme="minorEastAsia"/>
                        </w:rPr>
                      </w:pPr>
                    </w:p>
                  </w:txbxContent>
                </v:textbox>
                <w10:wrap anchorx="margin"/>
              </v:shape>
            </w:pict>
          </mc:Fallback>
        </mc:AlternateContent>
      </w:r>
    </w:p>
    <w:p w:rsidR="001A6077" w:rsidRPr="00823B2D" w:rsidRDefault="001A6077" w:rsidP="001A6077">
      <w:pPr>
        <w:rPr>
          <w:color w:val="000000"/>
        </w:rPr>
      </w:pPr>
      <w:r w:rsidRPr="00650444">
        <w:rPr>
          <w:rFonts w:asciiTheme="minorEastAsia" w:eastAsiaTheme="minorEastAsia" w:hAnsiTheme="minorEastAsia" w:cs="Meiryo UI"/>
        </w:rPr>
        <w:br w:type="page"/>
      </w:r>
    </w:p>
    <w:p w:rsidR="001A6077" w:rsidRDefault="001A6077" w:rsidP="001A6077">
      <w:pPr>
        <w:jc w:val="left"/>
        <w:rPr>
          <w:sz w:val="22"/>
          <w:szCs w:val="22"/>
        </w:rPr>
      </w:pPr>
      <w:r w:rsidRPr="00BB10C8">
        <w:rPr>
          <w:rFonts w:hint="eastAsia"/>
          <w:sz w:val="22"/>
          <w:szCs w:val="22"/>
        </w:rPr>
        <w:lastRenderedPageBreak/>
        <w:t>（</w:t>
      </w:r>
      <w:r>
        <w:rPr>
          <w:rFonts w:hint="eastAsia"/>
          <w:sz w:val="22"/>
          <w:szCs w:val="22"/>
        </w:rPr>
        <w:t>様式</w:t>
      </w:r>
      <w:r w:rsidRPr="00661770">
        <w:rPr>
          <w:rFonts w:ascii="ＭＳ 明朝" w:hAnsi="ＭＳ 明朝" w:hint="eastAsia"/>
          <w:sz w:val="22"/>
          <w:szCs w:val="22"/>
        </w:rPr>
        <w:t>10</w:t>
      </w:r>
      <w:r w:rsidRPr="00BB10C8">
        <w:rPr>
          <w:rFonts w:hint="eastAsia"/>
          <w:sz w:val="22"/>
          <w:szCs w:val="22"/>
        </w:rPr>
        <w:t>）</w:t>
      </w:r>
    </w:p>
    <w:p w:rsidR="001A6077" w:rsidRDefault="001A6077" w:rsidP="001A6077">
      <w:pPr>
        <w:rPr>
          <w:rFonts w:ascii="HGSｺﾞｼｯｸE" w:eastAsia="HGSｺﾞｼｯｸE" w:hAnsi="HGSｺﾞｼｯｸE"/>
          <w:bCs/>
          <w:sz w:val="22"/>
        </w:rPr>
      </w:pPr>
      <w:r>
        <w:rPr>
          <w:rFonts w:ascii="HGSｺﾞｼｯｸE" w:eastAsia="HGSｺﾞｼｯｸE" w:hAnsi="HGSｺﾞｼｯｸE" w:hint="eastAsia"/>
          <w:bCs/>
          <w:sz w:val="22"/>
        </w:rPr>
        <w:t>６　ワーク・ライフ・バランスに関する取組</w:t>
      </w:r>
    </w:p>
    <w:p w:rsidR="001A6077" w:rsidRDefault="001A6077" w:rsidP="001A6077">
      <w:pPr>
        <w:ind w:firstLineChars="200" w:firstLine="440"/>
        <w:rPr>
          <w:sz w:val="22"/>
          <w:szCs w:val="22"/>
        </w:rPr>
      </w:pPr>
      <w:r w:rsidRPr="00066F9C">
        <w:rPr>
          <w:rFonts w:hint="eastAsia"/>
          <w:sz w:val="22"/>
          <w:szCs w:val="22"/>
        </w:rPr>
        <w:t>各項目について、該当するものに</w:t>
      </w:r>
      <w:r w:rsidRPr="00066F9C">
        <w:rPr>
          <w:rFonts w:ascii="Segoe UI Symbol" w:hAnsi="Segoe UI Symbol" w:cs="Segoe UI Symbol"/>
          <w:sz w:val="22"/>
          <w:szCs w:val="22"/>
        </w:rPr>
        <w:t>☑</w:t>
      </w:r>
      <w:r w:rsidRPr="00066F9C">
        <w:rPr>
          <w:rFonts w:hint="eastAsia"/>
          <w:sz w:val="22"/>
          <w:szCs w:val="22"/>
        </w:rPr>
        <w:t>をつけてください。</w:t>
      </w:r>
    </w:p>
    <w:p w:rsidR="001A6077" w:rsidRDefault="001A6077" w:rsidP="001A6077">
      <w:pPr>
        <w:ind w:firstLineChars="200" w:firstLine="420"/>
        <w:rPr>
          <w:sz w:val="22"/>
          <w:szCs w:val="22"/>
        </w:rPr>
      </w:pPr>
      <w:r w:rsidRPr="00BB10C8">
        <w:rPr>
          <w:rFonts w:hint="eastAsia"/>
          <w:szCs w:val="22"/>
        </w:rPr>
        <w:t>※注：各認定等の資料については、有効期間内のものを提出すること。</w:t>
      </w:r>
    </w:p>
    <w:p w:rsidR="001A6077" w:rsidRPr="00066F9C" w:rsidRDefault="001A6077" w:rsidP="001A6077">
      <w:pPr>
        <w:ind w:firstLineChars="200" w:firstLine="440"/>
        <w:rPr>
          <w:sz w:val="22"/>
          <w:szCs w:val="22"/>
        </w:rPr>
      </w:pPr>
    </w:p>
    <w:tbl>
      <w:tblPr>
        <w:tblStyle w:val="1"/>
        <w:tblW w:w="9067" w:type="dxa"/>
        <w:tblLook w:val="04A0" w:firstRow="1" w:lastRow="0" w:firstColumn="1" w:lastColumn="0" w:noHBand="0" w:noVBand="1"/>
      </w:tblPr>
      <w:tblGrid>
        <w:gridCol w:w="9067"/>
      </w:tblGrid>
      <w:tr w:rsidR="001A6077" w:rsidRPr="00BB10C8" w:rsidTr="00E53988">
        <w:trPr>
          <w:trHeight w:val="12293"/>
        </w:trPr>
        <w:tc>
          <w:tcPr>
            <w:tcW w:w="9067" w:type="dxa"/>
          </w:tcPr>
          <w:p w:rsidR="001A6077" w:rsidRPr="00BB10C8" w:rsidRDefault="001A6077" w:rsidP="00E53988">
            <w:pPr>
              <w:jc w:val="left"/>
              <w:rPr>
                <w:szCs w:val="22"/>
              </w:rPr>
            </w:pPr>
          </w:p>
          <w:tbl>
            <w:tblPr>
              <w:tblStyle w:val="1"/>
              <w:tblpPr w:leftFromText="142" w:rightFromText="142" w:vertAnchor="text" w:horzAnchor="margin" w:tblpY="77"/>
              <w:tblOverlap w:val="never"/>
              <w:tblW w:w="0" w:type="auto"/>
              <w:tblLook w:val="04A0" w:firstRow="1" w:lastRow="0" w:firstColumn="1" w:lastColumn="0" w:noHBand="0" w:noVBand="1"/>
            </w:tblPr>
            <w:tblGrid>
              <w:gridCol w:w="436"/>
              <w:gridCol w:w="8357"/>
            </w:tblGrid>
            <w:tr w:rsidR="001A6077" w:rsidRPr="00BB10C8" w:rsidTr="00E53988">
              <w:tc>
                <w:tcPr>
                  <w:tcW w:w="436" w:type="dxa"/>
                  <w:vMerge w:val="restart"/>
                  <w:shd w:val="clear" w:color="auto" w:fill="D9E2F3"/>
                  <w:vAlign w:val="center"/>
                </w:tcPr>
                <w:p w:rsidR="001A6077" w:rsidRPr="00BB10C8" w:rsidRDefault="001A6077" w:rsidP="00E53988">
                  <w:pPr>
                    <w:jc w:val="center"/>
                    <w:rPr>
                      <w:sz w:val="22"/>
                      <w:szCs w:val="22"/>
                    </w:rPr>
                  </w:pPr>
                  <w:r w:rsidRPr="00BB10C8">
                    <w:rPr>
                      <w:rFonts w:hint="eastAsia"/>
                      <w:sz w:val="22"/>
                      <w:szCs w:val="22"/>
                    </w:rPr>
                    <w:t>①</w:t>
                  </w:r>
                </w:p>
              </w:tc>
              <w:tc>
                <w:tcPr>
                  <w:tcW w:w="8357" w:type="dxa"/>
                  <w:shd w:val="clear" w:color="auto" w:fill="D9E2F3"/>
                </w:tcPr>
                <w:p w:rsidR="001A6077" w:rsidRPr="00BB10C8" w:rsidRDefault="001A6077" w:rsidP="00E53988">
                  <w:pPr>
                    <w:jc w:val="left"/>
                    <w:rPr>
                      <w:sz w:val="22"/>
                      <w:szCs w:val="22"/>
                    </w:rPr>
                  </w:pPr>
                  <w:r w:rsidRPr="00BB10C8">
                    <w:rPr>
                      <w:rFonts w:hint="eastAsia"/>
                      <w:sz w:val="22"/>
                      <w:szCs w:val="22"/>
                    </w:rPr>
                    <w:t>次世代育成支援対策推進法に基づく一般事業主行動計画の策定</w:t>
                  </w:r>
                </w:p>
              </w:tc>
            </w:tr>
            <w:tr w:rsidR="001A6077" w:rsidRPr="00BB10C8" w:rsidTr="00E53988">
              <w:tc>
                <w:tcPr>
                  <w:tcW w:w="436" w:type="dxa"/>
                  <w:vMerge/>
                  <w:shd w:val="clear" w:color="auto" w:fill="D9E2F3"/>
                  <w:vAlign w:val="center"/>
                </w:tcPr>
                <w:p w:rsidR="001A6077" w:rsidRPr="00BB10C8" w:rsidRDefault="001A6077" w:rsidP="00E53988">
                  <w:pPr>
                    <w:jc w:val="center"/>
                    <w:rPr>
                      <w:sz w:val="22"/>
                      <w:szCs w:val="22"/>
                    </w:rPr>
                  </w:pPr>
                </w:p>
              </w:tc>
              <w:tc>
                <w:tcPr>
                  <w:tcW w:w="8357" w:type="dxa"/>
                  <w:tcBorders>
                    <w:bottom w:val="dotted" w:sz="4" w:space="0" w:color="auto"/>
                  </w:tcBorders>
                </w:tcPr>
                <w:p w:rsidR="001A6077" w:rsidRPr="00BB10C8" w:rsidRDefault="001A6077" w:rsidP="00E53988">
                  <w:pPr>
                    <w:jc w:val="left"/>
                    <w:rPr>
                      <w:sz w:val="22"/>
                      <w:szCs w:val="22"/>
                    </w:rPr>
                  </w:pPr>
                  <w:r w:rsidRPr="00BB10C8">
                    <w:rPr>
                      <w:rFonts w:hint="eastAsia"/>
                      <w:sz w:val="22"/>
                      <w:szCs w:val="22"/>
                    </w:rPr>
                    <w:t>□</w:t>
                  </w:r>
                  <w:r w:rsidRPr="00BB10C8">
                    <w:rPr>
                      <w:sz w:val="22"/>
                      <w:szCs w:val="22"/>
                    </w:rPr>
                    <w:t xml:space="preserve"> </w:t>
                  </w:r>
                  <w:r w:rsidRPr="00BB10C8">
                    <w:rPr>
                      <w:sz w:val="22"/>
                      <w:szCs w:val="22"/>
                    </w:rPr>
                    <w:t>策定し、労働局に届け出ている（従業員</w:t>
                  </w:r>
                  <w:r w:rsidRPr="00661770">
                    <w:rPr>
                      <w:rFonts w:ascii="ＭＳ 明朝" w:hAnsi="ＭＳ 明朝"/>
                      <w:sz w:val="22"/>
                      <w:szCs w:val="22"/>
                    </w:rPr>
                    <w:t>101</w:t>
                  </w:r>
                  <w:r w:rsidRPr="00BB10C8">
                    <w:rPr>
                      <w:sz w:val="22"/>
                      <w:szCs w:val="22"/>
                    </w:rPr>
                    <w:t>人未満の場合のみ加算）</w:t>
                  </w:r>
                </w:p>
              </w:tc>
            </w:tr>
            <w:tr w:rsidR="001A6077" w:rsidRPr="00BB10C8" w:rsidTr="00E53988">
              <w:tc>
                <w:tcPr>
                  <w:tcW w:w="436" w:type="dxa"/>
                  <w:vMerge/>
                  <w:shd w:val="clear" w:color="auto" w:fill="D9E2F3"/>
                  <w:vAlign w:val="center"/>
                </w:tcPr>
                <w:p w:rsidR="001A6077" w:rsidRPr="00BB10C8" w:rsidRDefault="001A6077" w:rsidP="00E53988">
                  <w:pPr>
                    <w:jc w:val="center"/>
                    <w:rPr>
                      <w:sz w:val="22"/>
                      <w:szCs w:val="22"/>
                    </w:rPr>
                  </w:pPr>
                </w:p>
              </w:tc>
              <w:tc>
                <w:tcPr>
                  <w:tcW w:w="8357" w:type="dxa"/>
                  <w:tcBorders>
                    <w:top w:val="dotted" w:sz="4" w:space="0" w:color="auto"/>
                    <w:bottom w:val="single" w:sz="4" w:space="0" w:color="auto"/>
                  </w:tcBorders>
                </w:tcPr>
                <w:p w:rsidR="001A6077" w:rsidRPr="00BB10C8" w:rsidRDefault="001A6077" w:rsidP="00E53988">
                  <w:pPr>
                    <w:tabs>
                      <w:tab w:val="left" w:pos="1695"/>
                    </w:tabs>
                    <w:jc w:val="left"/>
                    <w:rPr>
                      <w:sz w:val="22"/>
                      <w:szCs w:val="22"/>
                    </w:rPr>
                  </w:pPr>
                  <w:r w:rsidRPr="00BB10C8">
                    <w:rPr>
                      <w:rFonts w:hint="eastAsia"/>
                      <w:sz w:val="22"/>
                      <w:szCs w:val="22"/>
                    </w:rPr>
                    <w:t>□</w:t>
                  </w:r>
                  <w:r w:rsidRPr="00BB10C8">
                    <w:rPr>
                      <w:sz w:val="22"/>
                      <w:szCs w:val="22"/>
                    </w:rPr>
                    <w:t xml:space="preserve"> </w:t>
                  </w:r>
                  <w:r w:rsidRPr="00BB10C8">
                    <w:rPr>
                      <w:sz w:val="22"/>
                      <w:szCs w:val="22"/>
                    </w:rPr>
                    <w:t>策定していない、又は</w:t>
                  </w:r>
                  <w:r w:rsidRPr="00BB10C8">
                    <w:rPr>
                      <w:rFonts w:hint="eastAsia"/>
                      <w:sz w:val="22"/>
                      <w:szCs w:val="22"/>
                    </w:rPr>
                    <w:t>策定しているが</w:t>
                  </w:r>
                  <w:r w:rsidRPr="00BB10C8">
                    <w:rPr>
                      <w:sz w:val="22"/>
                      <w:szCs w:val="22"/>
                    </w:rPr>
                    <w:t>従業員</w:t>
                  </w:r>
                  <w:r w:rsidRPr="00661770">
                    <w:rPr>
                      <w:rFonts w:ascii="ＭＳ 明朝" w:hAnsi="ＭＳ 明朝"/>
                      <w:sz w:val="22"/>
                      <w:szCs w:val="22"/>
                    </w:rPr>
                    <w:t>101</w:t>
                  </w:r>
                  <w:r w:rsidRPr="00BB10C8">
                    <w:rPr>
                      <w:sz w:val="22"/>
                      <w:szCs w:val="22"/>
                    </w:rPr>
                    <w:t>人以上である</w:t>
                  </w:r>
                </w:p>
              </w:tc>
            </w:tr>
            <w:tr w:rsidR="001A6077" w:rsidRPr="00BB10C8" w:rsidTr="00E53988">
              <w:tc>
                <w:tcPr>
                  <w:tcW w:w="436" w:type="dxa"/>
                  <w:vMerge w:val="restart"/>
                  <w:shd w:val="clear" w:color="auto" w:fill="D9E2F3"/>
                  <w:vAlign w:val="center"/>
                </w:tcPr>
                <w:p w:rsidR="001A6077" w:rsidRPr="00BB10C8" w:rsidRDefault="001A6077" w:rsidP="00E53988">
                  <w:pPr>
                    <w:jc w:val="center"/>
                    <w:rPr>
                      <w:sz w:val="22"/>
                      <w:szCs w:val="22"/>
                    </w:rPr>
                  </w:pPr>
                  <w:r w:rsidRPr="00BB10C8">
                    <w:rPr>
                      <w:rFonts w:hint="eastAsia"/>
                      <w:sz w:val="22"/>
                      <w:szCs w:val="22"/>
                    </w:rPr>
                    <w:t>②</w:t>
                  </w:r>
                </w:p>
              </w:tc>
              <w:tc>
                <w:tcPr>
                  <w:tcW w:w="8357" w:type="dxa"/>
                  <w:shd w:val="clear" w:color="auto" w:fill="D9E2F3"/>
                </w:tcPr>
                <w:p w:rsidR="001A6077" w:rsidRPr="00836554" w:rsidRDefault="001A6077" w:rsidP="00E53988">
                  <w:pPr>
                    <w:jc w:val="left"/>
                    <w:rPr>
                      <w:rFonts w:ascii="ＭＳ 明朝" w:hAnsi="ＭＳ 明朝"/>
                      <w:sz w:val="22"/>
                      <w:szCs w:val="22"/>
                    </w:rPr>
                  </w:pPr>
                  <w:r w:rsidRPr="008C274E">
                    <w:rPr>
                      <w:rFonts w:ascii="ＭＳ 明朝" w:hAnsi="ＭＳ 明朝" w:hint="eastAsia"/>
                      <w:spacing w:val="2"/>
                      <w:w w:val="97"/>
                      <w:kern w:val="0"/>
                      <w:sz w:val="22"/>
                      <w:szCs w:val="22"/>
                      <w:fitText w:val="8140" w:id="-981233408"/>
                    </w:rPr>
                    <w:t>女性の職業生活における活躍の推進に関する法律に基づく一般事業主行動計画の策</w:t>
                  </w:r>
                  <w:r w:rsidRPr="008C274E">
                    <w:rPr>
                      <w:rFonts w:ascii="ＭＳ 明朝" w:hAnsi="ＭＳ 明朝" w:hint="eastAsia"/>
                      <w:spacing w:val="-32"/>
                      <w:w w:val="97"/>
                      <w:kern w:val="0"/>
                      <w:sz w:val="22"/>
                      <w:szCs w:val="22"/>
                      <w:fitText w:val="8140" w:id="-981233408"/>
                    </w:rPr>
                    <w:t>定</w:t>
                  </w:r>
                </w:p>
              </w:tc>
            </w:tr>
            <w:tr w:rsidR="001A6077" w:rsidRPr="00BB10C8" w:rsidTr="00E53988">
              <w:tc>
                <w:tcPr>
                  <w:tcW w:w="436" w:type="dxa"/>
                  <w:vMerge/>
                  <w:shd w:val="clear" w:color="auto" w:fill="D9E2F3"/>
                  <w:vAlign w:val="center"/>
                </w:tcPr>
                <w:p w:rsidR="001A6077" w:rsidRPr="00BB10C8" w:rsidRDefault="001A6077" w:rsidP="00E53988">
                  <w:pPr>
                    <w:jc w:val="center"/>
                    <w:rPr>
                      <w:sz w:val="22"/>
                      <w:szCs w:val="22"/>
                    </w:rPr>
                  </w:pPr>
                </w:p>
              </w:tc>
              <w:tc>
                <w:tcPr>
                  <w:tcW w:w="8357" w:type="dxa"/>
                  <w:tcBorders>
                    <w:bottom w:val="dotted" w:sz="4" w:space="0" w:color="auto"/>
                  </w:tcBorders>
                </w:tcPr>
                <w:p w:rsidR="001A6077" w:rsidRPr="00BB10C8" w:rsidRDefault="001A6077" w:rsidP="00E53988">
                  <w:pPr>
                    <w:jc w:val="left"/>
                    <w:rPr>
                      <w:sz w:val="22"/>
                      <w:szCs w:val="22"/>
                    </w:rPr>
                  </w:pPr>
                  <w:r w:rsidRPr="00BB10C8">
                    <w:rPr>
                      <w:rFonts w:hint="eastAsia"/>
                      <w:sz w:val="22"/>
                      <w:szCs w:val="22"/>
                    </w:rPr>
                    <w:t>□</w:t>
                  </w:r>
                  <w:r w:rsidRPr="00BB10C8">
                    <w:rPr>
                      <w:sz w:val="22"/>
                      <w:szCs w:val="22"/>
                    </w:rPr>
                    <w:t xml:space="preserve"> </w:t>
                  </w:r>
                  <w:r w:rsidRPr="00BB10C8">
                    <w:rPr>
                      <w:sz w:val="22"/>
                      <w:szCs w:val="22"/>
                    </w:rPr>
                    <w:t>策定し、労働局に届け出ている（従業員</w:t>
                  </w:r>
                  <w:r w:rsidRPr="00661770">
                    <w:rPr>
                      <w:rFonts w:ascii="ＭＳ 明朝" w:hAnsi="ＭＳ 明朝" w:hint="eastAsia"/>
                      <w:sz w:val="22"/>
                      <w:szCs w:val="22"/>
                    </w:rPr>
                    <w:t>101</w:t>
                  </w:r>
                  <w:r w:rsidRPr="00BB10C8">
                    <w:rPr>
                      <w:sz w:val="22"/>
                      <w:szCs w:val="22"/>
                    </w:rPr>
                    <w:t>人未満の場合のみ加算）</w:t>
                  </w:r>
                </w:p>
              </w:tc>
            </w:tr>
            <w:tr w:rsidR="001A6077" w:rsidRPr="00BB10C8" w:rsidTr="00E53988">
              <w:tc>
                <w:tcPr>
                  <w:tcW w:w="436" w:type="dxa"/>
                  <w:vMerge/>
                  <w:shd w:val="clear" w:color="auto" w:fill="D9E2F3"/>
                  <w:vAlign w:val="center"/>
                </w:tcPr>
                <w:p w:rsidR="001A6077" w:rsidRPr="00BB10C8" w:rsidRDefault="001A6077" w:rsidP="00E53988">
                  <w:pPr>
                    <w:jc w:val="center"/>
                    <w:rPr>
                      <w:sz w:val="22"/>
                      <w:szCs w:val="22"/>
                    </w:rPr>
                  </w:pPr>
                </w:p>
              </w:tc>
              <w:tc>
                <w:tcPr>
                  <w:tcW w:w="8357" w:type="dxa"/>
                  <w:tcBorders>
                    <w:top w:val="dotted" w:sz="4" w:space="0" w:color="auto"/>
                    <w:bottom w:val="single" w:sz="4" w:space="0" w:color="auto"/>
                  </w:tcBorders>
                </w:tcPr>
                <w:p w:rsidR="001A6077" w:rsidRPr="00BB10C8" w:rsidRDefault="001A6077" w:rsidP="00E53988">
                  <w:pPr>
                    <w:jc w:val="left"/>
                    <w:rPr>
                      <w:sz w:val="22"/>
                      <w:szCs w:val="22"/>
                    </w:rPr>
                  </w:pPr>
                  <w:r w:rsidRPr="00BB10C8">
                    <w:rPr>
                      <w:rFonts w:hint="eastAsia"/>
                      <w:sz w:val="22"/>
                      <w:szCs w:val="22"/>
                    </w:rPr>
                    <w:t>□</w:t>
                  </w:r>
                  <w:r w:rsidRPr="00BB10C8">
                    <w:rPr>
                      <w:sz w:val="22"/>
                      <w:szCs w:val="22"/>
                    </w:rPr>
                    <w:t xml:space="preserve"> </w:t>
                  </w:r>
                  <w:r w:rsidRPr="00BB10C8">
                    <w:rPr>
                      <w:sz w:val="22"/>
                      <w:szCs w:val="22"/>
                    </w:rPr>
                    <w:t>策定していない、又は策定しているが従業員</w:t>
                  </w:r>
                  <w:r w:rsidRPr="00661770">
                    <w:rPr>
                      <w:rFonts w:ascii="ＭＳ 明朝" w:hAnsi="ＭＳ 明朝" w:hint="eastAsia"/>
                      <w:sz w:val="22"/>
                      <w:szCs w:val="22"/>
                    </w:rPr>
                    <w:t>1</w:t>
                  </w:r>
                  <w:r w:rsidRPr="00661770">
                    <w:rPr>
                      <w:rFonts w:ascii="ＭＳ 明朝" w:hAnsi="ＭＳ 明朝"/>
                      <w:sz w:val="22"/>
                      <w:szCs w:val="22"/>
                    </w:rPr>
                    <w:t>01</w:t>
                  </w:r>
                  <w:r w:rsidRPr="00BB10C8">
                    <w:rPr>
                      <w:sz w:val="22"/>
                      <w:szCs w:val="22"/>
                    </w:rPr>
                    <w:t>人以上</w:t>
                  </w:r>
                  <w:r w:rsidRPr="00BB10C8">
                    <w:rPr>
                      <w:rFonts w:hint="eastAsia"/>
                      <w:sz w:val="22"/>
                      <w:szCs w:val="22"/>
                    </w:rPr>
                    <w:t>である</w:t>
                  </w:r>
                </w:p>
              </w:tc>
            </w:tr>
            <w:tr w:rsidR="001A6077" w:rsidRPr="00BB10C8" w:rsidTr="00E53988">
              <w:tc>
                <w:tcPr>
                  <w:tcW w:w="436" w:type="dxa"/>
                  <w:vMerge w:val="restart"/>
                  <w:shd w:val="clear" w:color="auto" w:fill="D9E2F3"/>
                  <w:vAlign w:val="center"/>
                </w:tcPr>
                <w:p w:rsidR="001A6077" w:rsidRPr="00BB10C8" w:rsidRDefault="001A6077" w:rsidP="00E53988">
                  <w:pPr>
                    <w:jc w:val="center"/>
                    <w:rPr>
                      <w:sz w:val="22"/>
                      <w:szCs w:val="22"/>
                    </w:rPr>
                  </w:pPr>
                  <w:r w:rsidRPr="00BB10C8">
                    <w:rPr>
                      <w:rFonts w:hint="eastAsia"/>
                      <w:sz w:val="22"/>
                      <w:szCs w:val="22"/>
                    </w:rPr>
                    <w:t>③</w:t>
                  </w:r>
                </w:p>
              </w:tc>
              <w:tc>
                <w:tcPr>
                  <w:tcW w:w="8357" w:type="dxa"/>
                  <w:shd w:val="clear" w:color="auto" w:fill="D9E2F3"/>
                </w:tcPr>
                <w:p w:rsidR="001A6077" w:rsidRPr="00BB10C8" w:rsidRDefault="001A6077" w:rsidP="00E53988">
                  <w:pPr>
                    <w:jc w:val="left"/>
                    <w:rPr>
                      <w:sz w:val="22"/>
                      <w:szCs w:val="22"/>
                    </w:rPr>
                  </w:pPr>
                  <w:r w:rsidRPr="00BB10C8">
                    <w:rPr>
                      <w:rFonts w:hint="eastAsia"/>
                      <w:sz w:val="22"/>
                      <w:szCs w:val="22"/>
                    </w:rPr>
                    <w:t>次世代育成支援対策推進法による認定の取得（くるみんマーク）、女性の職業生活における活躍の推進に関する法律に基づく認定の取得、又は、よこはまグッドバランス賞の認定の取得</w:t>
                  </w:r>
                </w:p>
              </w:tc>
            </w:tr>
            <w:tr w:rsidR="001A6077" w:rsidRPr="00BB10C8" w:rsidTr="00E53988">
              <w:tc>
                <w:tcPr>
                  <w:tcW w:w="436" w:type="dxa"/>
                  <w:vMerge/>
                  <w:shd w:val="clear" w:color="auto" w:fill="D9E2F3"/>
                  <w:vAlign w:val="center"/>
                </w:tcPr>
                <w:p w:rsidR="001A6077" w:rsidRPr="00BB10C8" w:rsidRDefault="001A6077" w:rsidP="00E53988">
                  <w:pPr>
                    <w:jc w:val="center"/>
                    <w:rPr>
                      <w:sz w:val="22"/>
                      <w:szCs w:val="22"/>
                    </w:rPr>
                  </w:pPr>
                </w:p>
              </w:tc>
              <w:tc>
                <w:tcPr>
                  <w:tcW w:w="8357" w:type="dxa"/>
                  <w:tcBorders>
                    <w:bottom w:val="dotted" w:sz="4" w:space="0" w:color="auto"/>
                  </w:tcBorders>
                </w:tcPr>
                <w:p w:rsidR="001A6077" w:rsidRPr="00BB10C8" w:rsidRDefault="001A6077" w:rsidP="00E53988">
                  <w:pPr>
                    <w:jc w:val="left"/>
                    <w:rPr>
                      <w:sz w:val="22"/>
                      <w:szCs w:val="22"/>
                    </w:rPr>
                  </w:pPr>
                  <w:r w:rsidRPr="00BB10C8">
                    <w:rPr>
                      <w:rFonts w:hint="eastAsia"/>
                      <w:sz w:val="22"/>
                      <w:szCs w:val="22"/>
                    </w:rPr>
                    <w:t>□</w:t>
                  </w:r>
                  <w:r w:rsidRPr="00BB10C8">
                    <w:rPr>
                      <w:sz w:val="22"/>
                      <w:szCs w:val="22"/>
                    </w:rPr>
                    <w:t xml:space="preserve"> </w:t>
                  </w:r>
                  <w:r w:rsidRPr="00BB10C8">
                    <w:rPr>
                      <w:rFonts w:hint="eastAsia"/>
                      <w:sz w:val="22"/>
                      <w:szCs w:val="22"/>
                    </w:rPr>
                    <w:t>取得している、又は認定されている</w:t>
                  </w:r>
                </w:p>
              </w:tc>
            </w:tr>
            <w:tr w:rsidR="001A6077" w:rsidRPr="00BB10C8" w:rsidTr="00E53988">
              <w:tc>
                <w:tcPr>
                  <w:tcW w:w="436" w:type="dxa"/>
                  <w:vMerge/>
                  <w:shd w:val="clear" w:color="auto" w:fill="D9E2F3"/>
                  <w:vAlign w:val="center"/>
                </w:tcPr>
                <w:p w:rsidR="001A6077" w:rsidRPr="00BB10C8" w:rsidRDefault="001A6077" w:rsidP="00E53988">
                  <w:pPr>
                    <w:jc w:val="center"/>
                    <w:rPr>
                      <w:sz w:val="22"/>
                      <w:szCs w:val="22"/>
                    </w:rPr>
                  </w:pPr>
                </w:p>
              </w:tc>
              <w:tc>
                <w:tcPr>
                  <w:tcW w:w="8357" w:type="dxa"/>
                  <w:tcBorders>
                    <w:top w:val="dotted" w:sz="4" w:space="0" w:color="auto"/>
                    <w:bottom w:val="single" w:sz="4" w:space="0" w:color="auto"/>
                  </w:tcBorders>
                </w:tcPr>
                <w:p w:rsidR="001A6077" w:rsidRPr="00BB10C8" w:rsidRDefault="001A6077" w:rsidP="00E53988">
                  <w:pPr>
                    <w:jc w:val="left"/>
                    <w:rPr>
                      <w:sz w:val="22"/>
                      <w:szCs w:val="22"/>
                    </w:rPr>
                  </w:pPr>
                  <w:r w:rsidRPr="00BB10C8">
                    <w:rPr>
                      <w:rFonts w:hint="eastAsia"/>
                      <w:sz w:val="22"/>
                      <w:szCs w:val="22"/>
                    </w:rPr>
                    <w:t>□</w:t>
                  </w:r>
                  <w:r w:rsidRPr="00BB10C8">
                    <w:rPr>
                      <w:sz w:val="22"/>
                      <w:szCs w:val="22"/>
                    </w:rPr>
                    <w:t xml:space="preserve"> </w:t>
                  </w:r>
                  <w:r w:rsidRPr="00BB10C8">
                    <w:rPr>
                      <w:rFonts w:hint="eastAsia"/>
                      <w:sz w:val="22"/>
                      <w:szCs w:val="22"/>
                    </w:rPr>
                    <w:t>取得していない、又は認定されていない</w:t>
                  </w:r>
                </w:p>
              </w:tc>
            </w:tr>
            <w:tr w:rsidR="001A6077" w:rsidRPr="00BB10C8" w:rsidTr="00E53988">
              <w:tc>
                <w:tcPr>
                  <w:tcW w:w="436" w:type="dxa"/>
                  <w:vMerge w:val="restart"/>
                  <w:shd w:val="clear" w:color="auto" w:fill="D9E2F3"/>
                  <w:vAlign w:val="center"/>
                </w:tcPr>
                <w:p w:rsidR="001A6077" w:rsidRPr="00BB10C8" w:rsidRDefault="001A6077" w:rsidP="00E53988">
                  <w:pPr>
                    <w:jc w:val="center"/>
                    <w:rPr>
                      <w:sz w:val="22"/>
                      <w:szCs w:val="22"/>
                    </w:rPr>
                  </w:pPr>
                  <w:r w:rsidRPr="00BB10C8">
                    <w:rPr>
                      <w:rFonts w:hint="eastAsia"/>
                      <w:sz w:val="22"/>
                      <w:szCs w:val="22"/>
                    </w:rPr>
                    <w:t>④</w:t>
                  </w:r>
                </w:p>
              </w:tc>
              <w:tc>
                <w:tcPr>
                  <w:tcW w:w="8357" w:type="dxa"/>
                  <w:shd w:val="clear" w:color="auto" w:fill="D9E2F3"/>
                </w:tcPr>
                <w:p w:rsidR="001A6077" w:rsidRPr="00BB10C8" w:rsidRDefault="001A6077" w:rsidP="00E53988">
                  <w:pPr>
                    <w:jc w:val="left"/>
                    <w:rPr>
                      <w:sz w:val="22"/>
                      <w:szCs w:val="22"/>
                    </w:rPr>
                  </w:pPr>
                  <w:r w:rsidRPr="00BB10C8">
                    <w:rPr>
                      <w:rFonts w:hint="eastAsia"/>
                      <w:sz w:val="22"/>
                      <w:szCs w:val="22"/>
                    </w:rPr>
                    <w:t>青少年の雇用の促進等に関する法律に基づくユースエール認定の取得</w:t>
                  </w:r>
                </w:p>
              </w:tc>
            </w:tr>
            <w:tr w:rsidR="001A6077" w:rsidRPr="00BB10C8" w:rsidTr="00E53988">
              <w:tc>
                <w:tcPr>
                  <w:tcW w:w="436" w:type="dxa"/>
                  <w:vMerge/>
                  <w:shd w:val="clear" w:color="auto" w:fill="D9E2F3"/>
                </w:tcPr>
                <w:p w:rsidR="001A6077" w:rsidRPr="00BB10C8" w:rsidRDefault="001A6077" w:rsidP="00E53988">
                  <w:pPr>
                    <w:jc w:val="left"/>
                    <w:rPr>
                      <w:sz w:val="22"/>
                      <w:szCs w:val="22"/>
                    </w:rPr>
                  </w:pPr>
                </w:p>
              </w:tc>
              <w:tc>
                <w:tcPr>
                  <w:tcW w:w="8357" w:type="dxa"/>
                  <w:tcBorders>
                    <w:bottom w:val="dotted" w:sz="4" w:space="0" w:color="auto"/>
                  </w:tcBorders>
                </w:tcPr>
                <w:p w:rsidR="001A6077" w:rsidRPr="00BB10C8" w:rsidRDefault="001A6077" w:rsidP="001A6077">
                  <w:pPr>
                    <w:numPr>
                      <w:ilvl w:val="0"/>
                      <w:numId w:val="1"/>
                    </w:numPr>
                    <w:jc w:val="left"/>
                    <w:rPr>
                      <w:sz w:val="22"/>
                      <w:szCs w:val="22"/>
                    </w:rPr>
                  </w:pPr>
                  <w:r w:rsidRPr="00BB10C8">
                    <w:rPr>
                      <w:rFonts w:hint="eastAsia"/>
                      <w:sz w:val="22"/>
                      <w:szCs w:val="22"/>
                    </w:rPr>
                    <w:t>認定されている</w:t>
                  </w:r>
                </w:p>
              </w:tc>
            </w:tr>
            <w:tr w:rsidR="001A6077" w:rsidRPr="00BB10C8" w:rsidTr="00E53988">
              <w:tc>
                <w:tcPr>
                  <w:tcW w:w="436" w:type="dxa"/>
                  <w:vMerge/>
                  <w:shd w:val="clear" w:color="auto" w:fill="D9E2F3"/>
                </w:tcPr>
                <w:p w:rsidR="001A6077" w:rsidRPr="00BB10C8" w:rsidRDefault="001A6077" w:rsidP="00E53988">
                  <w:pPr>
                    <w:jc w:val="left"/>
                    <w:rPr>
                      <w:sz w:val="22"/>
                      <w:szCs w:val="22"/>
                    </w:rPr>
                  </w:pPr>
                </w:p>
              </w:tc>
              <w:tc>
                <w:tcPr>
                  <w:tcW w:w="8357" w:type="dxa"/>
                  <w:tcBorders>
                    <w:top w:val="dotted" w:sz="4" w:space="0" w:color="auto"/>
                  </w:tcBorders>
                </w:tcPr>
                <w:p w:rsidR="001A6077" w:rsidRPr="00BB10C8" w:rsidRDefault="001A6077" w:rsidP="001A6077">
                  <w:pPr>
                    <w:numPr>
                      <w:ilvl w:val="0"/>
                      <w:numId w:val="1"/>
                    </w:numPr>
                    <w:jc w:val="left"/>
                    <w:rPr>
                      <w:sz w:val="22"/>
                      <w:szCs w:val="22"/>
                    </w:rPr>
                  </w:pPr>
                  <w:r w:rsidRPr="00BB10C8">
                    <w:rPr>
                      <w:rFonts w:hint="eastAsia"/>
                      <w:sz w:val="22"/>
                      <w:szCs w:val="22"/>
                    </w:rPr>
                    <w:t>認定されていない</w:t>
                  </w:r>
                </w:p>
              </w:tc>
            </w:tr>
          </w:tbl>
          <w:p w:rsidR="001A6077" w:rsidRPr="00BB10C8" w:rsidRDefault="001A6077" w:rsidP="00E53988">
            <w:pPr>
              <w:jc w:val="left"/>
              <w:rPr>
                <w:sz w:val="22"/>
                <w:szCs w:val="22"/>
              </w:rPr>
            </w:pPr>
          </w:p>
        </w:tc>
      </w:tr>
    </w:tbl>
    <w:p w:rsidR="001A6077" w:rsidRDefault="001A6077" w:rsidP="001A6077">
      <w:pPr>
        <w:rPr>
          <w:rFonts w:asciiTheme="minorEastAsia" w:eastAsiaTheme="minorEastAsia" w:hAnsiTheme="minorEastAsia" w:cs="Meiryo UI"/>
        </w:rPr>
      </w:pPr>
    </w:p>
    <w:p w:rsidR="001A6077" w:rsidRDefault="001A6077" w:rsidP="001A6077">
      <w:pPr>
        <w:jc w:val="left"/>
        <w:rPr>
          <w:sz w:val="22"/>
          <w:szCs w:val="22"/>
        </w:rPr>
      </w:pPr>
      <w:r w:rsidRPr="00BB10C8">
        <w:rPr>
          <w:rFonts w:hint="eastAsia"/>
          <w:sz w:val="22"/>
          <w:szCs w:val="22"/>
        </w:rPr>
        <w:lastRenderedPageBreak/>
        <w:t>（</w:t>
      </w:r>
      <w:r>
        <w:rPr>
          <w:rFonts w:hint="eastAsia"/>
          <w:sz w:val="22"/>
          <w:szCs w:val="22"/>
        </w:rPr>
        <w:t>様式</w:t>
      </w:r>
      <w:r w:rsidRPr="00661770">
        <w:rPr>
          <w:rFonts w:ascii="ＭＳ 明朝" w:hAnsi="ＭＳ 明朝" w:hint="eastAsia"/>
          <w:sz w:val="22"/>
          <w:szCs w:val="22"/>
        </w:rPr>
        <w:t>11</w:t>
      </w:r>
      <w:r w:rsidRPr="00BB10C8">
        <w:rPr>
          <w:rFonts w:hint="eastAsia"/>
          <w:sz w:val="22"/>
          <w:szCs w:val="22"/>
        </w:rPr>
        <w:t>）</w:t>
      </w:r>
    </w:p>
    <w:p w:rsidR="001A6077" w:rsidRDefault="001A6077" w:rsidP="001A6077">
      <w:pPr>
        <w:rPr>
          <w:rFonts w:ascii="HGSｺﾞｼｯｸE" w:eastAsia="HGSｺﾞｼｯｸE" w:hAnsi="HGSｺﾞｼｯｸE"/>
          <w:bCs/>
          <w:sz w:val="22"/>
        </w:rPr>
      </w:pPr>
      <w:r>
        <w:rPr>
          <w:rFonts w:ascii="HGSｺﾞｼｯｸE" w:eastAsia="HGSｺﾞｼｯｸE" w:hAnsi="HGSｺﾞｼｯｸE" w:hint="eastAsia"/>
          <w:bCs/>
          <w:sz w:val="22"/>
        </w:rPr>
        <w:t>７　障害者雇用に関する取組</w:t>
      </w:r>
    </w:p>
    <w:p w:rsidR="001A6077" w:rsidRDefault="001A6077" w:rsidP="001A6077">
      <w:pPr>
        <w:ind w:firstLineChars="200" w:firstLine="440"/>
        <w:rPr>
          <w:sz w:val="22"/>
          <w:szCs w:val="22"/>
        </w:rPr>
      </w:pPr>
      <w:r w:rsidRPr="00066F9C">
        <w:rPr>
          <w:rFonts w:hint="eastAsia"/>
          <w:sz w:val="22"/>
          <w:szCs w:val="22"/>
        </w:rPr>
        <w:t>各項目について、該当するものに</w:t>
      </w:r>
      <w:r w:rsidRPr="00066F9C">
        <w:rPr>
          <w:rFonts w:ascii="Segoe UI Symbol" w:hAnsi="Segoe UI Symbol" w:cs="Segoe UI Symbol"/>
          <w:sz w:val="22"/>
          <w:szCs w:val="22"/>
        </w:rPr>
        <w:t>☑</w:t>
      </w:r>
      <w:r w:rsidRPr="00066F9C">
        <w:rPr>
          <w:rFonts w:hint="eastAsia"/>
          <w:sz w:val="22"/>
          <w:szCs w:val="22"/>
        </w:rPr>
        <w:t>をつけてください。</w:t>
      </w:r>
    </w:p>
    <w:p w:rsidR="001A6077" w:rsidRDefault="001A6077" w:rsidP="001A6077">
      <w:pPr>
        <w:ind w:firstLineChars="200" w:firstLine="440"/>
        <w:rPr>
          <w:sz w:val="22"/>
          <w:szCs w:val="22"/>
        </w:rPr>
      </w:pPr>
    </w:p>
    <w:p w:rsidR="001A6077" w:rsidRDefault="001A6077" w:rsidP="001A6077">
      <w:pPr>
        <w:ind w:firstLineChars="200" w:firstLine="440"/>
        <w:rPr>
          <w:sz w:val="22"/>
          <w:szCs w:val="22"/>
        </w:rPr>
      </w:pPr>
    </w:p>
    <w:tbl>
      <w:tblPr>
        <w:tblStyle w:val="1"/>
        <w:tblW w:w="9067" w:type="dxa"/>
        <w:tblLook w:val="04A0" w:firstRow="1" w:lastRow="0" w:firstColumn="1" w:lastColumn="0" w:noHBand="0" w:noVBand="1"/>
      </w:tblPr>
      <w:tblGrid>
        <w:gridCol w:w="9067"/>
      </w:tblGrid>
      <w:tr w:rsidR="001A6077" w:rsidRPr="00BB10C8" w:rsidTr="00E53988">
        <w:trPr>
          <w:trHeight w:val="12293"/>
        </w:trPr>
        <w:tc>
          <w:tcPr>
            <w:tcW w:w="9067" w:type="dxa"/>
          </w:tcPr>
          <w:tbl>
            <w:tblPr>
              <w:tblStyle w:val="1"/>
              <w:tblpPr w:leftFromText="142" w:rightFromText="142" w:horzAnchor="margin" w:tblpY="516"/>
              <w:tblOverlap w:val="never"/>
              <w:tblW w:w="0" w:type="auto"/>
              <w:tblLook w:val="04A0" w:firstRow="1" w:lastRow="0" w:firstColumn="1" w:lastColumn="0" w:noHBand="0" w:noVBand="1"/>
            </w:tblPr>
            <w:tblGrid>
              <w:gridCol w:w="8834"/>
            </w:tblGrid>
            <w:tr w:rsidR="001A6077" w:rsidRPr="00BB10C8" w:rsidTr="00E53988">
              <w:tc>
                <w:tcPr>
                  <w:tcW w:w="8834" w:type="dxa"/>
                  <w:tcBorders>
                    <w:bottom w:val="single" w:sz="4" w:space="0" w:color="auto"/>
                  </w:tcBorders>
                  <w:shd w:val="clear" w:color="auto" w:fill="D9E2F3"/>
                </w:tcPr>
                <w:p w:rsidR="001A6077" w:rsidRPr="00BB10C8" w:rsidRDefault="001A6077" w:rsidP="00E53988">
                  <w:pPr>
                    <w:jc w:val="left"/>
                    <w:rPr>
                      <w:sz w:val="22"/>
                      <w:szCs w:val="22"/>
                    </w:rPr>
                  </w:pPr>
                  <w:r w:rsidRPr="00BB10C8">
                    <w:rPr>
                      <w:rFonts w:hint="eastAsia"/>
                      <w:sz w:val="22"/>
                      <w:szCs w:val="22"/>
                    </w:rPr>
                    <w:t>障害者雇用促進法に基づく法定雇用率</w:t>
                  </w:r>
                  <w:r w:rsidRPr="00661770">
                    <w:rPr>
                      <w:rFonts w:ascii="ＭＳ 明朝" w:hAnsi="ＭＳ 明朝"/>
                      <w:sz w:val="22"/>
                      <w:szCs w:val="22"/>
                    </w:rPr>
                    <w:t>2.</w:t>
                  </w:r>
                  <w:r w:rsidRPr="00661770">
                    <w:rPr>
                      <w:rFonts w:ascii="ＭＳ 明朝" w:hAnsi="ＭＳ 明朝" w:hint="eastAsia"/>
                      <w:sz w:val="22"/>
                      <w:szCs w:val="22"/>
                    </w:rPr>
                    <w:t>5</w:t>
                  </w:r>
                  <w:r w:rsidR="00661770">
                    <w:rPr>
                      <w:rFonts w:ascii="ＭＳ 明朝" w:hAnsi="ＭＳ 明朝" w:hint="eastAsia"/>
                      <w:sz w:val="22"/>
                      <w:szCs w:val="22"/>
                    </w:rPr>
                    <w:t>％</w:t>
                  </w:r>
                  <w:r w:rsidRPr="00BB10C8">
                    <w:rPr>
                      <w:sz w:val="22"/>
                      <w:szCs w:val="22"/>
                    </w:rPr>
                    <w:t>の達成</w:t>
                  </w:r>
                </w:p>
              </w:tc>
            </w:tr>
            <w:tr w:rsidR="001A6077" w:rsidRPr="00BB10C8" w:rsidTr="00E53988">
              <w:tc>
                <w:tcPr>
                  <w:tcW w:w="8834" w:type="dxa"/>
                  <w:shd w:val="clear" w:color="auto" w:fill="FFFF99"/>
                </w:tcPr>
                <w:p w:rsidR="001A6077" w:rsidRPr="00BB10C8" w:rsidRDefault="001A6077" w:rsidP="00E53988">
                  <w:pPr>
                    <w:jc w:val="left"/>
                    <w:rPr>
                      <w:sz w:val="22"/>
                      <w:szCs w:val="22"/>
                    </w:rPr>
                  </w:pPr>
                  <w:r w:rsidRPr="00BB10C8">
                    <w:rPr>
                      <w:rFonts w:hint="eastAsia"/>
                      <w:sz w:val="22"/>
                      <w:szCs w:val="22"/>
                    </w:rPr>
                    <w:t>従業員</w:t>
                  </w:r>
                  <w:r w:rsidRPr="00661770">
                    <w:rPr>
                      <w:rFonts w:ascii="ＭＳ 明朝" w:hAnsi="ＭＳ 明朝" w:hint="eastAsia"/>
                      <w:sz w:val="22"/>
                      <w:szCs w:val="22"/>
                    </w:rPr>
                    <w:t>40</w:t>
                  </w:r>
                  <w:r w:rsidRPr="00BB10C8">
                    <w:rPr>
                      <w:sz w:val="22"/>
                      <w:szCs w:val="22"/>
                    </w:rPr>
                    <w:t>人以上の事業者の場合</w:t>
                  </w:r>
                  <w:r w:rsidRPr="00BB10C8">
                    <w:rPr>
                      <w:rFonts w:hint="eastAsia"/>
                      <w:sz w:val="22"/>
                      <w:szCs w:val="22"/>
                    </w:rPr>
                    <w:t>：</w:t>
                  </w:r>
                  <w:r w:rsidRPr="00BB10C8">
                    <w:rPr>
                      <w:sz w:val="22"/>
                      <w:szCs w:val="22"/>
                    </w:rPr>
                    <w:t>法定雇用率</w:t>
                  </w:r>
                  <w:r w:rsidRPr="00661770">
                    <w:rPr>
                      <w:rFonts w:ascii="ＭＳ 明朝" w:hAnsi="ＭＳ 明朝"/>
                      <w:sz w:val="22"/>
                      <w:szCs w:val="22"/>
                    </w:rPr>
                    <w:t>2.</w:t>
                  </w:r>
                  <w:r w:rsidRPr="00661770">
                    <w:rPr>
                      <w:rFonts w:ascii="ＭＳ 明朝" w:hAnsi="ＭＳ 明朝" w:hint="eastAsia"/>
                      <w:sz w:val="22"/>
                      <w:szCs w:val="22"/>
                    </w:rPr>
                    <w:t>5</w:t>
                  </w:r>
                  <w:r w:rsidRPr="00BB10C8">
                    <w:rPr>
                      <w:sz w:val="22"/>
                      <w:szCs w:val="22"/>
                    </w:rPr>
                    <w:t>％の達成</w:t>
                  </w:r>
                </w:p>
              </w:tc>
            </w:tr>
            <w:tr w:rsidR="001A6077" w:rsidRPr="00BB10C8" w:rsidTr="00E53988">
              <w:tc>
                <w:tcPr>
                  <w:tcW w:w="8834" w:type="dxa"/>
                  <w:tcBorders>
                    <w:bottom w:val="dotted" w:sz="4" w:space="0" w:color="auto"/>
                  </w:tcBorders>
                </w:tcPr>
                <w:p w:rsidR="001A6077" w:rsidRPr="00BB10C8" w:rsidRDefault="001A6077" w:rsidP="00E53988">
                  <w:pPr>
                    <w:jc w:val="left"/>
                    <w:rPr>
                      <w:sz w:val="22"/>
                      <w:szCs w:val="22"/>
                    </w:rPr>
                  </w:pPr>
                  <w:r w:rsidRPr="00BB10C8">
                    <w:rPr>
                      <w:rFonts w:hint="eastAsia"/>
                      <w:sz w:val="22"/>
                      <w:szCs w:val="22"/>
                    </w:rPr>
                    <w:t>□</w:t>
                  </w:r>
                  <w:r w:rsidRPr="00BB10C8">
                    <w:rPr>
                      <w:sz w:val="22"/>
                      <w:szCs w:val="22"/>
                    </w:rPr>
                    <w:t xml:space="preserve"> </w:t>
                  </w:r>
                  <w:r w:rsidRPr="00BB10C8">
                    <w:rPr>
                      <w:sz w:val="22"/>
                      <w:szCs w:val="22"/>
                    </w:rPr>
                    <w:t>達成している</w:t>
                  </w:r>
                </w:p>
              </w:tc>
            </w:tr>
            <w:tr w:rsidR="001A6077" w:rsidRPr="00BB10C8" w:rsidTr="00E53988">
              <w:tc>
                <w:tcPr>
                  <w:tcW w:w="8834" w:type="dxa"/>
                  <w:tcBorders>
                    <w:top w:val="dotted" w:sz="4" w:space="0" w:color="auto"/>
                    <w:bottom w:val="single" w:sz="4" w:space="0" w:color="auto"/>
                  </w:tcBorders>
                </w:tcPr>
                <w:p w:rsidR="001A6077" w:rsidRPr="00BB10C8" w:rsidRDefault="001A6077" w:rsidP="00E53988">
                  <w:pPr>
                    <w:jc w:val="left"/>
                    <w:rPr>
                      <w:sz w:val="22"/>
                      <w:szCs w:val="22"/>
                    </w:rPr>
                  </w:pPr>
                  <w:r w:rsidRPr="00BB10C8">
                    <w:rPr>
                      <w:rFonts w:hint="eastAsia"/>
                      <w:sz w:val="22"/>
                      <w:szCs w:val="22"/>
                    </w:rPr>
                    <w:t>□</w:t>
                  </w:r>
                  <w:r w:rsidRPr="00BB10C8">
                    <w:rPr>
                      <w:sz w:val="22"/>
                      <w:szCs w:val="22"/>
                    </w:rPr>
                    <w:t xml:space="preserve"> </w:t>
                  </w:r>
                  <w:r w:rsidRPr="00BB10C8">
                    <w:rPr>
                      <w:sz w:val="22"/>
                      <w:szCs w:val="22"/>
                    </w:rPr>
                    <w:t>達成していない</w:t>
                  </w:r>
                </w:p>
              </w:tc>
            </w:tr>
            <w:tr w:rsidR="001A6077" w:rsidRPr="00BB10C8" w:rsidTr="00E53988">
              <w:tc>
                <w:tcPr>
                  <w:tcW w:w="8834" w:type="dxa"/>
                  <w:tcBorders>
                    <w:top w:val="single" w:sz="4" w:space="0" w:color="auto"/>
                    <w:bottom w:val="single" w:sz="4" w:space="0" w:color="auto"/>
                  </w:tcBorders>
                </w:tcPr>
                <w:p w:rsidR="001A6077" w:rsidRPr="00BB10C8" w:rsidRDefault="001A6077" w:rsidP="00E53988">
                  <w:pPr>
                    <w:ind w:left="220" w:hangingChars="100" w:hanging="220"/>
                    <w:jc w:val="left"/>
                    <w:rPr>
                      <w:sz w:val="22"/>
                      <w:szCs w:val="22"/>
                    </w:rPr>
                  </w:pPr>
                  <w:r w:rsidRPr="00BB10C8">
                    <w:rPr>
                      <w:rFonts w:hint="eastAsia"/>
                      <w:sz w:val="22"/>
                      <w:szCs w:val="22"/>
                    </w:rPr>
                    <w:t>※達成している場合ハローワークに提出した「障害者雇用状況報告書</w:t>
                  </w:r>
                  <w:r w:rsidRPr="00BB10C8">
                    <w:rPr>
                      <w:sz w:val="22"/>
                      <w:szCs w:val="22"/>
                    </w:rPr>
                    <w:t>(</w:t>
                  </w:r>
                  <w:r w:rsidRPr="00BB10C8">
                    <w:rPr>
                      <w:sz w:val="22"/>
                      <w:szCs w:val="22"/>
                    </w:rPr>
                    <w:t>事業主控</w:t>
                  </w:r>
                  <w:r w:rsidRPr="00BB10C8">
                    <w:rPr>
                      <w:sz w:val="22"/>
                      <w:szCs w:val="22"/>
                    </w:rPr>
                    <w:t>)(</w:t>
                  </w:r>
                  <w:r w:rsidRPr="00BB10C8">
                    <w:rPr>
                      <w:sz w:val="22"/>
                      <w:szCs w:val="22"/>
                    </w:rPr>
                    <w:t>直前の６月１日現在のもの</w:t>
                  </w:r>
                  <w:r w:rsidRPr="00BB10C8">
                    <w:rPr>
                      <w:sz w:val="22"/>
                      <w:szCs w:val="22"/>
                    </w:rPr>
                    <w:t>)</w:t>
                  </w:r>
                  <w:r w:rsidRPr="00BB10C8">
                    <w:rPr>
                      <w:sz w:val="22"/>
                      <w:szCs w:val="22"/>
                    </w:rPr>
                    <w:t>の写し」</w:t>
                  </w:r>
                  <w:r w:rsidRPr="00BB10C8">
                    <w:rPr>
                      <w:rFonts w:hint="eastAsia"/>
                      <w:sz w:val="22"/>
                      <w:szCs w:val="22"/>
                    </w:rPr>
                    <w:t>を</w:t>
                  </w:r>
                  <w:r w:rsidRPr="00BB10C8">
                    <w:rPr>
                      <w:sz w:val="22"/>
                      <w:szCs w:val="22"/>
                    </w:rPr>
                    <w:t>提出</w:t>
                  </w:r>
                  <w:r w:rsidRPr="00BB10C8">
                    <w:rPr>
                      <w:rFonts w:hint="eastAsia"/>
                      <w:sz w:val="22"/>
                      <w:szCs w:val="22"/>
                    </w:rPr>
                    <w:t>すること。</w:t>
                  </w:r>
                </w:p>
              </w:tc>
            </w:tr>
            <w:tr w:rsidR="001A6077" w:rsidRPr="00BB10C8" w:rsidTr="00E53988">
              <w:tc>
                <w:tcPr>
                  <w:tcW w:w="8834" w:type="dxa"/>
                  <w:shd w:val="clear" w:color="auto" w:fill="FFFF99"/>
                </w:tcPr>
                <w:p w:rsidR="001A6077" w:rsidRPr="00BB10C8" w:rsidRDefault="001A6077" w:rsidP="00E53988">
                  <w:pPr>
                    <w:jc w:val="left"/>
                    <w:rPr>
                      <w:sz w:val="22"/>
                      <w:szCs w:val="22"/>
                    </w:rPr>
                  </w:pPr>
                  <w:r w:rsidRPr="00BB10C8">
                    <w:rPr>
                      <w:rFonts w:hint="eastAsia"/>
                      <w:sz w:val="22"/>
                      <w:szCs w:val="22"/>
                    </w:rPr>
                    <w:t>従業員</w:t>
                  </w:r>
                  <w:r w:rsidR="00661770" w:rsidRPr="00661770">
                    <w:rPr>
                      <w:rFonts w:ascii="ＭＳ 明朝" w:hAnsi="ＭＳ 明朝" w:hint="eastAsia"/>
                      <w:sz w:val="22"/>
                      <w:szCs w:val="22"/>
                    </w:rPr>
                    <w:t>40</w:t>
                  </w:r>
                  <w:r w:rsidRPr="00BB10C8">
                    <w:rPr>
                      <w:rFonts w:hint="eastAsia"/>
                      <w:sz w:val="22"/>
                      <w:szCs w:val="22"/>
                    </w:rPr>
                    <w:t>人</w:t>
                  </w:r>
                  <w:r w:rsidRPr="00BB10C8">
                    <w:rPr>
                      <w:sz w:val="22"/>
                      <w:szCs w:val="22"/>
                    </w:rPr>
                    <w:t>未満の事業者の場合</w:t>
                  </w:r>
                  <w:r w:rsidRPr="00BB10C8">
                    <w:rPr>
                      <w:rFonts w:hint="eastAsia"/>
                      <w:sz w:val="22"/>
                      <w:szCs w:val="22"/>
                    </w:rPr>
                    <w:t>：</w:t>
                  </w:r>
                  <w:r w:rsidRPr="00BB10C8">
                    <w:rPr>
                      <w:sz w:val="22"/>
                      <w:szCs w:val="22"/>
                    </w:rPr>
                    <w:t>障害者１人以上の雇用</w:t>
                  </w:r>
                </w:p>
              </w:tc>
            </w:tr>
            <w:tr w:rsidR="001A6077" w:rsidRPr="00BB10C8" w:rsidTr="00E53988">
              <w:tc>
                <w:tcPr>
                  <w:tcW w:w="8834" w:type="dxa"/>
                  <w:tcBorders>
                    <w:bottom w:val="dotted" w:sz="4" w:space="0" w:color="auto"/>
                  </w:tcBorders>
                </w:tcPr>
                <w:p w:rsidR="001A6077" w:rsidRPr="00BB10C8" w:rsidRDefault="001A6077" w:rsidP="00E53988">
                  <w:pPr>
                    <w:jc w:val="left"/>
                    <w:rPr>
                      <w:sz w:val="22"/>
                      <w:szCs w:val="22"/>
                    </w:rPr>
                  </w:pPr>
                  <w:r w:rsidRPr="00BB10C8">
                    <w:rPr>
                      <w:rFonts w:hint="eastAsia"/>
                      <w:sz w:val="22"/>
                      <w:szCs w:val="22"/>
                    </w:rPr>
                    <w:t>□</w:t>
                  </w:r>
                  <w:r w:rsidRPr="00BB10C8">
                    <w:rPr>
                      <w:sz w:val="22"/>
                      <w:szCs w:val="22"/>
                    </w:rPr>
                    <w:t xml:space="preserve"> </w:t>
                  </w:r>
                  <w:r w:rsidRPr="00BB10C8">
                    <w:rPr>
                      <w:sz w:val="22"/>
                      <w:szCs w:val="22"/>
                    </w:rPr>
                    <w:t xml:space="preserve">達成している　</w:t>
                  </w:r>
                  <w:r w:rsidRPr="00BB10C8">
                    <w:rPr>
                      <w:sz w:val="22"/>
                      <w:szCs w:val="22"/>
                    </w:rPr>
                    <w:t>→</w:t>
                  </w:r>
                  <w:r w:rsidRPr="00BB10C8">
                    <w:rPr>
                      <w:sz w:val="22"/>
                      <w:szCs w:val="22"/>
                    </w:rPr>
                    <w:t xml:space="preserve">　（　　　　　　　）人</w:t>
                  </w:r>
                </w:p>
              </w:tc>
            </w:tr>
            <w:tr w:rsidR="001A6077" w:rsidRPr="00BB10C8" w:rsidTr="00E53988">
              <w:tc>
                <w:tcPr>
                  <w:tcW w:w="8834" w:type="dxa"/>
                  <w:tcBorders>
                    <w:top w:val="dotted" w:sz="4" w:space="0" w:color="auto"/>
                  </w:tcBorders>
                </w:tcPr>
                <w:p w:rsidR="001A6077" w:rsidRPr="00BB10C8" w:rsidRDefault="001A6077" w:rsidP="00E53988">
                  <w:pPr>
                    <w:jc w:val="left"/>
                    <w:rPr>
                      <w:sz w:val="22"/>
                      <w:szCs w:val="22"/>
                    </w:rPr>
                  </w:pPr>
                  <w:r w:rsidRPr="00BB10C8">
                    <w:rPr>
                      <w:rFonts w:hint="eastAsia"/>
                      <w:sz w:val="22"/>
                      <w:szCs w:val="22"/>
                    </w:rPr>
                    <w:t>□</w:t>
                  </w:r>
                  <w:r w:rsidRPr="00BB10C8">
                    <w:rPr>
                      <w:sz w:val="22"/>
                      <w:szCs w:val="22"/>
                    </w:rPr>
                    <w:t xml:space="preserve"> </w:t>
                  </w:r>
                  <w:r w:rsidRPr="00BB10C8">
                    <w:rPr>
                      <w:sz w:val="22"/>
                      <w:szCs w:val="22"/>
                    </w:rPr>
                    <w:t>達成していない</w:t>
                  </w:r>
                </w:p>
              </w:tc>
            </w:tr>
            <w:tr w:rsidR="001A6077" w:rsidRPr="00BB10C8" w:rsidTr="00E53988">
              <w:tc>
                <w:tcPr>
                  <w:tcW w:w="8834" w:type="dxa"/>
                </w:tcPr>
                <w:p w:rsidR="001A6077" w:rsidRPr="00BB10C8" w:rsidRDefault="001A6077" w:rsidP="00E53988">
                  <w:pPr>
                    <w:ind w:left="220" w:hangingChars="100" w:hanging="220"/>
                    <w:jc w:val="left"/>
                    <w:rPr>
                      <w:sz w:val="22"/>
                      <w:szCs w:val="22"/>
                    </w:rPr>
                  </w:pPr>
                  <w:r w:rsidRPr="00BB10C8">
                    <w:rPr>
                      <w:rFonts w:hint="eastAsia"/>
                      <w:sz w:val="22"/>
                      <w:szCs w:val="22"/>
                    </w:rPr>
                    <w:t>※１「１週間の所定雇用時間が</w:t>
                  </w:r>
                  <w:r w:rsidRPr="00661770">
                    <w:rPr>
                      <w:rFonts w:ascii="ＭＳ 明朝" w:hAnsi="ＭＳ 明朝"/>
                      <w:sz w:val="22"/>
                      <w:szCs w:val="22"/>
                    </w:rPr>
                    <w:t>20</w:t>
                  </w:r>
                  <w:r w:rsidRPr="00BB10C8">
                    <w:rPr>
                      <w:sz w:val="22"/>
                      <w:szCs w:val="22"/>
                    </w:rPr>
                    <w:t>時間以上で、１年以上継続して雇用される者</w:t>
                  </w:r>
                  <w:r w:rsidRPr="00DE0FC4">
                    <w:rPr>
                      <w:rFonts w:ascii="ＭＳ 明朝" w:hAnsi="ＭＳ 明朝"/>
                      <w:sz w:val="22"/>
                      <w:szCs w:val="22"/>
                    </w:rPr>
                    <w:t>(</w:t>
                  </w:r>
                  <w:r w:rsidRPr="00BB10C8">
                    <w:rPr>
                      <w:sz w:val="22"/>
                      <w:szCs w:val="22"/>
                    </w:rPr>
                    <w:t>見込みを含む</w:t>
                  </w:r>
                  <w:r w:rsidRPr="00DE0FC4">
                    <w:rPr>
                      <w:rFonts w:ascii="ＭＳ 明朝" w:hAnsi="ＭＳ 明朝"/>
                      <w:sz w:val="22"/>
                      <w:szCs w:val="22"/>
                    </w:rPr>
                    <w:t>)</w:t>
                  </w:r>
                  <w:r w:rsidRPr="00BB10C8">
                    <w:rPr>
                      <w:sz w:val="22"/>
                      <w:szCs w:val="22"/>
                    </w:rPr>
                    <w:t>」に限る。達成している場合は雇用人数を（　）内に記載</w:t>
                  </w:r>
                  <w:r w:rsidRPr="00BB10C8">
                    <w:rPr>
                      <w:rFonts w:hint="eastAsia"/>
                      <w:sz w:val="22"/>
                      <w:szCs w:val="22"/>
                    </w:rPr>
                    <w:t>すること。</w:t>
                  </w:r>
                </w:p>
                <w:p w:rsidR="001A6077" w:rsidRPr="00BB10C8" w:rsidRDefault="001A6077" w:rsidP="00E53988">
                  <w:pPr>
                    <w:ind w:left="220" w:hangingChars="100" w:hanging="220"/>
                    <w:jc w:val="left"/>
                    <w:rPr>
                      <w:sz w:val="22"/>
                      <w:szCs w:val="22"/>
                    </w:rPr>
                  </w:pPr>
                  <w:r w:rsidRPr="00BB10C8">
                    <w:rPr>
                      <w:rFonts w:hint="eastAsia"/>
                      <w:sz w:val="22"/>
                      <w:szCs w:val="22"/>
                    </w:rPr>
                    <w:t>※２上記のほか、「１週間の所定雇用時間が</w:t>
                  </w:r>
                  <w:r w:rsidRPr="00661770">
                    <w:rPr>
                      <w:rFonts w:ascii="ＭＳ 明朝" w:hAnsi="ＭＳ 明朝" w:hint="eastAsia"/>
                      <w:sz w:val="22"/>
                      <w:szCs w:val="22"/>
                    </w:rPr>
                    <w:t>1</w:t>
                  </w:r>
                  <w:r w:rsidRPr="00661770">
                    <w:rPr>
                      <w:rFonts w:ascii="ＭＳ 明朝" w:hAnsi="ＭＳ 明朝"/>
                      <w:sz w:val="22"/>
                      <w:szCs w:val="22"/>
                    </w:rPr>
                    <w:t>0</w:t>
                  </w:r>
                  <w:r w:rsidRPr="00BB10C8">
                    <w:rPr>
                      <w:sz w:val="22"/>
                      <w:szCs w:val="22"/>
                    </w:rPr>
                    <w:t>時間以上</w:t>
                  </w:r>
                  <w:r w:rsidRPr="00661770">
                    <w:rPr>
                      <w:rFonts w:ascii="ＭＳ 明朝" w:hAnsi="ＭＳ 明朝" w:hint="eastAsia"/>
                      <w:sz w:val="22"/>
                      <w:szCs w:val="22"/>
                    </w:rPr>
                    <w:t>20</w:t>
                  </w:r>
                  <w:r w:rsidRPr="00BB10C8">
                    <w:rPr>
                      <w:rFonts w:hint="eastAsia"/>
                      <w:sz w:val="22"/>
                      <w:szCs w:val="22"/>
                    </w:rPr>
                    <w:t>時間未満</w:t>
                  </w:r>
                  <w:r w:rsidRPr="00BB10C8">
                    <w:rPr>
                      <w:sz w:val="22"/>
                      <w:szCs w:val="22"/>
                    </w:rPr>
                    <w:t>で、１年以上継続して雇用される</w:t>
                  </w:r>
                  <w:r w:rsidR="000F2EE3">
                    <w:rPr>
                      <w:rFonts w:hint="eastAsia"/>
                      <w:sz w:val="22"/>
                      <w:szCs w:val="22"/>
                    </w:rPr>
                    <w:t>精神障害者、重度の身体障害</w:t>
                  </w:r>
                  <w:r w:rsidRPr="00BB10C8">
                    <w:rPr>
                      <w:rFonts w:hint="eastAsia"/>
                      <w:sz w:val="22"/>
                      <w:szCs w:val="22"/>
                    </w:rPr>
                    <w:t>者及び重度の知的障害者</w:t>
                  </w:r>
                  <w:r w:rsidRPr="00BB10C8">
                    <w:rPr>
                      <w:sz w:val="22"/>
                      <w:szCs w:val="22"/>
                    </w:rPr>
                    <w:t>(</w:t>
                  </w:r>
                  <w:r w:rsidRPr="00BB10C8">
                    <w:rPr>
                      <w:rFonts w:hint="eastAsia"/>
                      <w:sz w:val="22"/>
                      <w:szCs w:val="22"/>
                    </w:rPr>
                    <w:t>いずれも</w:t>
                  </w:r>
                  <w:r w:rsidRPr="00BB10C8">
                    <w:rPr>
                      <w:sz w:val="22"/>
                      <w:szCs w:val="22"/>
                    </w:rPr>
                    <w:t>見込みを含む</w:t>
                  </w:r>
                  <w:r w:rsidRPr="00BB10C8">
                    <w:rPr>
                      <w:sz w:val="22"/>
                      <w:szCs w:val="22"/>
                    </w:rPr>
                    <w:t>)</w:t>
                  </w:r>
                  <w:r w:rsidRPr="00BB10C8">
                    <w:rPr>
                      <w:sz w:val="22"/>
                      <w:szCs w:val="22"/>
                    </w:rPr>
                    <w:t>」に限る。達成している場合は雇用人数を（　）内に記載</w:t>
                  </w:r>
                  <w:r w:rsidRPr="00BB10C8">
                    <w:rPr>
                      <w:rFonts w:hint="eastAsia"/>
                      <w:sz w:val="22"/>
                      <w:szCs w:val="22"/>
                    </w:rPr>
                    <w:t>すること。</w:t>
                  </w:r>
                </w:p>
              </w:tc>
            </w:tr>
          </w:tbl>
          <w:p w:rsidR="001A6077" w:rsidRPr="00BB10C8" w:rsidRDefault="001A6077" w:rsidP="00E53988">
            <w:pPr>
              <w:jc w:val="left"/>
              <w:rPr>
                <w:sz w:val="22"/>
                <w:szCs w:val="22"/>
              </w:rPr>
            </w:pPr>
          </w:p>
        </w:tc>
      </w:tr>
    </w:tbl>
    <w:p w:rsidR="001A6077" w:rsidRDefault="001A6077" w:rsidP="001A6077">
      <w:pPr>
        <w:widowControl/>
        <w:jc w:val="left"/>
        <w:rPr>
          <w:rFonts w:asciiTheme="minorEastAsia" w:eastAsia="PMingLiU" w:hAnsiTheme="minorEastAsia" w:cs="Meiryo UI"/>
          <w:lang w:eastAsia="zh-TW"/>
        </w:rPr>
      </w:pPr>
    </w:p>
    <w:p w:rsidR="001A6077" w:rsidRPr="009D5A9D" w:rsidRDefault="001A6077" w:rsidP="001A6077">
      <w:pPr>
        <w:widowControl/>
        <w:jc w:val="left"/>
        <w:rPr>
          <w:rFonts w:ascii="ＭＳ 明朝" w:hAnsi="ＭＳ 明朝" w:cs="ＭＳ 明朝"/>
          <w:kern w:val="0"/>
          <w:sz w:val="24"/>
          <w:u w:val="single"/>
          <w:lang w:eastAsia="zh-TW"/>
        </w:rPr>
      </w:pPr>
      <w:r w:rsidRPr="009D5A9D">
        <w:rPr>
          <w:rFonts w:ascii="ＭＳ 明朝" w:hAnsi="ＭＳ 明朝" w:cs="Meiryo UI" w:hint="eastAsia"/>
          <w:lang w:eastAsia="zh-TW"/>
        </w:rPr>
        <w:lastRenderedPageBreak/>
        <w:t>（様式</w:t>
      </w:r>
      <w:r w:rsidRPr="009D5A9D">
        <w:rPr>
          <w:rFonts w:ascii="ＭＳ 明朝" w:hAnsi="ＭＳ 明朝" w:cs="Meiryo UI" w:hint="eastAsia"/>
        </w:rPr>
        <w:t>12</w:t>
      </w:r>
      <w:r w:rsidRPr="009D5A9D">
        <w:rPr>
          <w:rFonts w:ascii="ＭＳ 明朝" w:hAnsi="ＭＳ 明朝" w:cs="Meiryo UI" w:hint="eastAsia"/>
          <w:lang w:eastAsia="zh-TW"/>
        </w:rPr>
        <w:t>）</w:t>
      </w:r>
    </w:p>
    <w:p w:rsidR="001A6077" w:rsidRPr="009A3A4B" w:rsidRDefault="001A6077" w:rsidP="001A6077">
      <w:pPr>
        <w:jc w:val="center"/>
        <w:rPr>
          <w:rFonts w:ascii="ＭＳ 明朝" w:hAnsi="ＭＳ 明朝"/>
          <w:spacing w:val="4"/>
          <w:lang w:eastAsia="zh-TW"/>
        </w:rPr>
      </w:pPr>
      <w:r w:rsidRPr="009A3A4B">
        <w:rPr>
          <w:rFonts w:ascii="ＭＳ 明朝" w:hAnsi="ＭＳ 明朝" w:cs="ＭＳ 明朝" w:hint="eastAsia"/>
          <w:spacing w:val="4"/>
          <w:sz w:val="52"/>
          <w:szCs w:val="52"/>
          <w:u w:val="single" w:color="000000"/>
          <w:lang w:eastAsia="zh-TW"/>
        </w:rPr>
        <w:t>参考見積書</w:t>
      </w:r>
    </w:p>
    <w:p w:rsidR="001A6077" w:rsidRPr="009A3A4B" w:rsidRDefault="001A6077" w:rsidP="001A6077">
      <w:pPr>
        <w:rPr>
          <w:rFonts w:ascii="ＭＳ 明朝" w:hAnsi="ＭＳ 明朝"/>
          <w:spacing w:val="4"/>
          <w:lang w:eastAsia="zh-TW"/>
        </w:rPr>
      </w:pPr>
    </w:p>
    <w:p w:rsidR="001A6077" w:rsidRPr="006D78D6" w:rsidRDefault="001A6077" w:rsidP="006D78D6">
      <w:pPr>
        <w:wordWrap w:val="0"/>
        <w:jc w:val="right"/>
        <w:rPr>
          <w:rFonts w:ascii="ＭＳ 明朝" w:eastAsia="PMingLiU" w:hAnsi="ＭＳ 明朝"/>
          <w:spacing w:val="4"/>
          <w:lang w:eastAsia="zh-TW"/>
        </w:rPr>
      </w:pPr>
      <w:r w:rsidRPr="009A3A4B">
        <w:rPr>
          <w:rFonts w:ascii="ＭＳ 明朝" w:hAnsi="ＭＳ 明朝" w:cs="ＭＳ 明朝" w:hint="eastAsia"/>
          <w:lang w:eastAsia="zh-TW"/>
        </w:rPr>
        <w:t>令和</w:t>
      </w:r>
      <w:r w:rsidR="009D5A9D">
        <w:rPr>
          <w:rFonts w:ascii="ＭＳ 明朝" w:hAnsi="ＭＳ 明朝" w:cs="ＭＳ 明朝" w:hint="eastAsia"/>
        </w:rPr>
        <w:t xml:space="preserve">　</w:t>
      </w:r>
      <w:r w:rsidR="00DE752C">
        <w:rPr>
          <w:rFonts w:ascii="ＭＳ 明朝" w:hAnsi="ＭＳ 明朝" w:cs="ＭＳ 明朝" w:hint="eastAsia"/>
        </w:rPr>
        <w:t xml:space="preserve">　</w:t>
      </w:r>
      <w:r w:rsidR="006D78D6">
        <w:rPr>
          <w:rFonts w:ascii="ＭＳ 明朝" w:hAnsi="ＭＳ 明朝" w:cs="ＭＳ 明朝" w:hint="eastAsia"/>
          <w:lang w:eastAsia="zh-TW"/>
        </w:rPr>
        <w:t>年　　月　　日</w:t>
      </w:r>
      <w:r w:rsidR="006D78D6">
        <w:rPr>
          <w:rFonts w:ascii="ＭＳ 明朝" w:hAnsi="ＭＳ 明朝" w:cs="ＭＳ 明朝" w:hint="eastAsia"/>
        </w:rPr>
        <w:t xml:space="preserve">　</w:t>
      </w:r>
    </w:p>
    <w:p w:rsidR="001A6077" w:rsidRPr="009A3A4B" w:rsidRDefault="001A6077" w:rsidP="001A6077">
      <w:pPr>
        <w:rPr>
          <w:rFonts w:ascii="ＭＳ 明朝" w:hAnsi="ＭＳ 明朝"/>
          <w:spacing w:val="4"/>
          <w:lang w:eastAsia="zh-TW"/>
        </w:rPr>
      </w:pPr>
    </w:p>
    <w:p w:rsidR="001A6077" w:rsidRPr="009A3A4B" w:rsidRDefault="001A6077" w:rsidP="001A6077">
      <w:pPr>
        <w:rPr>
          <w:rFonts w:ascii="ＭＳ 明朝" w:hAnsi="ＭＳ 明朝" w:cs="ＭＳ 明朝"/>
        </w:rPr>
      </w:pPr>
      <w:r w:rsidRPr="009A3A4B">
        <w:rPr>
          <w:rFonts w:ascii="ＭＳ 明朝" w:hAnsi="ＭＳ 明朝" w:cs="ＭＳ 明朝" w:hint="eastAsia"/>
          <w:lang w:eastAsia="zh-TW"/>
        </w:rPr>
        <w:t xml:space="preserve">　</w:t>
      </w:r>
      <w:r w:rsidRPr="009A3A4B">
        <w:rPr>
          <w:rFonts w:ascii="ＭＳ 明朝" w:hAnsi="ＭＳ 明朝" w:cs="ＭＳ 明朝" w:hint="eastAsia"/>
        </w:rPr>
        <w:t>横浜市契約事務受任者</w:t>
      </w:r>
    </w:p>
    <w:p w:rsidR="001A6077" w:rsidRPr="009A3A4B" w:rsidRDefault="001A6077" w:rsidP="001A6077">
      <w:pPr>
        <w:rPr>
          <w:rFonts w:ascii="ＭＳ 明朝" w:hAnsi="ＭＳ 明朝"/>
          <w:spacing w:val="4"/>
        </w:rPr>
      </w:pPr>
    </w:p>
    <w:p w:rsidR="001A6077" w:rsidRPr="009A3A4B" w:rsidRDefault="001A6077" w:rsidP="001A6077">
      <w:pPr>
        <w:rPr>
          <w:rFonts w:ascii="ＭＳ 明朝" w:hAnsi="ＭＳ 明朝"/>
          <w:spacing w:val="4"/>
        </w:rPr>
      </w:pPr>
    </w:p>
    <w:p w:rsidR="001A6077" w:rsidRPr="009A3A4B" w:rsidRDefault="001A6077" w:rsidP="001A6077">
      <w:pPr>
        <w:pStyle w:val="a8"/>
        <w:ind w:leftChars="2584" w:left="5426"/>
        <w:rPr>
          <w:rFonts w:ascii="ＭＳ 明朝" w:hAnsi="Times New Roman"/>
          <w:spacing w:val="12"/>
          <w:kern w:val="0"/>
          <w:szCs w:val="21"/>
        </w:rPr>
      </w:pPr>
      <w:r w:rsidRPr="001A6077">
        <w:rPr>
          <w:rFonts w:ascii="ＭＳ 明朝" w:hAnsi="Times New Roman" w:hint="eastAsia"/>
          <w:spacing w:val="14"/>
          <w:kern w:val="0"/>
          <w:szCs w:val="21"/>
          <w:fitText w:val="1212" w:id="-981233152"/>
        </w:rPr>
        <w:t>業者コー</w:t>
      </w:r>
      <w:r w:rsidRPr="001A6077">
        <w:rPr>
          <w:rFonts w:ascii="ＭＳ 明朝" w:hAnsi="Times New Roman" w:hint="eastAsia"/>
          <w:kern w:val="0"/>
          <w:szCs w:val="21"/>
          <w:fitText w:val="1212" w:id="-981233152"/>
        </w:rPr>
        <w:t>ド</w:t>
      </w:r>
      <w:r>
        <w:rPr>
          <w:rFonts w:ascii="ＭＳ 明朝" w:hAnsi="Times New Roman" w:hint="eastAsia"/>
          <w:kern w:val="0"/>
          <w:szCs w:val="21"/>
        </w:rPr>
        <w:t xml:space="preserve">　</w:t>
      </w:r>
    </w:p>
    <w:p w:rsidR="001A6077" w:rsidRPr="009A3A4B" w:rsidRDefault="001A6077" w:rsidP="001A6077">
      <w:pPr>
        <w:pStyle w:val="a8"/>
        <w:ind w:leftChars="2584" w:left="5426"/>
        <w:rPr>
          <w:rFonts w:ascii="ＭＳ 明朝" w:hAnsi="Times New Roman"/>
          <w:spacing w:val="12"/>
          <w:kern w:val="0"/>
          <w:szCs w:val="21"/>
        </w:rPr>
      </w:pPr>
      <w:r w:rsidRPr="001A6077">
        <w:rPr>
          <w:rFonts w:ascii="ＭＳ 明朝" w:hAnsi="Times New Roman" w:hint="eastAsia"/>
          <w:spacing w:val="138"/>
          <w:kern w:val="0"/>
          <w:szCs w:val="21"/>
          <w:fitText w:val="1212" w:id="-981233151"/>
        </w:rPr>
        <w:t>所在</w:t>
      </w:r>
      <w:r w:rsidRPr="001A6077">
        <w:rPr>
          <w:rFonts w:ascii="ＭＳ 明朝" w:hAnsi="Times New Roman" w:hint="eastAsia"/>
          <w:kern w:val="0"/>
          <w:szCs w:val="21"/>
          <w:fitText w:val="1212" w:id="-981233151"/>
        </w:rPr>
        <w:t>地</w:t>
      </w:r>
      <w:r>
        <w:rPr>
          <w:rFonts w:ascii="ＭＳ 明朝" w:hAnsi="Times New Roman" w:hint="eastAsia"/>
          <w:kern w:val="0"/>
          <w:szCs w:val="21"/>
        </w:rPr>
        <w:t xml:space="preserve">　</w:t>
      </w:r>
    </w:p>
    <w:p w:rsidR="001A6077" w:rsidRPr="009A3A4B" w:rsidRDefault="001A6077" w:rsidP="001A6077">
      <w:pPr>
        <w:pStyle w:val="a8"/>
        <w:ind w:leftChars="2584" w:left="5426"/>
        <w:rPr>
          <w:rFonts w:ascii="ＭＳ 明朝" w:hAnsi="Times New Roman"/>
          <w:spacing w:val="12"/>
          <w:kern w:val="0"/>
          <w:szCs w:val="21"/>
        </w:rPr>
      </w:pPr>
      <w:r w:rsidRPr="009A3A4B">
        <w:rPr>
          <w:rFonts w:ascii="ＭＳ 明朝" w:hAnsi="Times New Roman" w:hint="eastAsia"/>
          <w:spacing w:val="12"/>
          <w:kern w:val="0"/>
          <w:szCs w:val="21"/>
        </w:rPr>
        <w:t>商号又は名称</w:t>
      </w:r>
      <w:r>
        <w:rPr>
          <w:rFonts w:ascii="ＭＳ 明朝" w:hAnsi="Times New Roman" w:hint="eastAsia"/>
          <w:spacing w:val="12"/>
          <w:kern w:val="0"/>
          <w:szCs w:val="21"/>
        </w:rPr>
        <w:t xml:space="preserve">　</w:t>
      </w:r>
    </w:p>
    <w:p w:rsidR="001A6077" w:rsidRPr="009A3A4B" w:rsidRDefault="001A6077" w:rsidP="001A6077">
      <w:pPr>
        <w:pStyle w:val="a8"/>
        <w:ind w:leftChars="2584" w:left="5426"/>
        <w:rPr>
          <w:rFonts w:ascii="ＭＳ 明朝" w:hAnsi="Times New Roman"/>
          <w:spacing w:val="12"/>
          <w:kern w:val="0"/>
          <w:szCs w:val="21"/>
        </w:rPr>
      </w:pPr>
      <w:r w:rsidRPr="009A3A4B">
        <w:rPr>
          <w:rFonts w:ascii="ＭＳ 明朝" w:hAnsi="Times New Roman" w:hint="eastAsia"/>
          <w:spacing w:val="12"/>
          <w:kern w:val="0"/>
          <w:szCs w:val="21"/>
        </w:rPr>
        <w:t>代表者職氏名</w:t>
      </w:r>
      <w:r>
        <w:rPr>
          <w:rFonts w:ascii="ＭＳ 明朝" w:hAnsi="Times New Roman" w:hint="eastAsia"/>
          <w:spacing w:val="12"/>
          <w:kern w:val="0"/>
          <w:szCs w:val="21"/>
        </w:rPr>
        <w:t xml:space="preserve">　</w:t>
      </w:r>
    </w:p>
    <w:p w:rsidR="001A6077" w:rsidRPr="009A3A4B" w:rsidRDefault="001A6077" w:rsidP="001A6077">
      <w:pPr>
        <w:spacing w:line="252" w:lineRule="exact"/>
        <w:rPr>
          <w:rFonts w:ascii="ＭＳ 明朝" w:hAnsi="ＭＳ 明朝"/>
          <w:spacing w:val="4"/>
        </w:rPr>
      </w:pPr>
    </w:p>
    <w:p w:rsidR="001A6077" w:rsidRPr="009A3A4B" w:rsidRDefault="001A6077" w:rsidP="001A6077">
      <w:pPr>
        <w:rPr>
          <w:rFonts w:ascii="ＭＳ 明朝" w:hAnsi="ＭＳ 明朝"/>
          <w:spacing w:val="4"/>
        </w:rPr>
      </w:pPr>
    </w:p>
    <w:p w:rsidR="001A6077" w:rsidRPr="009A3A4B" w:rsidRDefault="001A6077" w:rsidP="001A6077">
      <w:pPr>
        <w:rPr>
          <w:rFonts w:ascii="ＭＳ 明朝" w:hAnsi="ＭＳ 明朝"/>
          <w:spacing w:val="4"/>
        </w:rPr>
      </w:pPr>
    </w:p>
    <w:p w:rsidR="001A6077" w:rsidRPr="009A3A4B" w:rsidRDefault="001A6077" w:rsidP="001A6077">
      <w:pPr>
        <w:snapToGrid w:val="0"/>
        <w:rPr>
          <w:rFonts w:ascii="ＭＳ 明朝" w:hAnsi="ＭＳ 明朝"/>
          <w:spacing w:val="4"/>
        </w:rPr>
      </w:pPr>
      <w:r w:rsidRPr="009A3A4B">
        <w:rPr>
          <w:rFonts w:ascii="ＭＳ 明朝" w:hAnsi="ＭＳ 明朝" w:cs="ＭＳ 明朝" w:hint="eastAsia"/>
        </w:rPr>
        <w:t xml:space="preserve">　本業務の参考見積金額は次のとおりです。</w:t>
      </w:r>
    </w:p>
    <w:p w:rsidR="001A6077" w:rsidRPr="009A3A4B" w:rsidRDefault="001A6077" w:rsidP="001A6077">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A6077" w:rsidRPr="009A3A4B" w:rsidTr="00E53988">
        <w:trPr>
          <w:trHeight w:val="1096"/>
        </w:trPr>
        <w:tc>
          <w:tcPr>
            <w:tcW w:w="1595" w:type="dxa"/>
            <w:tcBorders>
              <w:top w:val="nil"/>
              <w:left w:val="nil"/>
              <w:bottom w:val="nil"/>
              <w:right w:val="single" w:sz="4" w:space="0" w:color="000000"/>
            </w:tcBorders>
          </w:tcPr>
          <w:p w:rsidR="001A6077" w:rsidRPr="009A3A4B" w:rsidRDefault="001A6077" w:rsidP="00E53988">
            <w:pPr>
              <w:spacing w:line="334" w:lineRule="atLeast"/>
              <w:rPr>
                <w:rFonts w:ascii="ＭＳ 明朝" w:hAnsi="ＭＳ 明朝"/>
              </w:rPr>
            </w:pPr>
          </w:p>
          <w:p w:rsidR="001A6077" w:rsidRPr="009A3A4B" w:rsidRDefault="001A6077" w:rsidP="00E53988">
            <w:pPr>
              <w:spacing w:line="334" w:lineRule="atLeast"/>
              <w:rPr>
                <w:rFonts w:ascii="ＭＳ 明朝" w:hAnsi="ＭＳ 明朝"/>
                <w:sz w:val="20"/>
                <w:szCs w:val="20"/>
              </w:rPr>
            </w:pPr>
            <w:r w:rsidRPr="009A3A4B">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1A6077" w:rsidRPr="009A3A4B" w:rsidRDefault="001A6077" w:rsidP="00E53988">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1A6077" w:rsidRPr="009A3A4B" w:rsidRDefault="001A6077" w:rsidP="00E53988">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1A6077" w:rsidRPr="009A3A4B" w:rsidRDefault="001A6077" w:rsidP="00E53988">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1A6077" w:rsidRPr="009A3A4B" w:rsidRDefault="001A6077" w:rsidP="00E53988">
            <w:pPr>
              <w:wordWrap w:val="0"/>
              <w:spacing w:line="334" w:lineRule="atLeast"/>
              <w:jc w:val="right"/>
              <w:rPr>
                <w:rFonts w:ascii="ＭＳ 明朝" w:hAnsi="ＭＳ 明朝"/>
                <w:sz w:val="16"/>
                <w:szCs w:val="16"/>
              </w:rPr>
            </w:pPr>
            <w:r w:rsidRPr="009A3A4B">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1A6077" w:rsidRPr="009A3A4B" w:rsidRDefault="001A6077" w:rsidP="00E53988">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1A6077" w:rsidRPr="009A3A4B" w:rsidRDefault="001A6077" w:rsidP="00E53988">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1A6077" w:rsidRPr="009A3A4B" w:rsidRDefault="001A6077" w:rsidP="00E53988">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1A6077" w:rsidRPr="009A3A4B" w:rsidRDefault="001A6077" w:rsidP="00E53988">
            <w:pPr>
              <w:spacing w:line="334" w:lineRule="atLeast"/>
              <w:jc w:val="right"/>
              <w:rPr>
                <w:rFonts w:ascii="ＭＳ 明朝" w:hAnsi="ＭＳ 明朝"/>
                <w:sz w:val="16"/>
                <w:szCs w:val="16"/>
              </w:rPr>
            </w:pPr>
            <w:r w:rsidRPr="009A3A4B">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1A6077" w:rsidRPr="009A3A4B" w:rsidRDefault="001A6077" w:rsidP="00E53988">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1A6077" w:rsidRPr="009A3A4B" w:rsidRDefault="001A6077" w:rsidP="00E53988">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1A6077" w:rsidRPr="009A3A4B" w:rsidRDefault="001A6077" w:rsidP="00E53988">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1A6077" w:rsidRPr="009A3A4B" w:rsidRDefault="001A6077" w:rsidP="00E53988">
            <w:pPr>
              <w:spacing w:line="334" w:lineRule="atLeast"/>
              <w:jc w:val="right"/>
              <w:rPr>
                <w:rFonts w:ascii="ＭＳ 明朝" w:hAnsi="ＭＳ 明朝"/>
                <w:sz w:val="16"/>
                <w:szCs w:val="16"/>
              </w:rPr>
            </w:pPr>
            <w:r w:rsidRPr="009A3A4B">
              <w:rPr>
                <w:rFonts w:ascii="ＭＳ 明朝" w:hAnsi="ＭＳ 明朝" w:cs="ＭＳ 明朝" w:hint="eastAsia"/>
                <w:sz w:val="16"/>
                <w:szCs w:val="16"/>
              </w:rPr>
              <w:t>円</w:t>
            </w:r>
            <w:r w:rsidRPr="009A3A4B">
              <w:rPr>
                <w:rFonts w:ascii="ＭＳ 明朝" w:hAnsi="ＭＳ 明朝" w:hint="eastAsia"/>
                <w:sz w:val="16"/>
                <w:szCs w:val="16"/>
                <w:vertAlign w:val="superscript"/>
              </w:rPr>
              <w:t xml:space="preserve"> </w:t>
            </w:r>
          </w:p>
        </w:tc>
      </w:tr>
    </w:tbl>
    <w:p w:rsidR="001A6077" w:rsidRPr="009A3A4B" w:rsidRDefault="001A6077" w:rsidP="001A6077">
      <w:pPr>
        <w:ind w:firstLineChars="2484" w:firstLine="5415"/>
        <w:rPr>
          <w:rFonts w:ascii="ＭＳ 明朝" w:hAnsi="ＭＳ 明朝"/>
          <w:spacing w:val="4"/>
        </w:rPr>
      </w:pPr>
      <w:r w:rsidRPr="009A3A4B">
        <w:rPr>
          <w:rFonts w:ascii="ＭＳ 明朝" w:hAnsi="ＭＳ 明朝" w:hint="eastAsia"/>
          <w:spacing w:val="4"/>
        </w:rPr>
        <w:t>（消費税は含みません。）</w:t>
      </w:r>
    </w:p>
    <w:p w:rsidR="001A6077" w:rsidRPr="009A3A4B" w:rsidRDefault="001A6077" w:rsidP="001A6077">
      <w:pPr>
        <w:rPr>
          <w:rFonts w:ascii="ＭＳ 明朝" w:hAnsi="ＭＳ 明朝"/>
          <w:spacing w:val="4"/>
        </w:rPr>
      </w:pPr>
    </w:p>
    <w:p w:rsidR="001A6077" w:rsidRPr="009A3A4B" w:rsidRDefault="001A6077" w:rsidP="001A6077">
      <w:pPr>
        <w:rPr>
          <w:rFonts w:ascii="ＭＳ 明朝" w:hAnsi="ＭＳ 明朝"/>
          <w:spacing w:val="4"/>
        </w:rPr>
      </w:pPr>
    </w:p>
    <w:p w:rsidR="001A6077" w:rsidRPr="009A3A4B" w:rsidRDefault="001A6077" w:rsidP="001A6077">
      <w:pPr>
        <w:rPr>
          <w:rFonts w:ascii="ＭＳ 明朝" w:hAnsi="ＭＳ 明朝"/>
          <w:spacing w:val="4"/>
        </w:rPr>
      </w:pPr>
    </w:p>
    <w:p w:rsidR="001A6077" w:rsidRPr="002D6264" w:rsidRDefault="001A6077" w:rsidP="001A6077">
      <w:pPr>
        <w:rPr>
          <w:rFonts w:ascii="ＭＳ 明朝" w:hAnsi="ＭＳ 明朝"/>
        </w:rPr>
      </w:pPr>
      <w:r w:rsidRPr="009A3A4B">
        <w:rPr>
          <w:rFonts w:ascii="ＭＳ 明朝" w:hAnsi="ＭＳ 明朝" w:cs="ＭＳ 明朝" w:hint="eastAsia"/>
        </w:rPr>
        <w:t>件名:</w:t>
      </w:r>
      <w:r w:rsidRPr="00661770">
        <w:rPr>
          <w:rFonts w:ascii="ＭＳ 明朝" w:hAnsi="ＭＳ 明朝" w:hint="eastAsia"/>
          <w:sz w:val="20"/>
        </w:rPr>
        <w:t xml:space="preserve"> </w:t>
      </w:r>
      <w:r w:rsidRPr="00661770">
        <w:rPr>
          <w:rFonts w:ascii="ＭＳ 明朝" w:hAnsi="ＭＳ 明朝" w:cs="MS-Mincho" w:hint="eastAsia"/>
          <w:kern w:val="0"/>
        </w:rPr>
        <w:t>地区センタープレイルーム改修に係る空間デザイン等業務委託</w:t>
      </w:r>
    </w:p>
    <w:p w:rsidR="001A6077" w:rsidRPr="00863E9F" w:rsidRDefault="001A6077" w:rsidP="001A6077">
      <w:pPr>
        <w:ind w:left="1031" w:hangingChars="491" w:hanging="1031"/>
        <w:rPr>
          <w:rFonts w:asciiTheme="minorEastAsia" w:hAnsiTheme="minorEastAsia" w:cs="Meiryo UI"/>
          <w:szCs w:val="21"/>
        </w:rPr>
      </w:pPr>
    </w:p>
    <w:p w:rsidR="001A6077" w:rsidRPr="00863E9F" w:rsidRDefault="001A6077" w:rsidP="001A6077">
      <w:pPr>
        <w:ind w:left="1031" w:hangingChars="491" w:hanging="1031"/>
        <w:rPr>
          <w:szCs w:val="21"/>
        </w:rPr>
      </w:pPr>
    </w:p>
    <w:p w:rsidR="001A6077" w:rsidRPr="009A3A4B" w:rsidRDefault="001A6077" w:rsidP="001A6077">
      <w:pPr>
        <w:ind w:left="1031" w:hangingChars="491" w:hanging="1031"/>
        <w:rPr>
          <w:rFonts w:ascii="ＭＳ 明朝" w:hAnsi="ＭＳ 明朝" w:cs="ＭＳ 明朝"/>
          <w:u w:val="single"/>
        </w:rPr>
      </w:pPr>
    </w:p>
    <w:p w:rsidR="001A6077" w:rsidRPr="009A3A4B" w:rsidRDefault="001A6077" w:rsidP="001A6077">
      <w:pPr>
        <w:spacing w:line="280" w:lineRule="exact"/>
        <w:ind w:right="-136"/>
        <w:rPr>
          <w:rFonts w:ascii="ＭＳ 明朝" w:hAnsi="ＭＳ 明朝"/>
        </w:rPr>
      </w:pPr>
    </w:p>
    <w:p w:rsidR="001A6077" w:rsidRPr="009A3A4B" w:rsidRDefault="001A6077" w:rsidP="001A6077">
      <w:pPr>
        <w:spacing w:line="280" w:lineRule="exact"/>
        <w:ind w:right="-136"/>
        <w:rPr>
          <w:rFonts w:ascii="ＭＳ 明朝" w:hAnsi="ＭＳ 明朝"/>
        </w:rPr>
      </w:pPr>
    </w:p>
    <w:p w:rsidR="001A6077" w:rsidRPr="009A3A4B" w:rsidRDefault="001A6077" w:rsidP="001A6077">
      <w:pPr>
        <w:spacing w:line="280" w:lineRule="exact"/>
        <w:ind w:right="-136"/>
        <w:rPr>
          <w:rFonts w:ascii="ＭＳ 明朝" w:hAnsi="ＭＳ 明朝"/>
        </w:rPr>
      </w:pPr>
    </w:p>
    <w:p w:rsidR="001A6077" w:rsidRPr="009A3A4B" w:rsidRDefault="001A6077" w:rsidP="001A6077">
      <w:pPr>
        <w:spacing w:line="280" w:lineRule="exact"/>
        <w:ind w:right="-136"/>
        <w:rPr>
          <w:rFonts w:ascii="ＭＳ 明朝" w:hAnsi="ＭＳ 明朝"/>
        </w:rPr>
      </w:pPr>
    </w:p>
    <w:p w:rsidR="001A6077" w:rsidRPr="009A3A4B" w:rsidRDefault="001A6077" w:rsidP="001A6077">
      <w:pPr>
        <w:spacing w:line="280" w:lineRule="exact"/>
        <w:ind w:right="-136"/>
        <w:rPr>
          <w:rFonts w:ascii="ＭＳ 明朝" w:hAnsi="ＭＳ 明朝"/>
        </w:rPr>
      </w:pPr>
    </w:p>
    <w:p w:rsidR="001A6077" w:rsidRPr="009A3A4B" w:rsidRDefault="001A6077" w:rsidP="001A6077">
      <w:pPr>
        <w:spacing w:line="280" w:lineRule="exact"/>
        <w:ind w:right="-136"/>
        <w:rPr>
          <w:rFonts w:ascii="ＭＳ 明朝" w:hAnsi="ＭＳ 明朝"/>
        </w:rPr>
      </w:pPr>
    </w:p>
    <w:p w:rsidR="001A6077" w:rsidRPr="009A3A4B" w:rsidRDefault="001A6077" w:rsidP="001A6077">
      <w:pPr>
        <w:spacing w:line="280" w:lineRule="exact"/>
        <w:ind w:right="-136"/>
        <w:rPr>
          <w:rFonts w:ascii="ＭＳ 明朝" w:hAnsi="ＭＳ 明朝"/>
          <w:lang w:eastAsia="zh-TW"/>
        </w:rPr>
      </w:pPr>
      <w:r w:rsidRPr="009A3A4B">
        <w:rPr>
          <w:rFonts w:ascii="ＭＳ 明朝" w:hAnsi="ＭＳ 明朝" w:hint="eastAsia"/>
        </w:rPr>
        <w:t>※別紙として内訳書をご提出ください。</w:t>
      </w:r>
      <w:r w:rsidRPr="009A3A4B">
        <w:rPr>
          <w:rFonts w:ascii="ＭＳ 明朝" w:hAnsi="ＭＳ 明朝" w:hint="eastAsia"/>
          <w:lang w:eastAsia="zh-TW"/>
        </w:rPr>
        <w:t>（書式</w:t>
      </w:r>
      <w:r>
        <w:rPr>
          <w:rFonts w:ascii="ＭＳ 明朝" w:hAnsi="ＭＳ 明朝" w:hint="eastAsia"/>
        </w:rPr>
        <w:t>は</w:t>
      </w:r>
      <w:r w:rsidRPr="009A3A4B">
        <w:rPr>
          <w:rFonts w:ascii="ＭＳ 明朝" w:hAnsi="ＭＳ 明朝" w:hint="eastAsia"/>
          <w:lang w:eastAsia="zh-TW"/>
        </w:rPr>
        <w:t>自由</w:t>
      </w:r>
      <w:r>
        <w:rPr>
          <w:rFonts w:ascii="ＭＳ 明朝" w:hAnsi="ＭＳ 明朝" w:hint="eastAsia"/>
        </w:rPr>
        <w:t>です。</w:t>
      </w:r>
      <w:r w:rsidRPr="009A3A4B">
        <w:rPr>
          <w:rFonts w:ascii="ＭＳ 明朝" w:hAnsi="ＭＳ 明朝" w:hint="eastAsia"/>
          <w:lang w:eastAsia="zh-TW"/>
        </w:rPr>
        <w:t>）</w:t>
      </w:r>
    </w:p>
    <w:p w:rsidR="001A6077" w:rsidRPr="009A3A4B" w:rsidRDefault="001A6077" w:rsidP="001A6077">
      <w:pPr>
        <w:rPr>
          <w:lang w:eastAsia="zh-TW"/>
        </w:rPr>
      </w:pPr>
    </w:p>
    <w:p w:rsidR="001A6077" w:rsidRPr="009A3A4B" w:rsidRDefault="001A6077" w:rsidP="001A6077">
      <w:pPr>
        <w:rPr>
          <w:lang w:eastAsia="zh-TW"/>
        </w:rPr>
      </w:pPr>
    </w:p>
    <w:p w:rsidR="001A6077" w:rsidRPr="009A3A4B" w:rsidRDefault="001A6077" w:rsidP="001A6077">
      <w:pPr>
        <w:rPr>
          <w:lang w:eastAsia="zh-TW"/>
        </w:rPr>
      </w:pPr>
    </w:p>
    <w:p w:rsidR="001A6077" w:rsidRPr="006F150F" w:rsidRDefault="001A6077" w:rsidP="001A6077">
      <w:pPr>
        <w:rPr>
          <w:rFonts w:hAnsi="ＭＳ 明朝" w:cs="ＭＳ 明朝"/>
          <w:spacing w:val="4"/>
          <w:lang w:eastAsia="zh-TW"/>
        </w:rPr>
      </w:pPr>
    </w:p>
    <w:p w:rsidR="001A6077" w:rsidRDefault="001A6077" w:rsidP="001A6077">
      <w:pPr>
        <w:rPr>
          <w:rFonts w:ascii="ＭＳ 明朝" w:hAnsi="ＭＳ 明朝" w:cs="ＭＳ 明朝"/>
          <w:spacing w:val="4"/>
          <w:szCs w:val="21"/>
        </w:rPr>
      </w:pPr>
    </w:p>
    <w:p w:rsidR="001A6077" w:rsidRDefault="001A6077" w:rsidP="001A6077">
      <w:pPr>
        <w:widowControl/>
        <w:jc w:val="left"/>
        <w:rPr>
          <w:rFonts w:asciiTheme="minorEastAsia" w:eastAsiaTheme="minorEastAsia" w:hAnsiTheme="minorEastAsia" w:cs="Meiryo UI"/>
        </w:rPr>
      </w:pPr>
    </w:p>
    <w:p w:rsidR="001A6077" w:rsidRPr="0061455D" w:rsidRDefault="001A6077" w:rsidP="001A6077">
      <w:pPr>
        <w:rPr>
          <w:rFonts w:hAnsi="ＭＳ 明朝" w:cs="ＭＳ 明朝"/>
          <w:spacing w:val="4"/>
          <w:sz w:val="22"/>
          <w:szCs w:val="22"/>
        </w:rPr>
      </w:pPr>
      <w:r w:rsidRPr="0061455D">
        <w:rPr>
          <w:rFonts w:ascii="ＭＳ 明朝" w:hAnsi="ＭＳ 明朝" w:cs="ＭＳ 明朝" w:hint="eastAsia"/>
          <w:spacing w:val="4"/>
          <w:szCs w:val="21"/>
        </w:rPr>
        <w:lastRenderedPageBreak/>
        <w:t>(</w:t>
      </w:r>
      <w:r>
        <w:rPr>
          <w:rFonts w:ascii="ＭＳ 明朝" w:hAnsi="ＭＳ 明朝" w:cs="ＭＳ 明朝" w:hint="eastAsia"/>
          <w:spacing w:val="4"/>
          <w:szCs w:val="21"/>
        </w:rPr>
        <w:t>様式13</w:t>
      </w:r>
      <w:r w:rsidRPr="0061455D">
        <w:rPr>
          <w:rFonts w:ascii="ＭＳ 明朝" w:hAnsi="ＭＳ 明朝" w:cs="ＭＳ 明朝" w:hint="eastAsia"/>
          <w:spacing w:val="4"/>
          <w:szCs w:val="21"/>
        </w:rPr>
        <w:t>)</w:t>
      </w:r>
    </w:p>
    <w:p w:rsidR="001A6077" w:rsidRPr="0061455D" w:rsidRDefault="006D78D6" w:rsidP="006D78D6">
      <w:pPr>
        <w:wordWrap w:val="0"/>
        <w:ind w:right="-18" w:firstLineChars="2902" w:firstLine="6094"/>
        <w:jc w:val="right"/>
      </w:pPr>
      <w:r>
        <w:rPr>
          <w:rFonts w:hint="eastAsia"/>
        </w:rPr>
        <w:t>令和</w:t>
      </w:r>
      <w:r w:rsidR="00DE752C">
        <w:rPr>
          <w:rFonts w:hint="eastAsia"/>
        </w:rPr>
        <w:t xml:space="preserve">　</w:t>
      </w:r>
      <w:r w:rsidR="001A6077" w:rsidRPr="0061455D">
        <w:rPr>
          <w:rFonts w:hint="eastAsia"/>
        </w:rPr>
        <w:t xml:space="preserve">　年　　月　　日</w:t>
      </w:r>
      <w:r>
        <w:rPr>
          <w:rFonts w:hint="eastAsia"/>
        </w:rPr>
        <w:t xml:space="preserve">　</w:t>
      </w:r>
    </w:p>
    <w:p w:rsidR="001A6077" w:rsidRPr="0061455D" w:rsidRDefault="001A6077" w:rsidP="001A6077"/>
    <w:p w:rsidR="001A6077" w:rsidRPr="0061455D" w:rsidRDefault="001A6077" w:rsidP="001A6077">
      <w:r w:rsidRPr="0061455D">
        <w:rPr>
          <w:rFonts w:hint="eastAsia"/>
        </w:rPr>
        <w:t>横浜市契約事務受任者</w:t>
      </w:r>
    </w:p>
    <w:p w:rsidR="001A6077" w:rsidRPr="0061455D" w:rsidRDefault="001A6077" w:rsidP="001A6077"/>
    <w:p w:rsidR="001A6077" w:rsidRPr="0061455D" w:rsidRDefault="001A6077" w:rsidP="001A6077">
      <w:pPr>
        <w:ind w:firstLineChars="2400" w:firstLine="5040"/>
      </w:pPr>
      <w:r w:rsidRPr="0061455D">
        <w:rPr>
          <w:rFonts w:hint="eastAsia"/>
        </w:rPr>
        <w:t>所在地：</w:t>
      </w:r>
    </w:p>
    <w:p w:rsidR="001A6077" w:rsidRPr="0061455D" w:rsidRDefault="001A6077" w:rsidP="001A6077">
      <w:pPr>
        <w:ind w:firstLineChars="2400" w:firstLine="5040"/>
      </w:pPr>
      <w:r w:rsidRPr="0061455D">
        <w:rPr>
          <w:rFonts w:hint="eastAsia"/>
        </w:rPr>
        <w:t>商号又は名称：</w:t>
      </w:r>
    </w:p>
    <w:p w:rsidR="001A6077" w:rsidRPr="0061455D" w:rsidRDefault="001A6077" w:rsidP="001A6077">
      <w:pPr>
        <w:ind w:firstLineChars="2400" w:firstLine="5040"/>
      </w:pPr>
      <w:r w:rsidRPr="0061455D">
        <w:rPr>
          <w:rFonts w:hint="eastAsia"/>
        </w:rPr>
        <w:t>代表者職氏名：</w:t>
      </w:r>
    </w:p>
    <w:p w:rsidR="001A6077" w:rsidRPr="0061455D" w:rsidRDefault="001A6077" w:rsidP="001A6077">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rsidR="001A6077" w:rsidRPr="0061455D" w:rsidRDefault="001A6077" w:rsidP="001A6077">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rsidR="001A6077" w:rsidRPr="0061455D" w:rsidRDefault="001A6077" w:rsidP="001A6077">
      <w:pPr>
        <w:kinsoku w:val="0"/>
        <w:overflowPunct w:val="0"/>
        <w:autoSpaceDE w:val="0"/>
        <w:autoSpaceDN w:val="0"/>
        <w:adjustRightInd w:val="0"/>
        <w:spacing w:line="320" w:lineRule="exact"/>
        <w:ind w:left="39"/>
        <w:jc w:val="center"/>
        <w:rPr>
          <w:rFonts w:ascii="ＭＳ 明朝" w:hAnsi="Times New Roman" w:cs="ＭＳ 明朝"/>
          <w:kern w:val="0"/>
          <w:sz w:val="32"/>
          <w:szCs w:val="32"/>
        </w:rPr>
      </w:pPr>
      <w:r w:rsidRPr="0061455D">
        <w:rPr>
          <w:rFonts w:ascii="ＭＳ 明朝" w:hAnsi="Times New Roman" w:cs="ＭＳ 明朝" w:hint="eastAsia"/>
          <w:spacing w:val="22"/>
          <w:kern w:val="0"/>
          <w:sz w:val="32"/>
          <w:szCs w:val="32"/>
        </w:rPr>
        <w:t>提案書の開示に係る意向申出書</w:t>
      </w:r>
    </w:p>
    <w:p w:rsidR="001A6077" w:rsidRPr="0061455D" w:rsidRDefault="001A6077" w:rsidP="001A6077">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1A6077" w:rsidRPr="0061455D" w:rsidRDefault="001A6077" w:rsidP="001A6077">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1A6077" w:rsidRPr="0061455D" w:rsidRDefault="001A6077" w:rsidP="001A6077">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61455D">
        <w:rPr>
          <w:rFonts w:ascii="ＭＳ 明朝" w:hAnsi="Times New Roman" w:cs="ＭＳ 明朝" w:hint="eastAsia"/>
          <w:spacing w:val="23"/>
          <w:kern w:val="0"/>
          <w:szCs w:val="21"/>
        </w:rPr>
        <w:t>プロポーザル方式の実施に係る提案書の内容に対して、開示請求があった場合の取扱い</w:t>
      </w:r>
      <w:r w:rsidRPr="0061455D">
        <w:rPr>
          <w:rFonts w:ascii="ＭＳ 明朝" w:hAnsi="Times New Roman" w:cs="ＭＳ 明朝" w:hint="eastAsia"/>
          <w:spacing w:val="22"/>
          <w:kern w:val="0"/>
          <w:szCs w:val="21"/>
        </w:rPr>
        <w:t>について次のとおり意向を申し出ます。</w:t>
      </w:r>
      <w:r w:rsidRPr="0061455D">
        <w:rPr>
          <w:rFonts w:ascii="ＭＳ 明朝" w:hAnsi="Times New Roman" w:cs="ＭＳ 明朝"/>
          <w:spacing w:val="-81"/>
          <w:kern w:val="0"/>
          <w:szCs w:val="21"/>
        </w:rPr>
        <w:t xml:space="preserve"> </w:t>
      </w:r>
    </w:p>
    <w:p w:rsidR="001A6077" w:rsidRPr="0061455D" w:rsidRDefault="001A6077" w:rsidP="001A6077">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1A6077" w:rsidRPr="0061455D" w:rsidRDefault="001A6077" w:rsidP="001A6077">
      <w:pPr>
        <w:kinsoku w:val="0"/>
        <w:overflowPunct w:val="0"/>
        <w:autoSpaceDE w:val="0"/>
        <w:autoSpaceDN w:val="0"/>
        <w:adjustRightInd w:val="0"/>
        <w:spacing w:line="250" w:lineRule="exact"/>
        <w:ind w:leftChars="66" w:left="141" w:hanging="2"/>
        <w:jc w:val="left"/>
        <w:rPr>
          <w:rFonts w:ascii="ＭＳ 明朝" w:hAnsi="Times New Roman" w:cs="ＭＳ 明朝"/>
          <w:spacing w:val="23"/>
          <w:kern w:val="0"/>
          <w:szCs w:val="21"/>
        </w:rPr>
      </w:pPr>
      <w:r w:rsidRPr="0061455D">
        <w:rPr>
          <w:rFonts w:ascii="ＭＳ 明朝" w:hAnsi="Times New Roman" w:cs="ＭＳ 明朝" w:hint="eastAsia"/>
          <w:spacing w:val="16"/>
          <w:kern w:val="0"/>
          <w:szCs w:val="21"/>
        </w:rPr>
        <w:t>件名：</w:t>
      </w:r>
      <w:r w:rsidRPr="009B72E3">
        <w:rPr>
          <w:rFonts w:ascii="ＭＳ 明朝" w:hAnsi="Times New Roman" w:cs="ＭＳ 明朝" w:hint="eastAsia"/>
          <w:spacing w:val="16"/>
          <w:kern w:val="0"/>
          <w:szCs w:val="21"/>
        </w:rPr>
        <w:t>地区センタープレイルーム改修に係る空間デザイン等業務委託</w:t>
      </w:r>
    </w:p>
    <w:p w:rsidR="001A6077" w:rsidRPr="0061455D" w:rsidRDefault="001A6077" w:rsidP="001A6077">
      <w:pPr>
        <w:kinsoku w:val="0"/>
        <w:overflowPunct w:val="0"/>
        <w:autoSpaceDE w:val="0"/>
        <w:autoSpaceDN w:val="0"/>
        <w:adjustRightInd w:val="0"/>
        <w:spacing w:line="250" w:lineRule="exact"/>
        <w:ind w:left="40" w:firstLineChars="300" w:firstLine="144"/>
        <w:jc w:val="left"/>
        <w:rPr>
          <w:rFonts w:ascii="ＭＳ 明朝" w:hAnsi="Times New Roman" w:cs="ＭＳ 明朝"/>
          <w:spacing w:val="-81"/>
          <w:kern w:val="0"/>
          <w:szCs w:val="21"/>
        </w:rPr>
      </w:pPr>
    </w:p>
    <w:p w:rsidR="001A6077" w:rsidRPr="0061455D" w:rsidRDefault="001A6077" w:rsidP="001A6077">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rsidR="001A6077" w:rsidRPr="0061455D" w:rsidRDefault="001A6077" w:rsidP="001A6077">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61455D">
        <w:rPr>
          <w:rFonts w:ascii="ＭＳ 明朝" w:hAnsi="Times New Roman" w:cs="ＭＳ 明朝" w:hint="eastAsia"/>
          <w:spacing w:val="22"/>
          <w:kern w:val="0"/>
          <w:szCs w:val="21"/>
        </w:rPr>
        <w:t>１．提案書の開示を承諾します。</w:t>
      </w:r>
    </w:p>
    <w:p w:rsidR="001A6077" w:rsidRPr="0061455D" w:rsidRDefault="001A6077" w:rsidP="001A6077">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61455D">
        <w:rPr>
          <w:rFonts w:ascii="ＭＳ 明朝" w:hAnsi="Times New Roman" w:cs="ＭＳ 明朝" w:hint="eastAsia"/>
          <w:spacing w:val="20"/>
          <w:kern w:val="0"/>
          <w:szCs w:val="21"/>
        </w:rPr>
        <w:t>上記の件について、</w:t>
      </w:r>
    </w:p>
    <w:p w:rsidR="001A6077" w:rsidRPr="0061455D" w:rsidRDefault="001A6077" w:rsidP="001A6077">
      <w:pPr>
        <w:kinsoku w:val="0"/>
        <w:overflowPunct w:val="0"/>
        <w:autoSpaceDE w:val="0"/>
        <w:autoSpaceDN w:val="0"/>
        <w:adjustRightInd w:val="0"/>
        <w:spacing w:before="4"/>
        <w:jc w:val="left"/>
        <w:rPr>
          <w:rFonts w:ascii="ＭＳ 明朝" w:hAnsi="Times New Roman" w:cs="ＭＳ 明朝"/>
          <w:kern w:val="0"/>
          <w:sz w:val="22"/>
          <w:szCs w:val="22"/>
        </w:rPr>
      </w:pPr>
    </w:p>
    <w:p w:rsidR="001A6077" w:rsidRPr="0061455D" w:rsidRDefault="001A6077" w:rsidP="001A6077">
      <w:pPr>
        <w:kinsoku w:val="0"/>
        <w:overflowPunct w:val="0"/>
        <w:autoSpaceDE w:val="0"/>
        <w:autoSpaceDN w:val="0"/>
        <w:adjustRightInd w:val="0"/>
        <w:ind w:firstLineChars="1100" w:firstLine="2794"/>
        <w:jc w:val="left"/>
        <w:rPr>
          <w:rFonts w:ascii="ＭＳ 明朝" w:hAnsi="Times New Roman" w:cs="ＭＳ 明朝"/>
          <w:kern w:val="0"/>
          <w:szCs w:val="21"/>
        </w:rPr>
      </w:pPr>
      <w:r w:rsidRPr="0061455D">
        <w:rPr>
          <w:rFonts w:ascii="ＭＳ 明朝" w:hAnsi="Times New Roman" w:cs="ＭＳ 明朝" w:hint="eastAsia"/>
          <w:spacing w:val="22"/>
          <w:kern w:val="0"/>
          <w:szCs w:val="21"/>
        </w:rPr>
        <w:t>２．提案書の非開示を希望します。</w:t>
      </w:r>
      <w:r w:rsidRPr="0061455D">
        <w:rPr>
          <w:rFonts w:ascii="ＭＳ 明朝" w:hAnsi="Times New Roman" w:cs="ＭＳ 明朝"/>
          <w:spacing w:val="-81"/>
          <w:kern w:val="0"/>
          <w:szCs w:val="21"/>
        </w:rPr>
        <w:t xml:space="preserve"> </w:t>
      </w:r>
    </w:p>
    <w:p w:rsidR="001A6077" w:rsidRPr="0061455D" w:rsidRDefault="001A6077" w:rsidP="001A6077">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61455D">
        <w:rPr>
          <w:rFonts w:ascii="ＭＳ 明朝" w:hAnsi="Times New Roman" w:cs="ＭＳ 明朝" w:hint="eastAsia"/>
          <w:spacing w:val="16"/>
          <w:kern w:val="0"/>
          <w:szCs w:val="21"/>
        </w:rPr>
        <w:t>理由：</w:t>
      </w:r>
      <w:r w:rsidRPr="0061455D">
        <w:rPr>
          <w:rFonts w:ascii="ＭＳ 明朝" w:hAnsi="Times New Roman" w:cs="ＭＳ 明朝"/>
          <w:spacing w:val="-81"/>
          <w:kern w:val="0"/>
          <w:szCs w:val="21"/>
        </w:rPr>
        <w:t xml:space="preserve"> </w:t>
      </w:r>
    </w:p>
    <w:p w:rsidR="001A6077" w:rsidRPr="0061455D" w:rsidRDefault="001A6077" w:rsidP="001A6077">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1A6077" w:rsidRPr="0061455D" w:rsidRDefault="001A6077" w:rsidP="001A6077">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1A6077" w:rsidRPr="0061455D" w:rsidRDefault="001A6077" w:rsidP="001A6077">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1A6077" w:rsidRDefault="001A6077" w:rsidP="001A6077">
      <w:pPr>
        <w:overflowPunct w:val="0"/>
        <w:autoSpaceDE w:val="0"/>
        <w:autoSpaceDN w:val="0"/>
        <w:adjustRightInd w:val="0"/>
        <w:spacing w:line="210" w:lineRule="exact"/>
        <w:ind w:leftChars="300" w:left="841" w:right="134" w:hangingChars="100" w:hanging="211"/>
        <w:jc w:val="left"/>
        <w:outlineLvl w:val="0"/>
        <w:rPr>
          <w:rFonts w:ascii="ＭＳ 明朝" w:hAnsi="Times New Roman" w:cs="ＭＳ 明朝"/>
          <w:b/>
          <w:bCs/>
          <w:spacing w:val="20"/>
          <w:kern w:val="0"/>
          <w:szCs w:val="21"/>
          <w:u w:val="single"/>
        </w:rPr>
      </w:pPr>
      <w:r w:rsidRPr="0061455D">
        <w:rPr>
          <w:rFonts w:ascii="ＭＳ 明朝" w:hAnsi="Times New Roman" w:cs="ＭＳ 明朝" w:hint="eastAsia"/>
          <w:b/>
          <w:bCs/>
          <w:kern w:val="0"/>
          <w:szCs w:val="21"/>
          <w:u w:val="single"/>
        </w:rPr>
        <w:t>※</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本</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申</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0"/>
          <w:kern w:val="0"/>
          <w:szCs w:val="21"/>
          <w:u w:val="single"/>
        </w:rPr>
        <w:t>出書は提案書の内容を非開示とすることを確約するものではありません。「横浜市</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の</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保</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有</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1"/>
          <w:kern w:val="0"/>
          <w:szCs w:val="21"/>
          <w:u w:val="single"/>
        </w:rPr>
        <w:t>する情報の公開に関する条例」等</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0"/>
          <w:kern w:val="0"/>
          <w:szCs w:val="21"/>
          <w:u w:val="single"/>
        </w:rPr>
        <w:t>関連規定に基づき、</w:t>
      </w:r>
    </w:p>
    <w:p w:rsidR="001A6077" w:rsidRPr="0061455D" w:rsidRDefault="001A6077" w:rsidP="001A6077">
      <w:pPr>
        <w:overflowPunct w:val="0"/>
        <w:autoSpaceDE w:val="0"/>
        <w:autoSpaceDN w:val="0"/>
        <w:adjustRightInd w:val="0"/>
        <w:spacing w:line="210" w:lineRule="exact"/>
        <w:ind w:leftChars="400" w:left="840" w:right="134"/>
        <w:jc w:val="left"/>
        <w:outlineLvl w:val="0"/>
        <w:rPr>
          <w:rFonts w:ascii="ＭＳ 明朝" w:hAnsi="Times New Roman" w:cs="ＭＳ 明朝"/>
          <w:kern w:val="0"/>
          <w:szCs w:val="21"/>
        </w:rPr>
      </w:pPr>
      <w:r w:rsidRPr="0061455D">
        <w:rPr>
          <w:rFonts w:ascii="ＭＳ 明朝" w:hAnsi="Times New Roman" w:cs="ＭＳ 明朝" w:hint="eastAsia"/>
          <w:b/>
          <w:bCs/>
          <w:spacing w:val="20"/>
          <w:kern w:val="0"/>
          <w:szCs w:val="21"/>
          <w:u w:val="single"/>
        </w:rPr>
        <w:t>公</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2"/>
          <w:kern w:val="0"/>
          <w:szCs w:val="21"/>
          <w:u w:val="single"/>
        </w:rPr>
        <w:t>開が妥当と判断される部</w:t>
      </w:r>
      <w:r w:rsidRPr="0061455D">
        <w:rPr>
          <w:rFonts w:ascii="ＭＳ 明朝" w:hAnsi="Times New Roman" w:cs="ＭＳ 明朝" w:hint="eastAsia"/>
          <w:b/>
          <w:bCs/>
          <w:kern w:val="0"/>
          <w:szCs w:val="21"/>
          <w:u w:val="single"/>
        </w:rPr>
        <w:t>分</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に</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つ</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3"/>
          <w:kern w:val="0"/>
          <w:szCs w:val="21"/>
          <w:u w:val="single"/>
        </w:rPr>
        <w:t>いては開示する場合があります。</w:t>
      </w:r>
      <w:r w:rsidRPr="0061455D">
        <w:rPr>
          <w:rFonts w:ascii="ＭＳ 明朝" w:hAnsi="Times New Roman" w:cs="ＭＳ 明朝"/>
          <w:b/>
          <w:bCs/>
          <w:spacing w:val="-81"/>
          <w:kern w:val="0"/>
          <w:szCs w:val="21"/>
          <w:u w:val="single"/>
        </w:rPr>
        <w:t xml:space="preserve"> </w:t>
      </w:r>
    </w:p>
    <w:p w:rsidR="001A6077" w:rsidRPr="0061455D" w:rsidRDefault="001A6077" w:rsidP="001A6077">
      <w:pPr>
        <w:overflowPunct w:val="0"/>
        <w:autoSpaceDE w:val="0"/>
        <w:autoSpaceDN w:val="0"/>
        <w:adjustRightInd w:val="0"/>
        <w:spacing w:line="210" w:lineRule="exact"/>
        <w:ind w:left="39"/>
        <w:jc w:val="left"/>
        <w:rPr>
          <w:rFonts w:ascii="ＭＳ 明朝" w:hAnsi="Times New Roman" w:cs="ＭＳ 明朝"/>
          <w:spacing w:val="18"/>
          <w:kern w:val="0"/>
          <w:szCs w:val="21"/>
        </w:rPr>
      </w:pPr>
    </w:p>
    <w:p w:rsidR="001A6077" w:rsidRPr="0061455D" w:rsidRDefault="001A6077" w:rsidP="001A6077">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1A6077" w:rsidRDefault="001A6077" w:rsidP="001A6077">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1A6077" w:rsidRDefault="001A6077" w:rsidP="001A6077">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1A6077" w:rsidRPr="00CF241A" w:rsidRDefault="001A6077" w:rsidP="001A6077">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1A6077" w:rsidRPr="0061455D" w:rsidTr="00E53988">
        <w:tc>
          <w:tcPr>
            <w:tcW w:w="6204" w:type="dxa"/>
            <w:gridSpan w:val="2"/>
          </w:tcPr>
          <w:p w:rsidR="001A6077" w:rsidRPr="0061455D" w:rsidRDefault="001A6077" w:rsidP="00E53988">
            <w:r w:rsidRPr="0061455D">
              <w:rPr>
                <w:rFonts w:hint="eastAsia"/>
              </w:rPr>
              <w:t>連絡担当者</w:t>
            </w:r>
          </w:p>
        </w:tc>
      </w:tr>
      <w:tr w:rsidR="001A6077" w:rsidRPr="0061455D" w:rsidTr="00E53988">
        <w:tc>
          <w:tcPr>
            <w:tcW w:w="1500" w:type="dxa"/>
          </w:tcPr>
          <w:p w:rsidR="001A6077" w:rsidRPr="0061455D" w:rsidRDefault="001A6077" w:rsidP="00E53988">
            <w:pPr>
              <w:ind w:firstLineChars="100" w:firstLine="210"/>
            </w:pPr>
            <w:r w:rsidRPr="0061455D">
              <w:rPr>
                <w:rFonts w:hint="eastAsia"/>
              </w:rPr>
              <w:t>所属</w:t>
            </w:r>
          </w:p>
        </w:tc>
        <w:tc>
          <w:tcPr>
            <w:tcW w:w="4704" w:type="dxa"/>
          </w:tcPr>
          <w:p w:rsidR="001A6077" w:rsidRPr="0061455D" w:rsidRDefault="001A6077" w:rsidP="00E53988"/>
        </w:tc>
      </w:tr>
      <w:tr w:rsidR="001A6077" w:rsidRPr="0061455D" w:rsidTr="00E53988">
        <w:tc>
          <w:tcPr>
            <w:tcW w:w="1500" w:type="dxa"/>
          </w:tcPr>
          <w:p w:rsidR="001A6077" w:rsidRPr="0061455D" w:rsidRDefault="001A6077" w:rsidP="006D78D6">
            <w:pPr>
              <w:ind w:firstLineChars="100" w:firstLine="210"/>
            </w:pPr>
            <w:r w:rsidRPr="0061455D">
              <w:rPr>
                <w:rFonts w:hint="eastAsia"/>
              </w:rPr>
              <w:t>氏名</w:t>
            </w:r>
          </w:p>
        </w:tc>
        <w:tc>
          <w:tcPr>
            <w:tcW w:w="4704" w:type="dxa"/>
          </w:tcPr>
          <w:p w:rsidR="001A6077" w:rsidRPr="0061455D" w:rsidRDefault="001A6077" w:rsidP="00E53988"/>
        </w:tc>
      </w:tr>
      <w:tr w:rsidR="001A6077" w:rsidRPr="0061455D" w:rsidTr="00E53988">
        <w:tc>
          <w:tcPr>
            <w:tcW w:w="1500" w:type="dxa"/>
          </w:tcPr>
          <w:p w:rsidR="001A6077" w:rsidRPr="0061455D" w:rsidRDefault="001A6077" w:rsidP="00E53988">
            <w:pPr>
              <w:ind w:firstLineChars="100" w:firstLine="210"/>
            </w:pPr>
            <w:r w:rsidRPr="0061455D">
              <w:rPr>
                <w:rFonts w:hint="eastAsia"/>
              </w:rPr>
              <w:t>電話</w:t>
            </w:r>
          </w:p>
        </w:tc>
        <w:tc>
          <w:tcPr>
            <w:tcW w:w="4704" w:type="dxa"/>
          </w:tcPr>
          <w:p w:rsidR="001A6077" w:rsidRPr="0061455D" w:rsidRDefault="001A6077" w:rsidP="00E53988"/>
        </w:tc>
      </w:tr>
      <w:tr w:rsidR="001A6077" w:rsidRPr="0061455D" w:rsidTr="00E53988">
        <w:tc>
          <w:tcPr>
            <w:tcW w:w="1500" w:type="dxa"/>
          </w:tcPr>
          <w:p w:rsidR="001A6077" w:rsidRPr="00661770" w:rsidRDefault="001A6077" w:rsidP="00E53988">
            <w:pPr>
              <w:ind w:firstLineChars="100" w:firstLine="210"/>
              <w:rPr>
                <w:rFonts w:ascii="ＭＳ 明朝" w:hAnsi="ＭＳ 明朝"/>
              </w:rPr>
            </w:pPr>
            <w:r w:rsidRPr="00661770">
              <w:rPr>
                <w:rFonts w:ascii="ＭＳ 明朝" w:hAnsi="ＭＳ 明朝" w:hint="eastAsia"/>
              </w:rPr>
              <w:t>Email</w:t>
            </w:r>
          </w:p>
        </w:tc>
        <w:tc>
          <w:tcPr>
            <w:tcW w:w="4704" w:type="dxa"/>
          </w:tcPr>
          <w:p w:rsidR="001A6077" w:rsidRPr="0061455D" w:rsidRDefault="001A6077" w:rsidP="00E53988"/>
        </w:tc>
      </w:tr>
    </w:tbl>
    <w:p w:rsidR="001A6077" w:rsidRPr="0061455D" w:rsidRDefault="001A6077" w:rsidP="001A6077">
      <w:pPr>
        <w:rPr>
          <w:sz w:val="22"/>
          <w:szCs w:val="22"/>
        </w:rPr>
      </w:pPr>
    </w:p>
    <w:p w:rsidR="001A6077" w:rsidRDefault="001A6077" w:rsidP="001A6077">
      <w:pPr>
        <w:pStyle w:val="Default"/>
        <w:jc w:val="right"/>
        <w:rPr>
          <w:color w:val="auto"/>
          <w:sz w:val="22"/>
          <w:szCs w:val="22"/>
        </w:rPr>
      </w:pPr>
    </w:p>
    <w:p w:rsidR="001A6077" w:rsidRDefault="001A6077" w:rsidP="001A6077">
      <w:pPr>
        <w:pStyle w:val="Default"/>
        <w:jc w:val="right"/>
        <w:rPr>
          <w:color w:val="auto"/>
          <w:sz w:val="22"/>
          <w:szCs w:val="22"/>
        </w:rPr>
      </w:pPr>
    </w:p>
    <w:p w:rsidR="001A6077" w:rsidRDefault="001A6077" w:rsidP="001A6077">
      <w:pPr>
        <w:pStyle w:val="Default"/>
        <w:jc w:val="right"/>
        <w:rPr>
          <w:color w:val="auto"/>
          <w:sz w:val="22"/>
          <w:szCs w:val="22"/>
        </w:rPr>
      </w:pPr>
    </w:p>
    <w:p w:rsidR="001A6077" w:rsidRDefault="001A6077" w:rsidP="001A6077">
      <w:pPr>
        <w:pStyle w:val="Default"/>
        <w:jc w:val="right"/>
        <w:rPr>
          <w:color w:val="auto"/>
          <w:sz w:val="22"/>
          <w:szCs w:val="22"/>
        </w:rPr>
      </w:pPr>
    </w:p>
    <w:p w:rsidR="001A6077" w:rsidRDefault="001A6077" w:rsidP="001A6077">
      <w:pPr>
        <w:rPr>
          <w:color w:val="000000"/>
        </w:rPr>
      </w:pPr>
    </w:p>
    <w:p w:rsidR="001A6077" w:rsidRDefault="001A6077" w:rsidP="001A6077">
      <w:pPr>
        <w:rPr>
          <w:color w:val="000000"/>
        </w:rPr>
      </w:pPr>
    </w:p>
    <w:p w:rsidR="001A6077" w:rsidRDefault="001A6077" w:rsidP="001A6077">
      <w:pPr>
        <w:widowControl/>
        <w:jc w:val="left"/>
        <w:rPr>
          <w:rFonts w:asciiTheme="minorEastAsia" w:eastAsiaTheme="minorEastAsia" w:hAnsiTheme="minorEastAsia" w:cs="Meiryo UI"/>
        </w:rPr>
      </w:pPr>
    </w:p>
    <w:p w:rsidR="001A6077" w:rsidRDefault="001A6077" w:rsidP="001A6077">
      <w:pPr>
        <w:rPr>
          <w:color w:val="000000"/>
        </w:rPr>
      </w:pPr>
    </w:p>
    <w:sectPr w:rsidR="001A6077" w:rsidSect="001A6077">
      <w:pgSz w:w="11906" w:h="16838"/>
      <w:pgMar w:top="1508" w:right="998" w:bottom="697" w:left="121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7A8" w:rsidRDefault="006A07A8" w:rsidP="006A07A8">
      <w:r>
        <w:separator/>
      </w:r>
    </w:p>
  </w:endnote>
  <w:endnote w:type="continuationSeparator" w:id="0">
    <w:p w:rsidR="006A07A8" w:rsidRDefault="006A07A8" w:rsidP="006A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6"/>
    <w:family w:val="auto"/>
    <w:notTrueType/>
    <w:pitch w:val="default"/>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7A8" w:rsidRDefault="006A07A8" w:rsidP="006A07A8">
      <w:r>
        <w:separator/>
      </w:r>
    </w:p>
  </w:footnote>
  <w:footnote w:type="continuationSeparator" w:id="0">
    <w:p w:rsidR="006A07A8" w:rsidRDefault="006A07A8" w:rsidP="006A0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076FC"/>
    <w:multiLevelType w:val="hybridMultilevel"/>
    <w:tmpl w:val="53AAF090"/>
    <w:lvl w:ilvl="0" w:tplc="CFE2876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77"/>
    <w:rsid w:val="000A4127"/>
    <w:rsid w:val="000F2EE3"/>
    <w:rsid w:val="001A6077"/>
    <w:rsid w:val="00270E18"/>
    <w:rsid w:val="00495C1E"/>
    <w:rsid w:val="0064183C"/>
    <w:rsid w:val="00661770"/>
    <w:rsid w:val="00693E3E"/>
    <w:rsid w:val="006A07A8"/>
    <w:rsid w:val="006D78D6"/>
    <w:rsid w:val="00847CF7"/>
    <w:rsid w:val="008C274E"/>
    <w:rsid w:val="009D5A9D"/>
    <w:rsid w:val="00DE0FC4"/>
    <w:rsid w:val="00DE752C"/>
    <w:rsid w:val="00E0779C"/>
    <w:rsid w:val="00E60FFD"/>
    <w:rsid w:val="00FC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376D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0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A6077"/>
    <w:rPr>
      <w:rFonts w:ascii="Arial" w:eastAsia="ＭＳ ゴシック" w:hAnsi="Arial"/>
      <w:sz w:val="18"/>
      <w:szCs w:val="18"/>
    </w:rPr>
  </w:style>
  <w:style w:type="character" w:customStyle="1" w:styleId="a4">
    <w:name w:val="吹き出し (文字)"/>
    <w:basedOn w:val="a0"/>
    <w:link w:val="a3"/>
    <w:semiHidden/>
    <w:rsid w:val="001A6077"/>
    <w:rPr>
      <w:rFonts w:ascii="Arial" w:eastAsia="ＭＳ ゴシック" w:hAnsi="Arial" w:cs="Times New Roman"/>
      <w:sz w:val="18"/>
      <w:szCs w:val="18"/>
    </w:rPr>
  </w:style>
  <w:style w:type="paragraph" w:styleId="a5">
    <w:name w:val="Plain Text"/>
    <w:basedOn w:val="a"/>
    <w:link w:val="a6"/>
    <w:uiPriority w:val="99"/>
    <w:unhideWhenUsed/>
    <w:rsid w:val="001A6077"/>
    <w:pPr>
      <w:jc w:val="left"/>
    </w:pPr>
    <w:rPr>
      <w:rFonts w:ascii="游ゴシック" w:eastAsia="游ゴシック" w:hAnsi="Courier New" w:cs="Courier New"/>
      <w:sz w:val="22"/>
      <w:szCs w:val="22"/>
    </w:rPr>
  </w:style>
  <w:style w:type="character" w:customStyle="1" w:styleId="a6">
    <w:name w:val="書式なし (文字)"/>
    <w:basedOn w:val="a0"/>
    <w:link w:val="a5"/>
    <w:uiPriority w:val="99"/>
    <w:rsid w:val="001A6077"/>
    <w:rPr>
      <w:rFonts w:ascii="游ゴシック" w:eastAsia="游ゴシック" w:hAnsi="Courier New" w:cs="Courier New"/>
      <w:sz w:val="22"/>
    </w:rPr>
  </w:style>
  <w:style w:type="table" w:customStyle="1" w:styleId="1">
    <w:name w:val="表 (格子)1"/>
    <w:basedOn w:val="a1"/>
    <w:next w:val="a7"/>
    <w:uiPriority w:val="39"/>
    <w:rsid w:val="001A6077"/>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1A6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A6077"/>
    <w:pPr>
      <w:widowControl w:val="0"/>
      <w:jc w:val="both"/>
    </w:pPr>
    <w:rPr>
      <w:rFonts w:ascii="Century" w:eastAsia="ＭＳ 明朝" w:hAnsi="Century" w:cs="Times New Roman"/>
      <w:sz w:val="22"/>
    </w:rPr>
  </w:style>
  <w:style w:type="paragraph" w:customStyle="1" w:styleId="Default">
    <w:name w:val="Default"/>
    <w:rsid w:val="001A6077"/>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header"/>
    <w:basedOn w:val="a"/>
    <w:link w:val="aa"/>
    <w:uiPriority w:val="99"/>
    <w:unhideWhenUsed/>
    <w:rsid w:val="006A07A8"/>
    <w:pPr>
      <w:tabs>
        <w:tab w:val="center" w:pos="4252"/>
        <w:tab w:val="right" w:pos="8504"/>
      </w:tabs>
      <w:snapToGrid w:val="0"/>
    </w:pPr>
  </w:style>
  <w:style w:type="character" w:customStyle="1" w:styleId="aa">
    <w:name w:val="ヘッダー (文字)"/>
    <w:basedOn w:val="a0"/>
    <w:link w:val="a9"/>
    <w:uiPriority w:val="99"/>
    <w:rsid w:val="006A07A8"/>
    <w:rPr>
      <w:rFonts w:ascii="Century" w:eastAsia="ＭＳ 明朝" w:hAnsi="Century" w:cs="Times New Roman"/>
      <w:szCs w:val="24"/>
    </w:rPr>
  </w:style>
  <w:style w:type="paragraph" w:styleId="ab">
    <w:name w:val="footer"/>
    <w:basedOn w:val="a"/>
    <w:link w:val="ac"/>
    <w:uiPriority w:val="99"/>
    <w:unhideWhenUsed/>
    <w:rsid w:val="006A07A8"/>
    <w:pPr>
      <w:tabs>
        <w:tab w:val="center" w:pos="4252"/>
        <w:tab w:val="right" w:pos="8504"/>
      </w:tabs>
      <w:snapToGrid w:val="0"/>
    </w:pPr>
  </w:style>
  <w:style w:type="character" w:customStyle="1" w:styleId="ac">
    <w:name w:val="フッター (文字)"/>
    <w:basedOn w:val="a0"/>
    <w:link w:val="ab"/>
    <w:uiPriority w:val="99"/>
    <w:rsid w:val="006A07A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2024-05-17T01:11:00Z</dcterms:created>
  <dcterms:modified xsi:type="dcterms:W3CDTF">2024-05-27T05:42:00Z</dcterms:modified>
</cp:coreProperties>
</file>