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2046F7">
        <w:rPr>
          <w:rFonts w:ascii="ＭＳ ゴシック" w:eastAsia="ＭＳ ゴシック" w:hAnsi="ＭＳ ゴシック" w:hint="eastAsia"/>
          <w:b/>
          <w:sz w:val="32"/>
          <w:szCs w:val="32"/>
        </w:rPr>
        <w:t>新橋コミュニティハウス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700F16">
        <w:rPr>
          <w:rFonts w:hAnsi="ＭＳ 明朝" w:hint="eastAsia"/>
          <w:sz w:val="18"/>
          <w:szCs w:val="20"/>
        </w:rPr>
        <w:t>以下の17部すべてに表紙をつけ、アから順に並べて</w:t>
      </w:r>
      <w:r w:rsidRPr="00AA7D60">
        <w:rPr>
          <w:rFonts w:hAnsi="ＭＳ 明朝" w:hint="eastAsia"/>
          <w:sz w:val="18"/>
          <w:szCs w:val="20"/>
        </w:rPr>
        <w:t>提出してください。</w:t>
      </w:r>
    </w:p>
    <w:p w:rsidR="00451B04" w:rsidRPr="00700F16" w:rsidRDefault="00AA7D60" w:rsidP="00700F16">
      <w:pPr>
        <w:pStyle w:val="a7"/>
        <w:numPr>
          <w:ilvl w:val="0"/>
          <w:numId w:val="2"/>
        </w:numPr>
        <w:spacing w:line="260" w:lineRule="exact"/>
        <w:ind w:leftChars="0"/>
        <w:rPr>
          <w:rFonts w:hAnsi="ＭＳ 明朝"/>
          <w:sz w:val="18"/>
          <w:szCs w:val="20"/>
        </w:rPr>
      </w:pPr>
      <w:r w:rsidRPr="00700F16">
        <w:rPr>
          <w:rFonts w:hAnsi="ＭＳ 明朝" w:hint="eastAsia"/>
          <w:sz w:val="18"/>
          <w:szCs w:val="20"/>
        </w:rPr>
        <w:t>原本１部</w:t>
      </w:r>
      <w:r w:rsidR="00700F16" w:rsidRPr="00700F16">
        <w:rPr>
          <w:rFonts w:hAnsi="ＭＳ 明朝" w:hint="eastAsia"/>
          <w:sz w:val="18"/>
          <w:szCs w:val="20"/>
        </w:rPr>
        <w:t>（インデックスを付さずクリップ留め）</w:t>
      </w:r>
    </w:p>
    <w:p w:rsidR="00700F16" w:rsidRDefault="00700F16" w:rsidP="00700F16">
      <w:pPr>
        <w:pStyle w:val="a7"/>
        <w:numPr>
          <w:ilvl w:val="0"/>
          <w:numId w:val="2"/>
        </w:numPr>
        <w:spacing w:line="260" w:lineRule="exact"/>
        <w:ind w:leftChars="0"/>
        <w:rPr>
          <w:rFonts w:hAnsi="ＭＳ 明朝"/>
          <w:sz w:val="18"/>
          <w:szCs w:val="20"/>
        </w:rPr>
      </w:pPr>
      <w:r>
        <w:rPr>
          <w:rFonts w:hAnsi="ＭＳ 明朝" w:hint="eastAsia"/>
          <w:sz w:val="18"/>
          <w:szCs w:val="20"/>
        </w:rPr>
        <w:t>写し８部（インデックスを付してファイル綴り７部、インデックスを付さずクリップ留め１部）</w:t>
      </w:r>
    </w:p>
    <w:p w:rsidR="00700F16" w:rsidRPr="00700F16" w:rsidRDefault="00700F16" w:rsidP="00700F16">
      <w:pPr>
        <w:pStyle w:val="a7"/>
        <w:numPr>
          <w:ilvl w:val="0"/>
          <w:numId w:val="2"/>
        </w:numPr>
        <w:spacing w:line="260" w:lineRule="exact"/>
        <w:ind w:leftChars="0"/>
        <w:rPr>
          <w:rFonts w:hAnsi="ＭＳ 明朝" w:hint="eastAsia"/>
          <w:sz w:val="18"/>
          <w:szCs w:val="20"/>
        </w:rPr>
      </w:pPr>
      <w:r>
        <w:rPr>
          <w:rFonts w:hAnsi="ＭＳ 明朝" w:hint="eastAsia"/>
          <w:sz w:val="18"/>
          <w:szCs w:val="20"/>
        </w:rPr>
        <w:t>写し８部（</w:t>
      </w:r>
      <w:r w:rsidRPr="00700F16">
        <w:rPr>
          <w:rFonts w:ascii="ＭＳ ゴシック" w:eastAsia="ＭＳ ゴシック" w:hAnsi="ＭＳ ゴシック" w:hint="eastAsia"/>
          <w:b/>
          <w:sz w:val="18"/>
          <w:szCs w:val="20"/>
          <w:u w:val="single"/>
        </w:rPr>
        <w:t>応募団体が特定できないように（黒塗り等）し</w:t>
      </w:r>
      <w:r>
        <w:rPr>
          <w:rFonts w:hAnsi="ＭＳ 明朝" w:hint="eastAsia"/>
          <w:sz w:val="18"/>
          <w:szCs w:val="20"/>
        </w:rPr>
        <w:t>て、インデックスを付してファイル綴り）</w:t>
      </w:r>
    </w:p>
    <w:p w:rsidR="00AA7D60" w:rsidRDefault="00AA7D60" w:rsidP="00700F16">
      <w:pPr>
        <w:spacing w:line="260" w:lineRule="exact"/>
        <w:ind w:leftChars="200" w:left="439"/>
        <w:rPr>
          <w:rFonts w:hAnsi="ＭＳ 明朝"/>
          <w:sz w:val="18"/>
          <w:szCs w:val="20"/>
        </w:rPr>
      </w:pPr>
      <w:r w:rsidRPr="00AA7D60">
        <w:rPr>
          <w:rFonts w:hAnsi="ＭＳ 明朝" w:hint="eastAsia"/>
          <w:sz w:val="18"/>
          <w:szCs w:val="20"/>
        </w:rPr>
        <w:t>※</w:t>
      </w:r>
      <w:r w:rsidR="00700F16">
        <w:rPr>
          <w:rFonts w:hAnsi="ＭＳ 明朝" w:hint="eastAsia"/>
          <w:sz w:val="18"/>
          <w:szCs w:val="20"/>
        </w:rPr>
        <w:t>黒マジック等で塗りつぶしただけでは、文字が透けてしまう場合が多いため、黒塗り版のデータを作成し、プリントアウトするなど工夫してください。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976AE8">
              <w:rPr>
                <w:rFonts w:asciiTheme="minorEastAsia" w:eastAsiaTheme="minorEastAsia" w:hAnsiTheme="minorEastAsia" w:hint="eastAsia"/>
                <w:color w:val="000000" w:themeColor="text1"/>
                <w:sz w:val="20"/>
                <w:szCs w:val="20"/>
              </w:rPr>
              <w:t>６</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56397">
      <w:pPr>
        <w:tabs>
          <w:tab w:val="left" w:pos="6206"/>
        </w:tabs>
        <w:rPr>
          <w:rFonts w:hint="eastAsia"/>
        </w:rPr>
      </w:pPr>
      <w:bookmarkStart w:id="0" w:name="_GoBack"/>
      <w:bookmarkEnd w:id="0"/>
    </w:p>
    <w:sectPr w:rsidR="00D56397" w:rsidSect="00700F16">
      <w:pgSz w:w="11906" w:h="16838" w:code="9"/>
      <w:pgMar w:top="1021" w:right="964" w:bottom="794"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281752"/>
    <w:multiLevelType w:val="hybridMultilevel"/>
    <w:tmpl w:val="13423DE0"/>
    <w:lvl w:ilvl="0" w:tplc="ECCE1E84">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F6FC5"/>
    <w:rsid w:val="002046F7"/>
    <w:rsid w:val="002506FE"/>
    <w:rsid w:val="00253D6A"/>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700F16"/>
    <w:rsid w:val="00704229"/>
    <w:rsid w:val="00707018"/>
    <w:rsid w:val="00707294"/>
    <w:rsid w:val="0072366F"/>
    <w:rsid w:val="00771540"/>
    <w:rsid w:val="007C138A"/>
    <w:rsid w:val="00807C65"/>
    <w:rsid w:val="008D4202"/>
    <w:rsid w:val="008F2D23"/>
    <w:rsid w:val="00906AD6"/>
    <w:rsid w:val="00922FC0"/>
    <w:rsid w:val="00976AE8"/>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2CA0FE"/>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215D2-F43F-4CD9-8931-CC7B5D11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629</Words>
  <Characters>629</Characters>
  <Application>Microsoft Office Word</Application>
  <DocSecurity>0</DocSecurity>
  <Lines>78</Lines>
  <Paragraphs>125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菅谷 敏宏</cp:lastModifiedBy>
  <cp:revision>35</cp:revision>
  <cp:lastPrinted>2022-02-01T02:06:00Z</cp:lastPrinted>
  <dcterms:created xsi:type="dcterms:W3CDTF">2015-01-20T07:26:00Z</dcterms:created>
  <dcterms:modified xsi:type="dcterms:W3CDTF">2023-04-14T08:50:00Z</dcterms:modified>
</cp:coreProperties>
</file>