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B88" w:rsidRDefault="00165D3F">
      <w:pPr>
        <w:pStyle w:val="a3"/>
        <w:spacing w:before="28"/>
        <w:ind w:left="4046"/>
      </w:pPr>
      <w:r>
        <w:rPr>
          <w:noProof/>
          <w:lang w:val="en-US" w:bidi="ar-SA"/>
        </w:rPr>
        <mc:AlternateContent>
          <mc:Choice Requires="wps">
            <w:drawing>
              <wp:anchor distT="0" distB="0" distL="114300" distR="114300" simplePos="0" relativeHeight="1024" behindDoc="0" locked="0" layoutInCell="1" allowOverlap="1">
                <wp:simplePos x="0" y="0"/>
                <wp:positionH relativeFrom="page">
                  <wp:posOffset>539750</wp:posOffset>
                </wp:positionH>
                <wp:positionV relativeFrom="page">
                  <wp:posOffset>986155</wp:posOffset>
                </wp:positionV>
                <wp:extent cx="6635750" cy="9105900"/>
                <wp:effectExtent l="0" t="0" r="0" b="444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910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2"/>
                              <w:gridCol w:w="880"/>
                              <w:gridCol w:w="1141"/>
                              <w:gridCol w:w="399"/>
                              <w:gridCol w:w="677"/>
                              <w:gridCol w:w="903"/>
                              <w:gridCol w:w="1201"/>
                              <w:gridCol w:w="1094"/>
                              <w:gridCol w:w="1290"/>
                              <w:gridCol w:w="1087"/>
                              <w:gridCol w:w="425"/>
                              <w:gridCol w:w="106"/>
                            </w:tblGrid>
                            <w:tr w:rsidR="00160B88">
                              <w:trPr>
                                <w:trHeight w:val="632"/>
                              </w:trPr>
                              <w:tc>
                                <w:tcPr>
                                  <w:tcW w:w="1202" w:type="dxa"/>
                                </w:tcPr>
                                <w:p w:rsidR="00160B88" w:rsidRDefault="007B1152">
                                  <w:pPr>
                                    <w:pStyle w:val="TableParagraph"/>
                                    <w:spacing w:before="168"/>
                                    <w:ind w:left="149" w:right="113"/>
                                    <w:jc w:val="center"/>
                                  </w:pPr>
                                  <w:r>
                                    <w:t>相談日</w:t>
                                  </w:r>
                                </w:p>
                              </w:tc>
                              <w:tc>
                                <w:tcPr>
                                  <w:tcW w:w="2021" w:type="dxa"/>
                                  <w:gridSpan w:val="2"/>
                                  <w:tcBorders>
                                    <w:right w:val="nil"/>
                                  </w:tcBorders>
                                </w:tcPr>
                                <w:p w:rsidR="00160B88" w:rsidRDefault="00160B88">
                                  <w:pPr>
                                    <w:pStyle w:val="TableParagraph"/>
                                    <w:spacing w:before="9"/>
                                  </w:pPr>
                                </w:p>
                                <w:p w:rsidR="00160B88" w:rsidRDefault="007B1152">
                                  <w:pPr>
                                    <w:pStyle w:val="TableParagraph"/>
                                    <w:tabs>
                                      <w:tab w:val="left" w:pos="1723"/>
                                    </w:tabs>
                                    <w:ind w:left="916"/>
                                  </w:pPr>
                                  <w:r>
                                    <w:t>年</w:t>
                                  </w:r>
                                  <w:r>
                                    <w:tab/>
                                    <w:t>月</w:t>
                                  </w:r>
                                </w:p>
                              </w:tc>
                              <w:tc>
                                <w:tcPr>
                                  <w:tcW w:w="399" w:type="dxa"/>
                                  <w:tcBorders>
                                    <w:left w:val="nil"/>
                                    <w:right w:val="nil"/>
                                  </w:tcBorders>
                                </w:tcPr>
                                <w:p w:rsidR="00160B88" w:rsidRDefault="00160B88">
                                  <w:pPr>
                                    <w:pStyle w:val="TableParagraph"/>
                                    <w:rPr>
                                      <w:rFonts w:ascii="Times New Roman"/>
                                    </w:rPr>
                                  </w:pPr>
                                </w:p>
                              </w:tc>
                              <w:tc>
                                <w:tcPr>
                                  <w:tcW w:w="677" w:type="dxa"/>
                                  <w:tcBorders>
                                    <w:left w:val="nil"/>
                                    <w:right w:val="nil"/>
                                  </w:tcBorders>
                                </w:tcPr>
                                <w:p w:rsidR="00160B88" w:rsidRDefault="00160B88">
                                  <w:pPr>
                                    <w:pStyle w:val="TableParagraph"/>
                                    <w:spacing w:before="9"/>
                                  </w:pPr>
                                </w:p>
                                <w:p w:rsidR="00160B88" w:rsidRDefault="007B1152">
                                  <w:pPr>
                                    <w:pStyle w:val="TableParagraph"/>
                                    <w:ind w:left="119"/>
                                  </w:pPr>
                                  <w:r>
                                    <w:t>日（</w:t>
                                  </w:r>
                                </w:p>
                              </w:tc>
                              <w:tc>
                                <w:tcPr>
                                  <w:tcW w:w="903" w:type="dxa"/>
                                  <w:tcBorders>
                                    <w:left w:val="nil"/>
                                  </w:tcBorders>
                                </w:tcPr>
                                <w:p w:rsidR="00160B88" w:rsidRDefault="00160B88">
                                  <w:pPr>
                                    <w:pStyle w:val="TableParagraph"/>
                                    <w:spacing w:before="9"/>
                                  </w:pPr>
                                </w:p>
                                <w:p w:rsidR="00160B88" w:rsidRDefault="007B1152">
                                  <w:pPr>
                                    <w:pStyle w:val="TableParagraph"/>
                                    <w:ind w:left="70"/>
                                    <w:jc w:val="center"/>
                                  </w:pPr>
                                  <w:r>
                                    <w:t>）</w:t>
                                  </w:r>
                                </w:p>
                              </w:tc>
                              <w:tc>
                                <w:tcPr>
                                  <w:tcW w:w="1201" w:type="dxa"/>
                                </w:tcPr>
                                <w:p w:rsidR="00160B88" w:rsidRDefault="007B1152">
                                  <w:pPr>
                                    <w:pStyle w:val="TableParagraph"/>
                                    <w:spacing w:before="178"/>
                                    <w:ind w:left="219"/>
                                    <w:rPr>
                                      <w:sz w:val="20"/>
                                    </w:rPr>
                                  </w:pPr>
                                  <w:r>
                                    <w:rPr>
                                      <w:sz w:val="20"/>
                                    </w:rPr>
                                    <w:t>相談方法</w:t>
                                  </w:r>
                                </w:p>
                              </w:tc>
                              <w:tc>
                                <w:tcPr>
                                  <w:tcW w:w="1094" w:type="dxa"/>
                                  <w:tcBorders>
                                    <w:right w:val="nil"/>
                                  </w:tcBorders>
                                </w:tcPr>
                                <w:p w:rsidR="00160B88" w:rsidRDefault="007B1152">
                                  <w:pPr>
                                    <w:pStyle w:val="TableParagraph"/>
                                    <w:spacing w:before="178"/>
                                    <w:ind w:left="45"/>
                                    <w:rPr>
                                      <w:sz w:val="20"/>
                                    </w:rPr>
                                  </w:pPr>
                                  <w:r>
                                    <w:rPr>
                                      <w:sz w:val="20"/>
                                    </w:rPr>
                                    <w:t>電話・来所</w:t>
                                  </w:r>
                                </w:p>
                              </w:tc>
                              <w:tc>
                                <w:tcPr>
                                  <w:tcW w:w="2377" w:type="dxa"/>
                                  <w:gridSpan w:val="2"/>
                                  <w:tcBorders>
                                    <w:left w:val="nil"/>
                                    <w:right w:val="nil"/>
                                  </w:tcBorders>
                                </w:tcPr>
                                <w:p w:rsidR="00160B88" w:rsidRDefault="00E50697">
                                  <w:pPr>
                                    <w:pStyle w:val="TableParagraph"/>
                                    <w:spacing w:before="178"/>
                                    <w:ind w:left="58"/>
                                    <w:rPr>
                                      <w:sz w:val="20"/>
                                    </w:rPr>
                                  </w:pPr>
                                  <w:r>
                                    <w:rPr>
                                      <w:rFonts w:hint="eastAsia"/>
                                      <w:sz w:val="20"/>
                                    </w:rPr>
                                    <w:t>相</w:t>
                                  </w:r>
                                  <w:bookmarkStart w:id="0" w:name="_GoBack"/>
                                  <w:bookmarkEnd w:id="0"/>
                                  <w:r w:rsidR="007B1152">
                                    <w:rPr>
                                      <w:sz w:val="20"/>
                                    </w:rPr>
                                    <w:t>談・家庭訪問・その他（</w:t>
                                  </w:r>
                                </w:p>
                              </w:tc>
                              <w:tc>
                                <w:tcPr>
                                  <w:tcW w:w="425" w:type="dxa"/>
                                  <w:tcBorders>
                                    <w:left w:val="nil"/>
                                    <w:right w:val="nil"/>
                                  </w:tcBorders>
                                </w:tcPr>
                                <w:p w:rsidR="00160B88" w:rsidRDefault="00160B88">
                                  <w:pPr>
                                    <w:pStyle w:val="TableParagraph"/>
                                    <w:rPr>
                                      <w:rFonts w:ascii="Times New Roman"/>
                                    </w:rPr>
                                  </w:pPr>
                                </w:p>
                              </w:tc>
                              <w:tc>
                                <w:tcPr>
                                  <w:tcW w:w="106" w:type="dxa"/>
                                  <w:tcBorders>
                                    <w:left w:val="nil"/>
                                  </w:tcBorders>
                                </w:tcPr>
                                <w:p w:rsidR="00160B88" w:rsidRDefault="007B1152">
                                  <w:pPr>
                                    <w:pStyle w:val="TableParagraph"/>
                                    <w:spacing w:before="178"/>
                                    <w:ind w:left="49" w:right="-58"/>
                                    <w:rPr>
                                      <w:sz w:val="20"/>
                                    </w:rPr>
                                  </w:pPr>
                                  <w:r>
                                    <w:rPr>
                                      <w:w w:val="99"/>
                                      <w:sz w:val="20"/>
                                    </w:rPr>
                                    <w:t>）</w:t>
                                  </w:r>
                                </w:p>
                              </w:tc>
                            </w:tr>
                            <w:tr w:rsidR="00160B88">
                              <w:trPr>
                                <w:trHeight w:val="380"/>
                              </w:trPr>
                              <w:tc>
                                <w:tcPr>
                                  <w:tcW w:w="1202" w:type="dxa"/>
                                  <w:vMerge w:val="restart"/>
                                </w:tcPr>
                                <w:p w:rsidR="00160B88" w:rsidRDefault="00160B88">
                                  <w:pPr>
                                    <w:pStyle w:val="TableParagraph"/>
                                    <w:spacing w:before="11"/>
                                    <w:rPr>
                                      <w:sz w:val="25"/>
                                    </w:rPr>
                                  </w:pPr>
                                </w:p>
                                <w:p w:rsidR="00160B88" w:rsidRDefault="007B1152">
                                  <w:pPr>
                                    <w:pStyle w:val="TableParagraph"/>
                                    <w:ind w:left="167"/>
                                  </w:pPr>
                                  <w:r>
                                    <w:t>相談者名</w:t>
                                  </w:r>
                                </w:p>
                              </w:tc>
                              <w:tc>
                                <w:tcPr>
                                  <w:tcW w:w="4000" w:type="dxa"/>
                                  <w:gridSpan w:val="5"/>
                                  <w:tcBorders>
                                    <w:bottom w:val="nil"/>
                                    <w:right w:val="nil"/>
                                  </w:tcBorders>
                                </w:tcPr>
                                <w:p w:rsidR="00160B88" w:rsidRDefault="007B1152">
                                  <w:pPr>
                                    <w:pStyle w:val="TableParagraph"/>
                                    <w:spacing w:before="5"/>
                                    <w:ind w:left="38"/>
                                  </w:pPr>
                                  <w:r>
                                    <w:t>(ﾌﾘｶﾞﾅ)</w:t>
                                  </w:r>
                                </w:p>
                              </w:tc>
                              <w:tc>
                                <w:tcPr>
                                  <w:tcW w:w="1201" w:type="dxa"/>
                                  <w:tcBorders>
                                    <w:left w:val="nil"/>
                                    <w:bottom w:val="nil"/>
                                    <w:right w:val="nil"/>
                                  </w:tcBorders>
                                </w:tcPr>
                                <w:p w:rsidR="00160B88" w:rsidRDefault="00160B88">
                                  <w:pPr>
                                    <w:pStyle w:val="TableParagraph"/>
                                    <w:rPr>
                                      <w:rFonts w:ascii="Times New Roman"/>
                                    </w:rPr>
                                  </w:pPr>
                                </w:p>
                              </w:tc>
                              <w:tc>
                                <w:tcPr>
                                  <w:tcW w:w="4002" w:type="dxa"/>
                                  <w:gridSpan w:val="5"/>
                                  <w:tcBorders>
                                    <w:left w:val="nil"/>
                                    <w:bottom w:val="nil"/>
                                  </w:tcBorders>
                                </w:tcPr>
                                <w:p w:rsidR="00160B88" w:rsidRDefault="00160B88">
                                  <w:pPr>
                                    <w:pStyle w:val="TableParagraph"/>
                                    <w:rPr>
                                      <w:rFonts w:ascii="Times New Roman"/>
                                    </w:rPr>
                                  </w:pPr>
                                </w:p>
                              </w:tc>
                            </w:tr>
                            <w:tr w:rsidR="00160B88">
                              <w:trPr>
                                <w:trHeight w:val="558"/>
                              </w:trPr>
                              <w:tc>
                                <w:tcPr>
                                  <w:tcW w:w="1202" w:type="dxa"/>
                                  <w:vMerge/>
                                  <w:tcBorders>
                                    <w:top w:val="nil"/>
                                  </w:tcBorders>
                                </w:tcPr>
                                <w:p w:rsidR="00160B88" w:rsidRDefault="00160B88">
                                  <w:pPr>
                                    <w:rPr>
                                      <w:sz w:val="2"/>
                                      <w:szCs w:val="2"/>
                                    </w:rPr>
                                  </w:pPr>
                                </w:p>
                              </w:tc>
                              <w:tc>
                                <w:tcPr>
                                  <w:tcW w:w="4000" w:type="dxa"/>
                                  <w:gridSpan w:val="5"/>
                                  <w:tcBorders>
                                    <w:top w:val="nil"/>
                                    <w:right w:val="nil"/>
                                  </w:tcBorders>
                                </w:tcPr>
                                <w:p w:rsidR="00160B88" w:rsidRDefault="00160B88">
                                  <w:pPr>
                                    <w:pStyle w:val="TableParagraph"/>
                                    <w:rPr>
                                      <w:rFonts w:ascii="Times New Roman"/>
                                    </w:rPr>
                                  </w:pPr>
                                </w:p>
                              </w:tc>
                              <w:tc>
                                <w:tcPr>
                                  <w:tcW w:w="1201" w:type="dxa"/>
                                  <w:tcBorders>
                                    <w:top w:val="nil"/>
                                    <w:left w:val="nil"/>
                                    <w:right w:val="nil"/>
                                  </w:tcBorders>
                                </w:tcPr>
                                <w:p w:rsidR="00160B88" w:rsidRDefault="007B1152">
                                  <w:pPr>
                                    <w:pStyle w:val="TableParagraph"/>
                                    <w:spacing w:before="94"/>
                                    <w:ind w:left="56"/>
                                  </w:pPr>
                                  <w:r>
                                    <w:t>男・女</w:t>
                                  </w:r>
                                </w:p>
                              </w:tc>
                              <w:tc>
                                <w:tcPr>
                                  <w:tcW w:w="1094" w:type="dxa"/>
                                  <w:tcBorders>
                                    <w:top w:val="nil"/>
                                    <w:left w:val="nil"/>
                                    <w:right w:val="nil"/>
                                  </w:tcBorders>
                                </w:tcPr>
                                <w:p w:rsidR="00160B88" w:rsidRDefault="00160B88">
                                  <w:pPr>
                                    <w:pStyle w:val="TableParagraph"/>
                                    <w:spacing w:before="1"/>
                                    <w:rPr>
                                      <w:sz w:val="20"/>
                                    </w:rPr>
                                  </w:pPr>
                                </w:p>
                                <w:p w:rsidR="00160B88" w:rsidRDefault="007B1152">
                                  <w:pPr>
                                    <w:pStyle w:val="TableParagraph"/>
                                    <w:spacing w:line="281" w:lineRule="exact"/>
                                    <w:ind w:left="57"/>
                                  </w:pPr>
                                  <w:r>
                                    <w:t>（T・S・H・Ｒ</w:t>
                                  </w:r>
                                </w:p>
                              </w:tc>
                              <w:tc>
                                <w:tcPr>
                                  <w:tcW w:w="1290" w:type="dxa"/>
                                  <w:tcBorders>
                                    <w:top w:val="nil"/>
                                    <w:left w:val="nil"/>
                                    <w:right w:val="nil"/>
                                  </w:tcBorders>
                                </w:tcPr>
                                <w:p w:rsidR="00160B88" w:rsidRDefault="00160B88">
                                  <w:pPr>
                                    <w:pStyle w:val="TableParagraph"/>
                                    <w:spacing w:before="1"/>
                                    <w:rPr>
                                      <w:sz w:val="20"/>
                                    </w:rPr>
                                  </w:pPr>
                                </w:p>
                                <w:p w:rsidR="00160B88" w:rsidRDefault="007B1152">
                                  <w:pPr>
                                    <w:pStyle w:val="TableParagraph"/>
                                    <w:tabs>
                                      <w:tab w:val="left" w:pos="659"/>
                                    </w:tabs>
                                    <w:spacing w:line="281" w:lineRule="exact"/>
                                    <w:ind w:right="137"/>
                                    <w:jc w:val="right"/>
                                  </w:pPr>
                                  <w:r>
                                    <w:t>年</w:t>
                                  </w:r>
                                  <w:r>
                                    <w:tab/>
                                    <w:t>月</w:t>
                                  </w:r>
                                </w:p>
                              </w:tc>
                              <w:tc>
                                <w:tcPr>
                                  <w:tcW w:w="1087" w:type="dxa"/>
                                  <w:tcBorders>
                                    <w:top w:val="nil"/>
                                    <w:left w:val="nil"/>
                                    <w:right w:val="nil"/>
                                  </w:tcBorders>
                                </w:tcPr>
                                <w:p w:rsidR="00160B88" w:rsidRDefault="00160B88">
                                  <w:pPr>
                                    <w:pStyle w:val="TableParagraph"/>
                                    <w:spacing w:before="1"/>
                                    <w:rPr>
                                      <w:sz w:val="20"/>
                                    </w:rPr>
                                  </w:pPr>
                                </w:p>
                                <w:p w:rsidR="00160B88" w:rsidRDefault="007B1152">
                                  <w:pPr>
                                    <w:pStyle w:val="TableParagraph"/>
                                    <w:spacing w:line="281" w:lineRule="exact"/>
                                    <w:ind w:left="299"/>
                                  </w:pPr>
                                  <w:r>
                                    <w:t>日生</w:t>
                                  </w:r>
                                </w:p>
                              </w:tc>
                              <w:tc>
                                <w:tcPr>
                                  <w:tcW w:w="531" w:type="dxa"/>
                                  <w:gridSpan w:val="2"/>
                                  <w:tcBorders>
                                    <w:top w:val="nil"/>
                                    <w:left w:val="nil"/>
                                  </w:tcBorders>
                                </w:tcPr>
                                <w:p w:rsidR="00160B88" w:rsidRDefault="00160B88">
                                  <w:pPr>
                                    <w:pStyle w:val="TableParagraph"/>
                                    <w:spacing w:before="1"/>
                                    <w:rPr>
                                      <w:sz w:val="20"/>
                                    </w:rPr>
                                  </w:pPr>
                                </w:p>
                                <w:p w:rsidR="00160B88" w:rsidRDefault="007B1152">
                                  <w:pPr>
                                    <w:pStyle w:val="TableParagraph"/>
                                    <w:spacing w:line="281" w:lineRule="exact"/>
                                    <w:ind w:left="93"/>
                                  </w:pPr>
                                  <w:r>
                                    <w:t>歳）</w:t>
                                  </w:r>
                                </w:p>
                              </w:tc>
                            </w:tr>
                            <w:tr w:rsidR="00160B88">
                              <w:trPr>
                                <w:trHeight w:val="632"/>
                              </w:trPr>
                              <w:tc>
                                <w:tcPr>
                                  <w:tcW w:w="1202" w:type="dxa"/>
                                </w:tcPr>
                                <w:p w:rsidR="00160B88" w:rsidRDefault="007B1152">
                                  <w:pPr>
                                    <w:pStyle w:val="TableParagraph"/>
                                    <w:spacing w:before="168"/>
                                    <w:ind w:left="149" w:right="113"/>
                                    <w:jc w:val="center"/>
                                  </w:pPr>
                                  <w:r>
                                    <w:t>住所</w:t>
                                  </w:r>
                                </w:p>
                              </w:tc>
                              <w:tc>
                                <w:tcPr>
                                  <w:tcW w:w="9203" w:type="dxa"/>
                                  <w:gridSpan w:val="11"/>
                                </w:tcPr>
                                <w:p w:rsidR="00160B88" w:rsidRDefault="00160B88">
                                  <w:pPr>
                                    <w:pStyle w:val="TableParagraph"/>
                                    <w:spacing w:before="11"/>
                                    <w:rPr>
                                      <w:sz w:val="25"/>
                                    </w:rPr>
                                  </w:pPr>
                                </w:p>
                                <w:p w:rsidR="00160B88" w:rsidRDefault="007B1152">
                                  <w:pPr>
                                    <w:pStyle w:val="TableParagraph"/>
                                    <w:spacing w:line="281" w:lineRule="exact"/>
                                    <w:ind w:left="5522" w:right="3291"/>
                                    <w:jc w:val="center"/>
                                  </w:pPr>
                                  <w:r>
                                    <w:t>（℡</w:t>
                                  </w:r>
                                </w:p>
                              </w:tc>
                            </w:tr>
                            <w:tr w:rsidR="00160B88">
                              <w:trPr>
                                <w:trHeight w:val="632"/>
                              </w:trPr>
                              <w:tc>
                                <w:tcPr>
                                  <w:tcW w:w="1202" w:type="dxa"/>
                                </w:tcPr>
                                <w:p w:rsidR="00160B88" w:rsidRDefault="007B1152">
                                  <w:pPr>
                                    <w:pStyle w:val="TableParagraph"/>
                                    <w:spacing w:before="168"/>
                                    <w:ind w:left="149" w:right="113"/>
                                    <w:jc w:val="center"/>
                                  </w:pPr>
                                  <w:r>
                                    <w:t>対象区分</w:t>
                                  </w:r>
                                </w:p>
                              </w:tc>
                              <w:tc>
                                <w:tcPr>
                                  <w:tcW w:w="880" w:type="dxa"/>
                                  <w:tcBorders>
                                    <w:right w:val="nil"/>
                                  </w:tcBorders>
                                </w:tcPr>
                                <w:p w:rsidR="00160B88" w:rsidRDefault="007B1152">
                                  <w:pPr>
                                    <w:pStyle w:val="TableParagraph"/>
                                    <w:spacing w:before="74" w:line="208" w:lineRule="auto"/>
                                    <w:ind w:left="38" w:right="167"/>
                                  </w:pPr>
                                  <w:r>
                                    <w:t>乳幼児他（</w:t>
                                  </w:r>
                                </w:p>
                              </w:tc>
                              <w:tc>
                                <w:tcPr>
                                  <w:tcW w:w="1141" w:type="dxa"/>
                                  <w:tcBorders>
                                    <w:left w:val="nil"/>
                                    <w:right w:val="nil"/>
                                  </w:tcBorders>
                                </w:tcPr>
                                <w:p w:rsidR="00160B88" w:rsidRDefault="007B1152">
                                  <w:pPr>
                                    <w:pStyle w:val="TableParagraph"/>
                                    <w:spacing w:before="46"/>
                                    <w:ind w:left="190"/>
                                  </w:pPr>
                                  <w:r>
                                    <w:t>学童（ 小</w:t>
                                  </w:r>
                                </w:p>
                              </w:tc>
                              <w:tc>
                                <w:tcPr>
                                  <w:tcW w:w="399" w:type="dxa"/>
                                  <w:tcBorders>
                                    <w:left w:val="nil"/>
                                    <w:right w:val="nil"/>
                                  </w:tcBorders>
                                </w:tcPr>
                                <w:p w:rsidR="00160B88" w:rsidRDefault="007B1152">
                                  <w:pPr>
                                    <w:pStyle w:val="TableParagraph"/>
                                    <w:spacing w:before="46"/>
                                    <w:ind w:left="91"/>
                                  </w:pPr>
                                  <w:r>
                                    <w:t>中</w:t>
                                  </w:r>
                                </w:p>
                              </w:tc>
                              <w:tc>
                                <w:tcPr>
                                  <w:tcW w:w="677" w:type="dxa"/>
                                  <w:tcBorders>
                                    <w:left w:val="nil"/>
                                    <w:right w:val="nil"/>
                                  </w:tcBorders>
                                </w:tcPr>
                                <w:p w:rsidR="00160B88" w:rsidRDefault="007B1152">
                                  <w:pPr>
                                    <w:pStyle w:val="TableParagraph"/>
                                    <w:spacing w:before="46"/>
                                    <w:ind w:left="114"/>
                                  </w:pPr>
                                  <w:r>
                                    <w:t>高 ）</w:t>
                                  </w:r>
                                </w:p>
                              </w:tc>
                              <w:tc>
                                <w:tcPr>
                                  <w:tcW w:w="903" w:type="dxa"/>
                                  <w:tcBorders>
                                    <w:left w:val="nil"/>
                                    <w:right w:val="nil"/>
                                  </w:tcBorders>
                                </w:tcPr>
                                <w:p w:rsidR="00160B88" w:rsidRDefault="007B1152">
                                  <w:pPr>
                                    <w:pStyle w:val="TableParagraph"/>
                                    <w:spacing w:before="46"/>
                                    <w:ind w:left="177" w:right="26"/>
                                    <w:jc w:val="center"/>
                                  </w:pPr>
                                  <w:r>
                                    <w:t>妊産婦</w:t>
                                  </w:r>
                                </w:p>
                              </w:tc>
                              <w:tc>
                                <w:tcPr>
                                  <w:tcW w:w="1201" w:type="dxa"/>
                                  <w:tcBorders>
                                    <w:left w:val="nil"/>
                                    <w:right w:val="nil"/>
                                  </w:tcBorders>
                                </w:tcPr>
                                <w:p w:rsidR="00160B88" w:rsidRDefault="007B1152">
                                  <w:pPr>
                                    <w:pStyle w:val="TableParagraph"/>
                                    <w:spacing w:before="46"/>
                                    <w:ind w:left="315"/>
                                  </w:pPr>
                                  <w:r>
                                    <w:t>高齢者</w:t>
                                  </w:r>
                                </w:p>
                              </w:tc>
                              <w:tc>
                                <w:tcPr>
                                  <w:tcW w:w="1094" w:type="dxa"/>
                                  <w:tcBorders>
                                    <w:left w:val="nil"/>
                                    <w:right w:val="nil"/>
                                  </w:tcBorders>
                                </w:tcPr>
                                <w:p w:rsidR="00160B88" w:rsidRDefault="007B1152">
                                  <w:pPr>
                                    <w:pStyle w:val="TableParagraph"/>
                                    <w:spacing w:before="46" w:line="263" w:lineRule="exact"/>
                                    <w:ind w:left="119" w:right="274"/>
                                    <w:jc w:val="center"/>
                                  </w:pPr>
                                  <w:r>
                                    <w:t>傷病者</w:t>
                                  </w:r>
                                </w:p>
                                <w:p w:rsidR="00160B88" w:rsidRDefault="007B1152">
                                  <w:pPr>
                                    <w:pStyle w:val="TableParagraph"/>
                                    <w:spacing w:line="263" w:lineRule="exact"/>
                                    <w:ind w:right="84"/>
                                    <w:jc w:val="center"/>
                                  </w:pPr>
                                  <w:r>
                                    <w:t>）</w:t>
                                  </w:r>
                                </w:p>
                              </w:tc>
                              <w:tc>
                                <w:tcPr>
                                  <w:tcW w:w="1290" w:type="dxa"/>
                                  <w:tcBorders>
                                    <w:left w:val="nil"/>
                                    <w:right w:val="nil"/>
                                  </w:tcBorders>
                                </w:tcPr>
                                <w:p w:rsidR="00160B88" w:rsidRDefault="007B1152">
                                  <w:pPr>
                                    <w:pStyle w:val="TableParagraph"/>
                                    <w:spacing w:before="46"/>
                                    <w:ind w:right="82"/>
                                    <w:jc w:val="right"/>
                                  </w:pPr>
                                  <w:r>
                                    <w:t>障害者（ 身</w:t>
                                  </w:r>
                                </w:p>
                              </w:tc>
                              <w:tc>
                                <w:tcPr>
                                  <w:tcW w:w="1087" w:type="dxa"/>
                                  <w:tcBorders>
                                    <w:left w:val="nil"/>
                                    <w:right w:val="nil"/>
                                  </w:tcBorders>
                                </w:tcPr>
                                <w:p w:rsidR="00160B88" w:rsidRDefault="007B1152">
                                  <w:pPr>
                                    <w:pStyle w:val="TableParagraph"/>
                                    <w:tabs>
                                      <w:tab w:val="left" w:pos="563"/>
                                    </w:tabs>
                                    <w:spacing w:before="46"/>
                                    <w:ind w:left="129"/>
                                  </w:pPr>
                                  <w:r>
                                    <w:t>知</w:t>
                                  </w:r>
                                  <w:r>
                                    <w:tab/>
                                    <w:t>精</w:t>
                                  </w:r>
                                  <w:r>
                                    <w:rPr>
                                      <w:spacing w:val="12"/>
                                    </w:rPr>
                                    <w:t xml:space="preserve"> </w:t>
                                  </w:r>
                                  <w:r>
                                    <w:t>）</w:t>
                                  </w:r>
                                </w:p>
                              </w:tc>
                              <w:tc>
                                <w:tcPr>
                                  <w:tcW w:w="531" w:type="dxa"/>
                                  <w:gridSpan w:val="2"/>
                                  <w:tcBorders>
                                    <w:left w:val="nil"/>
                                  </w:tcBorders>
                                </w:tcPr>
                                <w:p w:rsidR="00160B88" w:rsidRDefault="00160B88">
                                  <w:pPr>
                                    <w:pStyle w:val="TableParagraph"/>
                                    <w:rPr>
                                      <w:rFonts w:ascii="Times New Roman"/>
                                    </w:rPr>
                                  </w:pPr>
                                </w:p>
                              </w:tc>
                            </w:tr>
                            <w:tr w:rsidR="00160B88">
                              <w:trPr>
                                <w:trHeight w:val="1611"/>
                              </w:trPr>
                              <w:tc>
                                <w:tcPr>
                                  <w:tcW w:w="1202" w:type="dxa"/>
                                </w:tcPr>
                                <w:p w:rsidR="00160B88" w:rsidRDefault="00160B88">
                                  <w:pPr>
                                    <w:pStyle w:val="TableParagraph"/>
                                  </w:pPr>
                                </w:p>
                                <w:p w:rsidR="00160B88" w:rsidRDefault="00160B88">
                                  <w:pPr>
                                    <w:pStyle w:val="TableParagraph"/>
                                    <w:spacing w:before="4"/>
                                    <w:rPr>
                                      <w:sz w:val="29"/>
                                    </w:rPr>
                                  </w:pPr>
                                </w:p>
                                <w:p w:rsidR="00160B88" w:rsidRDefault="007B1152">
                                  <w:pPr>
                                    <w:pStyle w:val="TableParagraph"/>
                                    <w:ind w:left="149" w:right="113"/>
                                    <w:jc w:val="center"/>
                                  </w:pPr>
                                  <w:r>
                                    <w:t>家族状況</w:t>
                                  </w:r>
                                </w:p>
                              </w:tc>
                              <w:tc>
                                <w:tcPr>
                                  <w:tcW w:w="4000" w:type="dxa"/>
                                  <w:gridSpan w:val="5"/>
                                </w:tcPr>
                                <w:p w:rsidR="00160B88" w:rsidRDefault="00160B88">
                                  <w:pPr>
                                    <w:pStyle w:val="TableParagraph"/>
                                    <w:rPr>
                                      <w:rFonts w:ascii="Times New Roman"/>
                                    </w:rPr>
                                  </w:pPr>
                                </w:p>
                              </w:tc>
                              <w:tc>
                                <w:tcPr>
                                  <w:tcW w:w="1201" w:type="dxa"/>
                                </w:tcPr>
                                <w:p w:rsidR="00160B88" w:rsidRDefault="00160B88">
                                  <w:pPr>
                                    <w:pStyle w:val="TableParagraph"/>
                                  </w:pPr>
                                </w:p>
                                <w:p w:rsidR="00160B88" w:rsidRDefault="00160B88">
                                  <w:pPr>
                                    <w:pStyle w:val="TableParagraph"/>
                                    <w:spacing w:before="4"/>
                                    <w:rPr>
                                      <w:sz w:val="29"/>
                                    </w:rPr>
                                  </w:pPr>
                                </w:p>
                                <w:p w:rsidR="00160B88" w:rsidRDefault="007B1152">
                                  <w:pPr>
                                    <w:pStyle w:val="TableParagraph"/>
                                    <w:ind w:left="176"/>
                                  </w:pPr>
                                  <w:r>
                                    <w:t>生活背景</w:t>
                                  </w:r>
                                </w:p>
                              </w:tc>
                              <w:tc>
                                <w:tcPr>
                                  <w:tcW w:w="4002" w:type="dxa"/>
                                  <w:gridSpan w:val="5"/>
                                </w:tcPr>
                                <w:p w:rsidR="00160B88" w:rsidRDefault="00160B88">
                                  <w:pPr>
                                    <w:pStyle w:val="TableParagraph"/>
                                    <w:rPr>
                                      <w:rFonts w:ascii="Times New Roman"/>
                                    </w:rPr>
                                  </w:pPr>
                                </w:p>
                              </w:tc>
                            </w:tr>
                            <w:tr w:rsidR="00160B88">
                              <w:trPr>
                                <w:trHeight w:val="959"/>
                              </w:trPr>
                              <w:tc>
                                <w:tcPr>
                                  <w:tcW w:w="1202" w:type="dxa"/>
                                </w:tcPr>
                                <w:p w:rsidR="00160B88" w:rsidRDefault="00160B88">
                                  <w:pPr>
                                    <w:pStyle w:val="TableParagraph"/>
                                    <w:spacing w:before="11"/>
                                    <w:rPr>
                                      <w:sz w:val="25"/>
                                    </w:rPr>
                                  </w:pPr>
                                </w:p>
                                <w:p w:rsidR="00160B88" w:rsidRDefault="007B1152">
                                  <w:pPr>
                                    <w:pStyle w:val="TableParagraph"/>
                                    <w:ind w:left="149" w:right="113"/>
                                    <w:jc w:val="center"/>
                                  </w:pPr>
                                  <w:r>
                                    <w:t>主訴</w:t>
                                  </w:r>
                                </w:p>
                              </w:tc>
                              <w:tc>
                                <w:tcPr>
                                  <w:tcW w:w="9203" w:type="dxa"/>
                                  <w:gridSpan w:val="11"/>
                                </w:tcPr>
                                <w:p w:rsidR="00160B88" w:rsidRDefault="00160B88">
                                  <w:pPr>
                                    <w:pStyle w:val="TableParagraph"/>
                                    <w:rPr>
                                      <w:rFonts w:ascii="Times New Roman"/>
                                    </w:rPr>
                                  </w:pPr>
                                </w:p>
                              </w:tc>
                            </w:tr>
                            <w:tr w:rsidR="00160B88">
                              <w:trPr>
                                <w:trHeight w:val="2264"/>
                              </w:trPr>
                              <w:tc>
                                <w:tcPr>
                                  <w:tcW w:w="1202" w:type="dxa"/>
                                </w:tcPr>
                                <w:p w:rsidR="00160B88" w:rsidRDefault="00160B88">
                                  <w:pPr>
                                    <w:pStyle w:val="TableParagraph"/>
                                  </w:pPr>
                                </w:p>
                                <w:p w:rsidR="00160B88" w:rsidRDefault="00160B88">
                                  <w:pPr>
                                    <w:pStyle w:val="TableParagraph"/>
                                  </w:pPr>
                                </w:p>
                                <w:p w:rsidR="00160B88" w:rsidRDefault="00160B88">
                                  <w:pPr>
                                    <w:pStyle w:val="TableParagraph"/>
                                    <w:spacing w:before="12"/>
                                    <w:rPr>
                                      <w:sz w:val="15"/>
                                    </w:rPr>
                                  </w:pPr>
                                </w:p>
                                <w:p w:rsidR="00160B88" w:rsidRDefault="007B1152">
                                  <w:pPr>
                                    <w:pStyle w:val="TableParagraph"/>
                                    <w:spacing w:line="208" w:lineRule="auto"/>
                                    <w:ind w:left="160" w:right="136" w:firstLine="110"/>
                                    <w:jc w:val="both"/>
                                  </w:pPr>
                                  <w:r>
                                    <w:t>既往歴現 病 歴 服薬状況</w:t>
                                  </w:r>
                                </w:p>
                              </w:tc>
                              <w:tc>
                                <w:tcPr>
                                  <w:tcW w:w="9203" w:type="dxa"/>
                                  <w:gridSpan w:val="11"/>
                                </w:tcPr>
                                <w:p w:rsidR="00160B88" w:rsidRDefault="00160B88">
                                  <w:pPr>
                                    <w:pStyle w:val="TableParagraph"/>
                                    <w:rPr>
                                      <w:rFonts w:ascii="Times New Roman"/>
                                    </w:rPr>
                                  </w:pPr>
                                </w:p>
                              </w:tc>
                            </w:tr>
                            <w:tr w:rsidR="00160B88">
                              <w:trPr>
                                <w:trHeight w:val="3896"/>
                              </w:trPr>
                              <w:tc>
                                <w:tcPr>
                                  <w:tcW w:w="1202" w:type="dxa"/>
                                </w:tcPr>
                                <w:p w:rsidR="00160B88" w:rsidRDefault="00160B88">
                                  <w:pPr>
                                    <w:pStyle w:val="TableParagraph"/>
                                  </w:pPr>
                                </w:p>
                                <w:p w:rsidR="00160B88" w:rsidRDefault="00160B88">
                                  <w:pPr>
                                    <w:pStyle w:val="TableParagraph"/>
                                  </w:pPr>
                                </w:p>
                                <w:p w:rsidR="00160B88" w:rsidRDefault="00160B88">
                                  <w:pPr>
                                    <w:pStyle w:val="TableParagraph"/>
                                  </w:pPr>
                                </w:p>
                                <w:p w:rsidR="00160B88" w:rsidRDefault="00160B88">
                                  <w:pPr>
                                    <w:pStyle w:val="TableParagraph"/>
                                  </w:pPr>
                                </w:p>
                                <w:p w:rsidR="00160B88" w:rsidRDefault="00160B88">
                                  <w:pPr>
                                    <w:pStyle w:val="TableParagraph"/>
                                  </w:pPr>
                                </w:p>
                                <w:p w:rsidR="00160B88" w:rsidRDefault="00160B88">
                                  <w:pPr>
                                    <w:pStyle w:val="TableParagraph"/>
                                    <w:spacing w:before="6"/>
                                    <w:rPr>
                                      <w:sz w:val="30"/>
                                    </w:rPr>
                                  </w:pPr>
                                </w:p>
                                <w:p w:rsidR="00160B88" w:rsidRDefault="007B1152">
                                  <w:pPr>
                                    <w:pStyle w:val="TableParagraph"/>
                                    <w:spacing w:before="1"/>
                                    <w:ind w:left="149" w:right="113"/>
                                    <w:jc w:val="center"/>
                                  </w:pPr>
                                  <w:r>
                                    <w:t>状況</w:t>
                                  </w:r>
                                </w:p>
                              </w:tc>
                              <w:tc>
                                <w:tcPr>
                                  <w:tcW w:w="9203" w:type="dxa"/>
                                  <w:gridSpan w:val="11"/>
                                </w:tcPr>
                                <w:p w:rsidR="00160B88" w:rsidRDefault="00160B88">
                                  <w:pPr>
                                    <w:pStyle w:val="TableParagraph"/>
                                    <w:rPr>
                                      <w:rFonts w:ascii="Times New Roman"/>
                                    </w:rPr>
                                  </w:pPr>
                                </w:p>
                              </w:tc>
                            </w:tr>
                            <w:tr w:rsidR="00160B88">
                              <w:trPr>
                                <w:trHeight w:val="959"/>
                              </w:trPr>
                              <w:tc>
                                <w:tcPr>
                                  <w:tcW w:w="1202" w:type="dxa"/>
                                </w:tcPr>
                                <w:p w:rsidR="00160B88" w:rsidRDefault="00160B88">
                                  <w:pPr>
                                    <w:pStyle w:val="TableParagraph"/>
                                    <w:spacing w:before="11"/>
                                    <w:rPr>
                                      <w:sz w:val="25"/>
                                    </w:rPr>
                                  </w:pPr>
                                </w:p>
                                <w:p w:rsidR="00160B88" w:rsidRDefault="007B1152">
                                  <w:pPr>
                                    <w:pStyle w:val="TableParagraph"/>
                                    <w:ind w:left="149" w:right="113"/>
                                    <w:jc w:val="center"/>
                                  </w:pPr>
                                  <w:r>
                                    <w:t>判断</w:t>
                                  </w:r>
                                </w:p>
                              </w:tc>
                              <w:tc>
                                <w:tcPr>
                                  <w:tcW w:w="9203" w:type="dxa"/>
                                  <w:gridSpan w:val="11"/>
                                </w:tcPr>
                                <w:p w:rsidR="00160B88" w:rsidRDefault="00160B88">
                                  <w:pPr>
                                    <w:pStyle w:val="TableParagraph"/>
                                    <w:rPr>
                                      <w:rFonts w:ascii="Times New Roman"/>
                                    </w:rPr>
                                  </w:pPr>
                                </w:p>
                              </w:tc>
                            </w:tr>
                            <w:tr w:rsidR="00160B88">
                              <w:trPr>
                                <w:trHeight w:val="1571"/>
                              </w:trPr>
                              <w:tc>
                                <w:tcPr>
                                  <w:tcW w:w="1202" w:type="dxa"/>
                                </w:tcPr>
                                <w:p w:rsidR="00160B88" w:rsidRDefault="00160B88">
                                  <w:pPr>
                                    <w:pStyle w:val="TableParagraph"/>
                                  </w:pPr>
                                </w:p>
                                <w:p w:rsidR="00160B88" w:rsidRDefault="00160B88">
                                  <w:pPr>
                                    <w:pStyle w:val="TableParagraph"/>
                                    <w:spacing w:before="8"/>
                                    <w:rPr>
                                      <w:sz w:val="27"/>
                                    </w:rPr>
                                  </w:pPr>
                                </w:p>
                                <w:p w:rsidR="00160B88" w:rsidRDefault="007B1152">
                                  <w:pPr>
                                    <w:pStyle w:val="TableParagraph"/>
                                    <w:ind w:left="149" w:right="113"/>
                                    <w:jc w:val="center"/>
                                  </w:pPr>
                                  <w:r>
                                    <w:t>対応</w:t>
                                  </w:r>
                                </w:p>
                              </w:tc>
                              <w:tc>
                                <w:tcPr>
                                  <w:tcW w:w="9203" w:type="dxa"/>
                                  <w:gridSpan w:val="11"/>
                                </w:tcPr>
                                <w:p w:rsidR="00160B88" w:rsidRDefault="00160B88">
                                  <w:pPr>
                                    <w:pStyle w:val="TableParagraph"/>
                                    <w:rPr>
                                      <w:rFonts w:ascii="Times New Roman"/>
                                    </w:rPr>
                                  </w:pPr>
                                </w:p>
                              </w:tc>
                            </w:tr>
                          </w:tbl>
                          <w:p w:rsidR="00160B88" w:rsidRDefault="00160B8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5pt;margin-top:77.65pt;width:522.5pt;height:717pt;z-index: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2"/>
                        <w:gridCol w:w="880"/>
                        <w:gridCol w:w="1141"/>
                        <w:gridCol w:w="399"/>
                        <w:gridCol w:w="677"/>
                        <w:gridCol w:w="903"/>
                        <w:gridCol w:w="1201"/>
                        <w:gridCol w:w="1094"/>
                        <w:gridCol w:w="1290"/>
                        <w:gridCol w:w="1087"/>
                        <w:gridCol w:w="425"/>
                        <w:gridCol w:w="106"/>
                      </w:tblGrid>
                      <w:tr w:rsidR="00160B88">
                        <w:trPr>
                          <w:trHeight w:val="632"/>
                        </w:trPr>
                        <w:tc>
                          <w:tcPr>
                            <w:tcW w:w="1202" w:type="dxa"/>
                          </w:tcPr>
                          <w:p w:rsidR="00160B88" w:rsidRDefault="007B1152">
                            <w:pPr>
                              <w:pStyle w:val="TableParagraph"/>
                              <w:spacing w:before="168"/>
                              <w:ind w:left="149" w:right="113"/>
                              <w:jc w:val="center"/>
                            </w:pPr>
                            <w:r>
                              <w:t>相談日</w:t>
                            </w:r>
                          </w:p>
                        </w:tc>
                        <w:tc>
                          <w:tcPr>
                            <w:tcW w:w="2021" w:type="dxa"/>
                            <w:gridSpan w:val="2"/>
                            <w:tcBorders>
                              <w:right w:val="nil"/>
                            </w:tcBorders>
                          </w:tcPr>
                          <w:p w:rsidR="00160B88" w:rsidRDefault="00160B88">
                            <w:pPr>
                              <w:pStyle w:val="TableParagraph"/>
                              <w:spacing w:before="9"/>
                            </w:pPr>
                          </w:p>
                          <w:p w:rsidR="00160B88" w:rsidRDefault="007B1152">
                            <w:pPr>
                              <w:pStyle w:val="TableParagraph"/>
                              <w:tabs>
                                <w:tab w:val="left" w:pos="1723"/>
                              </w:tabs>
                              <w:ind w:left="916"/>
                            </w:pPr>
                            <w:r>
                              <w:t>年</w:t>
                            </w:r>
                            <w:r>
                              <w:tab/>
                              <w:t>月</w:t>
                            </w:r>
                          </w:p>
                        </w:tc>
                        <w:tc>
                          <w:tcPr>
                            <w:tcW w:w="399" w:type="dxa"/>
                            <w:tcBorders>
                              <w:left w:val="nil"/>
                              <w:right w:val="nil"/>
                            </w:tcBorders>
                          </w:tcPr>
                          <w:p w:rsidR="00160B88" w:rsidRDefault="00160B88">
                            <w:pPr>
                              <w:pStyle w:val="TableParagraph"/>
                              <w:rPr>
                                <w:rFonts w:ascii="Times New Roman"/>
                              </w:rPr>
                            </w:pPr>
                          </w:p>
                        </w:tc>
                        <w:tc>
                          <w:tcPr>
                            <w:tcW w:w="677" w:type="dxa"/>
                            <w:tcBorders>
                              <w:left w:val="nil"/>
                              <w:right w:val="nil"/>
                            </w:tcBorders>
                          </w:tcPr>
                          <w:p w:rsidR="00160B88" w:rsidRDefault="00160B88">
                            <w:pPr>
                              <w:pStyle w:val="TableParagraph"/>
                              <w:spacing w:before="9"/>
                            </w:pPr>
                          </w:p>
                          <w:p w:rsidR="00160B88" w:rsidRDefault="007B1152">
                            <w:pPr>
                              <w:pStyle w:val="TableParagraph"/>
                              <w:ind w:left="119"/>
                            </w:pPr>
                            <w:r>
                              <w:t>日（</w:t>
                            </w:r>
                          </w:p>
                        </w:tc>
                        <w:tc>
                          <w:tcPr>
                            <w:tcW w:w="903" w:type="dxa"/>
                            <w:tcBorders>
                              <w:left w:val="nil"/>
                            </w:tcBorders>
                          </w:tcPr>
                          <w:p w:rsidR="00160B88" w:rsidRDefault="00160B88">
                            <w:pPr>
                              <w:pStyle w:val="TableParagraph"/>
                              <w:spacing w:before="9"/>
                            </w:pPr>
                          </w:p>
                          <w:p w:rsidR="00160B88" w:rsidRDefault="007B1152">
                            <w:pPr>
                              <w:pStyle w:val="TableParagraph"/>
                              <w:ind w:left="70"/>
                              <w:jc w:val="center"/>
                            </w:pPr>
                            <w:r>
                              <w:t>）</w:t>
                            </w:r>
                          </w:p>
                        </w:tc>
                        <w:tc>
                          <w:tcPr>
                            <w:tcW w:w="1201" w:type="dxa"/>
                          </w:tcPr>
                          <w:p w:rsidR="00160B88" w:rsidRDefault="007B1152">
                            <w:pPr>
                              <w:pStyle w:val="TableParagraph"/>
                              <w:spacing w:before="178"/>
                              <w:ind w:left="219"/>
                              <w:rPr>
                                <w:sz w:val="20"/>
                              </w:rPr>
                            </w:pPr>
                            <w:r>
                              <w:rPr>
                                <w:sz w:val="20"/>
                              </w:rPr>
                              <w:t>相談方法</w:t>
                            </w:r>
                          </w:p>
                        </w:tc>
                        <w:tc>
                          <w:tcPr>
                            <w:tcW w:w="1094" w:type="dxa"/>
                            <w:tcBorders>
                              <w:right w:val="nil"/>
                            </w:tcBorders>
                          </w:tcPr>
                          <w:p w:rsidR="00160B88" w:rsidRDefault="007B1152">
                            <w:pPr>
                              <w:pStyle w:val="TableParagraph"/>
                              <w:spacing w:before="178"/>
                              <w:ind w:left="45"/>
                              <w:rPr>
                                <w:sz w:val="20"/>
                              </w:rPr>
                            </w:pPr>
                            <w:r>
                              <w:rPr>
                                <w:sz w:val="20"/>
                              </w:rPr>
                              <w:t>電話・来所</w:t>
                            </w:r>
                          </w:p>
                        </w:tc>
                        <w:tc>
                          <w:tcPr>
                            <w:tcW w:w="2377" w:type="dxa"/>
                            <w:gridSpan w:val="2"/>
                            <w:tcBorders>
                              <w:left w:val="nil"/>
                              <w:right w:val="nil"/>
                            </w:tcBorders>
                          </w:tcPr>
                          <w:p w:rsidR="00160B88" w:rsidRDefault="00E50697">
                            <w:pPr>
                              <w:pStyle w:val="TableParagraph"/>
                              <w:spacing w:before="178"/>
                              <w:ind w:left="58"/>
                              <w:rPr>
                                <w:sz w:val="20"/>
                              </w:rPr>
                            </w:pPr>
                            <w:r>
                              <w:rPr>
                                <w:rFonts w:hint="eastAsia"/>
                                <w:sz w:val="20"/>
                              </w:rPr>
                              <w:t>相</w:t>
                            </w:r>
                            <w:bookmarkStart w:id="1" w:name="_GoBack"/>
                            <w:bookmarkEnd w:id="1"/>
                            <w:r w:rsidR="007B1152">
                              <w:rPr>
                                <w:sz w:val="20"/>
                              </w:rPr>
                              <w:t>談・家庭訪問・その他（</w:t>
                            </w:r>
                          </w:p>
                        </w:tc>
                        <w:tc>
                          <w:tcPr>
                            <w:tcW w:w="425" w:type="dxa"/>
                            <w:tcBorders>
                              <w:left w:val="nil"/>
                              <w:right w:val="nil"/>
                            </w:tcBorders>
                          </w:tcPr>
                          <w:p w:rsidR="00160B88" w:rsidRDefault="00160B88">
                            <w:pPr>
                              <w:pStyle w:val="TableParagraph"/>
                              <w:rPr>
                                <w:rFonts w:ascii="Times New Roman"/>
                              </w:rPr>
                            </w:pPr>
                          </w:p>
                        </w:tc>
                        <w:tc>
                          <w:tcPr>
                            <w:tcW w:w="106" w:type="dxa"/>
                            <w:tcBorders>
                              <w:left w:val="nil"/>
                            </w:tcBorders>
                          </w:tcPr>
                          <w:p w:rsidR="00160B88" w:rsidRDefault="007B1152">
                            <w:pPr>
                              <w:pStyle w:val="TableParagraph"/>
                              <w:spacing w:before="178"/>
                              <w:ind w:left="49" w:right="-58"/>
                              <w:rPr>
                                <w:sz w:val="20"/>
                              </w:rPr>
                            </w:pPr>
                            <w:r>
                              <w:rPr>
                                <w:w w:val="99"/>
                                <w:sz w:val="20"/>
                              </w:rPr>
                              <w:t>）</w:t>
                            </w:r>
                          </w:p>
                        </w:tc>
                      </w:tr>
                      <w:tr w:rsidR="00160B88">
                        <w:trPr>
                          <w:trHeight w:val="380"/>
                        </w:trPr>
                        <w:tc>
                          <w:tcPr>
                            <w:tcW w:w="1202" w:type="dxa"/>
                            <w:vMerge w:val="restart"/>
                          </w:tcPr>
                          <w:p w:rsidR="00160B88" w:rsidRDefault="00160B88">
                            <w:pPr>
                              <w:pStyle w:val="TableParagraph"/>
                              <w:spacing w:before="11"/>
                              <w:rPr>
                                <w:sz w:val="25"/>
                              </w:rPr>
                            </w:pPr>
                          </w:p>
                          <w:p w:rsidR="00160B88" w:rsidRDefault="007B1152">
                            <w:pPr>
                              <w:pStyle w:val="TableParagraph"/>
                              <w:ind w:left="167"/>
                            </w:pPr>
                            <w:r>
                              <w:t>相談者名</w:t>
                            </w:r>
                          </w:p>
                        </w:tc>
                        <w:tc>
                          <w:tcPr>
                            <w:tcW w:w="4000" w:type="dxa"/>
                            <w:gridSpan w:val="5"/>
                            <w:tcBorders>
                              <w:bottom w:val="nil"/>
                              <w:right w:val="nil"/>
                            </w:tcBorders>
                          </w:tcPr>
                          <w:p w:rsidR="00160B88" w:rsidRDefault="007B1152">
                            <w:pPr>
                              <w:pStyle w:val="TableParagraph"/>
                              <w:spacing w:before="5"/>
                              <w:ind w:left="38"/>
                            </w:pPr>
                            <w:r>
                              <w:t>(ﾌﾘｶﾞﾅ)</w:t>
                            </w:r>
                          </w:p>
                        </w:tc>
                        <w:tc>
                          <w:tcPr>
                            <w:tcW w:w="1201" w:type="dxa"/>
                            <w:tcBorders>
                              <w:left w:val="nil"/>
                              <w:bottom w:val="nil"/>
                              <w:right w:val="nil"/>
                            </w:tcBorders>
                          </w:tcPr>
                          <w:p w:rsidR="00160B88" w:rsidRDefault="00160B88">
                            <w:pPr>
                              <w:pStyle w:val="TableParagraph"/>
                              <w:rPr>
                                <w:rFonts w:ascii="Times New Roman"/>
                              </w:rPr>
                            </w:pPr>
                          </w:p>
                        </w:tc>
                        <w:tc>
                          <w:tcPr>
                            <w:tcW w:w="4002" w:type="dxa"/>
                            <w:gridSpan w:val="5"/>
                            <w:tcBorders>
                              <w:left w:val="nil"/>
                              <w:bottom w:val="nil"/>
                            </w:tcBorders>
                          </w:tcPr>
                          <w:p w:rsidR="00160B88" w:rsidRDefault="00160B88">
                            <w:pPr>
                              <w:pStyle w:val="TableParagraph"/>
                              <w:rPr>
                                <w:rFonts w:ascii="Times New Roman"/>
                              </w:rPr>
                            </w:pPr>
                          </w:p>
                        </w:tc>
                      </w:tr>
                      <w:tr w:rsidR="00160B88">
                        <w:trPr>
                          <w:trHeight w:val="558"/>
                        </w:trPr>
                        <w:tc>
                          <w:tcPr>
                            <w:tcW w:w="1202" w:type="dxa"/>
                            <w:vMerge/>
                            <w:tcBorders>
                              <w:top w:val="nil"/>
                            </w:tcBorders>
                          </w:tcPr>
                          <w:p w:rsidR="00160B88" w:rsidRDefault="00160B88">
                            <w:pPr>
                              <w:rPr>
                                <w:sz w:val="2"/>
                                <w:szCs w:val="2"/>
                              </w:rPr>
                            </w:pPr>
                          </w:p>
                        </w:tc>
                        <w:tc>
                          <w:tcPr>
                            <w:tcW w:w="4000" w:type="dxa"/>
                            <w:gridSpan w:val="5"/>
                            <w:tcBorders>
                              <w:top w:val="nil"/>
                              <w:right w:val="nil"/>
                            </w:tcBorders>
                          </w:tcPr>
                          <w:p w:rsidR="00160B88" w:rsidRDefault="00160B88">
                            <w:pPr>
                              <w:pStyle w:val="TableParagraph"/>
                              <w:rPr>
                                <w:rFonts w:ascii="Times New Roman"/>
                              </w:rPr>
                            </w:pPr>
                          </w:p>
                        </w:tc>
                        <w:tc>
                          <w:tcPr>
                            <w:tcW w:w="1201" w:type="dxa"/>
                            <w:tcBorders>
                              <w:top w:val="nil"/>
                              <w:left w:val="nil"/>
                              <w:right w:val="nil"/>
                            </w:tcBorders>
                          </w:tcPr>
                          <w:p w:rsidR="00160B88" w:rsidRDefault="007B1152">
                            <w:pPr>
                              <w:pStyle w:val="TableParagraph"/>
                              <w:spacing w:before="94"/>
                              <w:ind w:left="56"/>
                            </w:pPr>
                            <w:r>
                              <w:t>男・女</w:t>
                            </w:r>
                          </w:p>
                        </w:tc>
                        <w:tc>
                          <w:tcPr>
                            <w:tcW w:w="1094" w:type="dxa"/>
                            <w:tcBorders>
                              <w:top w:val="nil"/>
                              <w:left w:val="nil"/>
                              <w:right w:val="nil"/>
                            </w:tcBorders>
                          </w:tcPr>
                          <w:p w:rsidR="00160B88" w:rsidRDefault="00160B88">
                            <w:pPr>
                              <w:pStyle w:val="TableParagraph"/>
                              <w:spacing w:before="1"/>
                              <w:rPr>
                                <w:sz w:val="20"/>
                              </w:rPr>
                            </w:pPr>
                          </w:p>
                          <w:p w:rsidR="00160B88" w:rsidRDefault="007B1152">
                            <w:pPr>
                              <w:pStyle w:val="TableParagraph"/>
                              <w:spacing w:line="281" w:lineRule="exact"/>
                              <w:ind w:left="57"/>
                            </w:pPr>
                            <w:r>
                              <w:t>（T・S・H・Ｒ</w:t>
                            </w:r>
                          </w:p>
                        </w:tc>
                        <w:tc>
                          <w:tcPr>
                            <w:tcW w:w="1290" w:type="dxa"/>
                            <w:tcBorders>
                              <w:top w:val="nil"/>
                              <w:left w:val="nil"/>
                              <w:right w:val="nil"/>
                            </w:tcBorders>
                          </w:tcPr>
                          <w:p w:rsidR="00160B88" w:rsidRDefault="00160B88">
                            <w:pPr>
                              <w:pStyle w:val="TableParagraph"/>
                              <w:spacing w:before="1"/>
                              <w:rPr>
                                <w:sz w:val="20"/>
                              </w:rPr>
                            </w:pPr>
                          </w:p>
                          <w:p w:rsidR="00160B88" w:rsidRDefault="007B1152">
                            <w:pPr>
                              <w:pStyle w:val="TableParagraph"/>
                              <w:tabs>
                                <w:tab w:val="left" w:pos="659"/>
                              </w:tabs>
                              <w:spacing w:line="281" w:lineRule="exact"/>
                              <w:ind w:right="137"/>
                              <w:jc w:val="right"/>
                            </w:pPr>
                            <w:r>
                              <w:t>年</w:t>
                            </w:r>
                            <w:r>
                              <w:tab/>
                              <w:t>月</w:t>
                            </w:r>
                          </w:p>
                        </w:tc>
                        <w:tc>
                          <w:tcPr>
                            <w:tcW w:w="1087" w:type="dxa"/>
                            <w:tcBorders>
                              <w:top w:val="nil"/>
                              <w:left w:val="nil"/>
                              <w:right w:val="nil"/>
                            </w:tcBorders>
                          </w:tcPr>
                          <w:p w:rsidR="00160B88" w:rsidRDefault="00160B88">
                            <w:pPr>
                              <w:pStyle w:val="TableParagraph"/>
                              <w:spacing w:before="1"/>
                              <w:rPr>
                                <w:sz w:val="20"/>
                              </w:rPr>
                            </w:pPr>
                          </w:p>
                          <w:p w:rsidR="00160B88" w:rsidRDefault="007B1152">
                            <w:pPr>
                              <w:pStyle w:val="TableParagraph"/>
                              <w:spacing w:line="281" w:lineRule="exact"/>
                              <w:ind w:left="299"/>
                            </w:pPr>
                            <w:r>
                              <w:t>日生</w:t>
                            </w:r>
                          </w:p>
                        </w:tc>
                        <w:tc>
                          <w:tcPr>
                            <w:tcW w:w="531" w:type="dxa"/>
                            <w:gridSpan w:val="2"/>
                            <w:tcBorders>
                              <w:top w:val="nil"/>
                              <w:left w:val="nil"/>
                            </w:tcBorders>
                          </w:tcPr>
                          <w:p w:rsidR="00160B88" w:rsidRDefault="00160B88">
                            <w:pPr>
                              <w:pStyle w:val="TableParagraph"/>
                              <w:spacing w:before="1"/>
                              <w:rPr>
                                <w:sz w:val="20"/>
                              </w:rPr>
                            </w:pPr>
                          </w:p>
                          <w:p w:rsidR="00160B88" w:rsidRDefault="007B1152">
                            <w:pPr>
                              <w:pStyle w:val="TableParagraph"/>
                              <w:spacing w:line="281" w:lineRule="exact"/>
                              <w:ind w:left="93"/>
                            </w:pPr>
                            <w:r>
                              <w:t>歳）</w:t>
                            </w:r>
                          </w:p>
                        </w:tc>
                      </w:tr>
                      <w:tr w:rsidR="00160B88">
                        <w:trPr>
                          <w:trHeight w:val="632"/>
                        </w:trPr>
                        <w:tc>
                          <w:tcPr>
                            <w:tcW w:w="1202" w:type="dxa"/>
                          </w:tcPr>
                          <w:p w:rsidR="00160B88" w:rsidRDefault="007B1152">
                            <w:pPr>
                              <w:pStyle w:val="TableParagraph"/>
                              <w:spacing w:before="168"/>
                              <w:ind w:left="149" w:right="113"/>
                              <w:jc w:val="center"/>
                            </w:pPr>
                            <w:r>
                              <w:t>住所</w:t>
                            </w:r>
                          </w:p>
                        </w:tc>
                        <w:tc>
                          <w:tcPr>
                            <w:tcW w:w="9203" w:type="dxa"/>
                            <w:gridSpan w:val="11"/>
                          </w:tcPr>
                          <w:p w:rsidR="00160B88" w:rsidRDefault="00160B88">
                            <w:pPr>
                              <w:pStyle w:val="TableParagraph"/>
                              <w:spacing w:before="11"/>
                              <w:rPr>
                                <w:sz w:val="25"/>
                              </w:rPr>
                            </w:pPr>
                          </w:p>
                          <w:p w:rsidR="00160B88" w:rsidRDefault="007B1152">
                            <w:pPr>
                              <w:pStyle w:val="TableParagraph"/>
                              <w:spacing w:line="281" w:lineRule="exact"/>
                              <w:ind w:left="5522" w:right="3291"/>
                              <w:jc w:val="center"/>
                            </w:pPr>
                            <w:r>
                              <w:t>（℡</w:t>
                            </w:r>
                          </w:p>
                        </w:tc>
                      </w:tr>
                      <w:tr w:rsidR="00160B88">
                        <w:trPr>
                          <w:trHeight w:val="632"/>
                        </w:trPr>
                        <w:tc>
                          <w:tcPr>
                            <w:tcW w:w="1202" w:type="dxa"/>
                          </w:tcPr>
                          <w:p w:rsidR="00160B88" w:rsidRDefault="007B1152">
                            <w:pPr>
                              <w:pStyle w:val="TableParagraph"/>
                              <w:spacing w:before="168"/>
                              <w:ind w:left="149" w:right="113"/>
                              <w:jc w:val="center"/>
                            </w:pPr>
                            <w:r>
                              <w:t>対象区分</w:t>
                            </w:r>
                          </w:p>
                        </w:tc>
                        <w:tc>
                          <w:tcPr>
                            <w:tcW w:w="880" w:type="dxa"/>
                            <w:tcBorders>
                              <w:right w:val="nil"/>
                            </w:tcBorders>
                          </w:tcPr>
                          <w:p w:rsidR="00160B88" w:rsidRDefault="007B1152">
                            <w:pPr>
                              <w:pStyle w:val="TableParagraph"/>
                              <w:spacing w:before="74" w:line="208" w:lineRule="auto"/>
                              <w:ind w:left="38" w:right="167"/>
                            </w:pPr>
                            <w:r>
                              <w:t>乳幼児他（</w:t>
                            </w:r>
                          </w:p>
                        </w:tc>
                        <w:tc>
                          <w:tcPr>
                            <w:tcW w:w="1141" w:type="dxa"/>
                            <w:tcBorders>
                              <w:left w:val="nil"/>
                              <w:right w:val="nil"/>
                            </w:tcBorders>
                          </w:tcPr>
                          <w:p w:rsidR="00160B88" w:rsidRDefault="007B1152">
                            <w:pPr>
                              <w:pStyle w:val="TableParagraph"/>
                              <w:spacing w:before="46"/>
                              <w:ind w:left="190"/>
                            </w:pPr>
                            <w:r>
                              <w:t>学童（ 小</w:t>
                            </w:r>
                          </w:p>
                        </w:tc>
                        <w:tc>
                          <w:tcPr>
                            <w:tcW w:w="399" w:type="dxa"/>
                            <w:tcBorders>
                              <w:left w:val="nil"/>
                              <w:right w:val="nil"/>
                            </w:tcBorders>
                          </w:tcPr>
                          <w:p w:rsidR="00160B88" w:rsidRDefault="007B1152">
                            <w:pPr>
                              <w:pStyle w:val="TableParagraph"/>
                              <w:spacing w:before="46"/>
                              <w:ind w:left="91"/>
                            </w:pPr>
                            <w:r>
                              <w:t>中</w:t>
                            </w:r>
                          </w:p>
                        </w:tc>
                        <w:tc>
                          <w:tcPr>
                            <w:tcW w:w="677" w:type="dxa"/>
                            <w:tcBorders>
                              <w:left w:val="nil"/>
                              <w:right w:val="nil"/>
                            </w:tcBorders>
                          </w:tcPr>
                          <w:p w:rsidR="00160B88" w:rsidRDefault="007B1152">
                            <w:pPr>
                              <w:pStyle w:val="TableParagraph"/>
                              <w:spacing w:before="46"/>
                              <w:ind w:left="114"/>
                            </w:pPr>
                            <w:r>
                              <w:t>高 ）</w:t>
                            </w:r>
                          </w:p>
                        </w:tc>
                        <w:tc>
                          <w:tcPr>
                            <w:tcW w:w="903" w:type="dxa"/>
                            <w:tcBorders>
                              <w:left w:val="nil"/>
                              <w:right w:val="nil"/>
                            </w:tcBorders>
                          </w:tcPr>
                          <w:p w:rsidR="00160B88" w:rsidRDefault="007B1152">
                            <w:pPr>
                              <w:pStyle w:val="TableParagraph"/>
                              <w:spacing w:before="46"/>
                              <w:ind w:left="177" w:right="26"/>
                              <w:jc w:val="center"/>
                            </w:pPr>
                            <w:r>
                              <w:t>妊産婦</w:t>
                            </w:r>
                          </w:p>
                        </w:tc>
                        <w:tc>
                          <w:tcPr>
                            <w:tcW w:w="1201" w:type="dxa"/>
                            <w:tcBorders>
                              <w:left w:val="nil"/>
                              <w:right w:val="nil"/>
                            </w:tcBorders>
                          </w:tcPr>
                          <w:p w:rsidR="00160B88" w:rsidRDefault="007B1152">
                            <w:pPr>
                              <w:pStyle w:val="TableParagraph"/>
                              <w:spacing w:before="46"/>
                              <w:ind w:left="315"/>
                            </w:pPr>
                            <w:r>
                              <w:t>高齢者</w:t>
                            </w:r>
                          </w:p>
                        </w:tc>
                        <w:tc>
                          <w:tcPr>
                            <w:tcW w:w="1094" w:type="dxa"/>
                            <w:tcBorders>
                              <w:left w:val="nil"/>
                              <w:right w:val="nil"/>
                            </w:tcBorders>
                          </w:tcPr>
                          <w:p w:rsidR="00160B88" w:rsidRDefault="007B1152">
                            <w:pPr>
                              <w:pStyle w:val="TableParagraph"/>
                              <w:spacing w:before="46" w:line="263" w:lineRule="exact"/>
                              <w:ind w:left="119" w:right="274"/>
                              <w:jc w:val="center"/>
                            </w:pPr>
                            <w:r>
                              <w:t>傷病者</w:t>
                            </w:r>
                          </w:p>
                          <w:p w:rsidR="00160B88" w:rsidRDefault="007B1152">
                            <w:pPr>
                              <w:pStyle w:val="TableParagraph"/>
                              <w:spacing w:line="263" w:lineRule="exact"/>
                              <w:ind w:right="84"/>
                              <w:jc w:val="center"/>
                            </w:pPr>
                            <w:r>
                              <w:t>）</w:t>
                            </w:r>
                          </w:p>
                        </w:tc>
                        <w:tc>
                          <w:tcPr>
                            <w:tcW w:w="1290" w:type="dxa"/>
                            <w:tcBorders>
                              <w:left w:val="nil"/>
                              <w:right w:val="nil"/>
                            </w:tcBorders>
                          </w:tcPr>
                          <w:p w:rsidR="00160B88" w:rsidRDefault="007B1152">
                            <w:pPr>
                              <w:pStyle w:val="TableParagraph"/>
                              <w:spacing w:before="46"/>
                              <w:ind w:right="82"/>
                              <w:jc w:val="right"/>
                            </w:pPr>
                            <w:r>
                              <w:t>障害者（ 身</w:t>
                            </w:r>
                          </w:p>
                        </w:tc>
                        <w:tc>
                          <w:tcPr>
                            <w:tcW w:w="1087" w:type="dxa"/>
                            <w:tcBorders>
                              <w:left w:val="nil"/>
                              <w:right w:val="nil"/>
                            </w:tcBorders>
                          </w:tcPr>
                          <w:p w:rsidR="00160B88" w:rsidRDefault="007B1152">
                            <w:pPr>
                              <w:pStyle w:val="TableParagraph"/>
                              <w:tabs>
                                <w:tab w:val="left" w:pos="563"/>
                              </w:tabs>
                              <w:spacing w:before="46"/>
                              <w:ind w:left="129"/>
                            </w:pPr>
                            <w:r>
                              <w:t>知</w:t>
                            </w:r>
                            <w:r>
                              <w:tab/>
                              <w:t>精</w:t>
                            </w:r>
                            <w:r>
                              <w:rPr>
                                <w:spacing w:val="12"/>
                              </w:rPr>
                              <w:t xml:space="preserve"> </w:t>
                            </w:r>
                            <w:r>
                              <w:t>）</w:t>
                            </w:r>
                          </w:p>
                        </w:tc>
                        <w:tc>
                          <w:tcPr>
                            <w:tcW w:w="531" w:type="dxa"/>
                            <w:gridSpan w:val="2"/>
                            <w:tcBorders>
                              <w:left w:val="nil"/>
                            </w:tcBorders>
                          </w:tcPr>
                          <w:p w:rsidR="00160B88" w:rsidRDefault="00160B88">
                            <w:pPr>
                              <w:pStyle w:val="TableParagraph"/>
                              <w:rPr>
                                <w:rFonts w:ascii="Times New Roman"/>
                              </w:rPr>
                            </w:pPr>
                          </w:p>
                        </w:tc>
                      </w:tr>
                      <w:tr w:rsidR="00160B88">
                        <w:trPr>
                          <w:trHeight w:val="1611"/>
                        </w:trPr>
                        <w:tc>
                          <w:tcPr>
                            <w:tcW w:w="1202" w:type="dxa"/>
                          </w:tcPr>
                          <w:p w:rsidR="00160B88" w:rsidRDefault="00160B88">
                            <w:pPr>
                              <w:pStyle w:val="TableParagraph"/>
                            </w:pPr>
                          </w:p>
                          <w:p w:rsidR="00160B88" w:rsidRDefault="00160B88">
                            <w:pPr>
                              <w:pStyle w:val="TableParagraph"/>
                              <w:spacing w:before="4"/>
                              <w:rPr>
                                <w:sz w:val="29"/>
                              </w:rPr>
                            </w:pPr>
                          </w:p>
                          <w:p w:rsidR="00160B88" w:rsidRDefault="007B1152">
                            <w:pPr>
                              <w:pStyle w:val="TableParagraph"/>
                              <w:ind w:left="149" w:right="113"/>
                              <w:jc w:val="center"/>
                            </w:pPr>
                            <w:r>
                              <w:t>家族状況</w:t>
                            </w:r>
                          </w:p>
                        </w:tc>
                        <w:tc>
                          <w:tcPr>
                            <w:tcW w:w="4000" w:type="dxa"/>
                            <w:gridSpan w:val="5"/>
                          </w:tcPr>
                          <w:p w:rsidR="00160B88" w:rsidRDefault="00160B88">
                            <w:pPr>
                              <w:pStyle w:val="TableParagraph"/>
                              <w:rPr>
                                <w:rFonts w:ascii="Times New Roman"/>
                              </w:rPr>
                            </w:pPr>
                          </w:p>
                        </w:tc>
                        <w:tc>
                          <w:tcPr>
                            <w:tcW w:w="1201" w:type="dxa"/>
                          </w:tcPr>
                          <w:p w:rsidR="00160B88" w:rsidRDefault="00160B88">
                            <w:pPr>
                              <w:pStyle w:val="TableParagraph"/>
                            </w:pPr>
                          </w:p>
                          <w:p w:rsidR="00160B88" w:rsidRDefault="00160B88">
                            <w:pPr>
                              <w:pStyle w:val="TableParagraph"/>
                              <w:spacing w:before="4"/>
                              <w:rPr>
                                <w:sz w:val="29"/>
                              </w:rPr>
                            </w:pPr>
                          </w:p>
                          <w:p w:rsidR="00160B88" w:rsidRDefault="007B1152">
                            <w:pPr>
                              <w:pStyle w:val="TableParagraph"/>
                              <w:ind w:left="176"/>
                            </w:pPr>
                            <w:r>
                              <w:t>生活背景</w:t>
                            </w:r>
                          </w:p>
                        </w:tc>
                        <w:tc>
                          <w:tcPr>
                            <w:tcW w:w="4002" w:type="dxa"/>
                            <w:gridSpan w:val="5"/>
                          </w:tcPr>
                          <w:p w:rsidR="00160B88" w:rsidRDefault="00160B88">
                            <w:pPr>
                              <w:pStyle w:val="TableParagraph"/>
                              <w:rPr>
                                <w:rFonts w:ascii="Times New Roman"/>
                              </w:rPr>
                            </w:pPr>
                          </w:p>
                        </w:tc>
                      </w:tr>
                      <w:tr w:rsidR="00160B88">
                        <w:trPr>
                          <w:trHeight w:val="959"/>
                        </w:trPr>
                        <w:tc>
                          <w:tcPr>
                            <w:tcW w:w="1202" w:type="dxa"/>
                          </w:tcPr>
                          <w:p w:rsidR="00160B88" w:rsidRDefault="00160B88">
                            <w:pPr>
                              <w:pStyle w:val="TableParagraph"/>
                              <w:spacing w:before="11"/>
                              <w:rPr>
                                <w:sz w:val="25"/>
                              </w:rPr>
                            </w:pPr>
                          </w:p>
                          <w:p w:rsidR="00160B88" w:rsidRDefault="007B1152">
                            <w:pPr>
                              <w:pStyle w:val="TableParagraph"/>
                              <w:ind w:left="149" w:right="113"/>
                              <w:jc w:val="center"/>
                            </w:pPr>
                            <w:r>
                              <w:t>主訴</w:t>
                            </w:r>
                          </w:p>
                        </w:tc>
                        <w:tc>
                          <w:tcPr>
                            <w:tcW w:w="9203" w:type="dxa"/>
                            <w:gridSpan w:val="11"/>
                          </w:tcPr>
                          <w:p w:rsidR="00160B88" w:rsidRDefault="00160B88">
                            <w:pPr>
                              <w:pStyle w:val="TableParagraph"/>
                              <w:rPr>
                                <w:rFonts w:ascii="Times New Roman"/>
                              </w:rPr>
                            </w:pPr>
                          </w:p>
                        </w:tc>
                      </w:tr>
                      <w:tr w:rsidR="00160B88">
                        <w:trPr>
                          <w:trHeight w:val="2264"/>
                        </w:trPr>
                        <w:tc>
                          <w:tcPr>
                            <w:tcW w:w="1202" w:type="dxa"/>
                          </w:tcPr>
                          <w:p w:rsidR="00160B88" w:rsidRDefault="00160B88">
                            <w:pPr>
                              <w:pStyle w:val="TableParagraph"/>
                            </w:pPr>
                          </w:p>
                          <w:p w:rsidR="00160B88" w:rsidRDefault="00160B88">
                            <w:pPr>
                              <w:pStyle w:val="TableParagraph"/>
                            </w:pPr>
                          </w:p>
                          <w:p w:rsidR="00160B88" w:rsidRDefault="00160B88">
                            <w:pPr>
                              <w:pStyle w:val="TableParagraph"/>
                              <w:spacing w:before="12"/>
                              <w:rPr>
                                <w:sz w:val="15"/>
                              </w:rPr>
                            </w:pPr>
                          </w:p>
                          <w:p w:rsidR="00160B88" w:rsidRDefault="007B1152">
                            <w:pPr>
                              <w:pStyle w:val="TableParagraph"/>
                              <w:spacing w:line="208" w:lineRule="auto"/>
                              <w:ind w:left="160" w:right="136" w:firstLine="110"/>
                              <w:jc w:val="both"/>
                            </w:pPr>
                            <w:r>
                              <w:t>既往歴現 病 歴 服薬状況</w:t>
                            </w:r>
                          </w:p>
                        </w:tc>
                        <w:tc>
                          <w:tcPr>
                            <w:tcW w:w="9203" w:type="dxa"/>
                            <w:gridSpan w:val="11"/>
                          </w:tcPr>
                          <w:p w:rsidR="00160B88" w:rsidRDefault="00160B88">
                            <w:pPr>
                              <w:pStyle w:val="TableParagraph"/>
                              <w:rPr>
                                <w:rFonts w:ascii="Times New Roman"/>
                              </w:rPr>
                            </w:pPr>
                          </w:p>
                        </w:tc>
                      </w:tr>
                      <w:tr w:rsidR="00160B88">
                        <w:trPr>
                          <w:trHeight w:val="3896"/>
                        </w:trPr>
                        <w:tc>
                          <w:tcPr>
                            <w:tcW w:w="1202" w:type="dxa"/>
                          </w:tcPr>
                          <w:p w:rsidR="00160B88" w:rsidRDefault="00160B88">
                            <w:pPr>
                              <w:pStyle w:val="TableParagraph"/>
                            </w:pPr>
                          </w:p>
                          <w:p w:rsidR="00160B88" w:rsidRDefault="00160B88">
                            <w:pPr>
                              <w:pStyle w:val="TableParagraph"/>
                            </w:pPr>
                          </w:p>
                          <w:p w:rsidR="00160B88" w:rsidRDefault="00160B88">
                            <w:pPr>
                              <w:pStyle w:val="TableParagraph"/>
                            </w:pPr>
                          </w:p>
                          <w:p w:rsidR="00160B88" w:rsidRDefault="00160B88">
                            <w:pPr>
                              <w:pStyle w:val="TableParagraph"/>
                            </w:pPr>
                          </w:p>
                          <w:p w:rsidR="00160B88" w:rsidRDefault="00160B88">
                            <w:pPr>
                              <w:pStyle w:val="TableParagraph"/>
                            </w:pPr>
                          </w:p>
                          <w:p w:rsidR="00160B88" w:rsidRDefault="00160B88">
                            <w:pPr>
                              <w:pStyle w:val="TableParagraph"/>
                              <w:spacing w:before="6"/>
                              <w:rPr>
                                <w:sz w:val="30"/>
                              </w:rPr>
                            </w:pPr>
                          </w:p>
                          <w:p w:rsidR="00160B88" w:rsidRDefault="007B1152">
                            <w:pPr>
                              <w:pStyle w:val="TableParagraph"/>
                              <w:spacing w:before="1"/>
                              <w:ind w:left="149" w:right="113"/>
                              <w:jc w:val="center"/>
                            </w:pPr>
                            <w:r>
                              <w:t>状況</w:t>
                            </w:r>
                          </w:p>
                        </w:tc>
                        <w:tc>
                          <w:tcPr>
                            <w:tcW w:w="9203" w:type="dxa"/>
                            <w:gridSpan w:val="11"/>
                          </w:tcPr>
                          <w:p w:rsidR="00160B88" w:rsidRDefault="00160B88">
                            <w:pPr>
                              <w:pStyle w:val="TableParagraph"/>
                              <w:rPr>
                                <w:rFonts w:ascii="Times New Roman"/>
                              </w:rPr>
                            </w:pPr>
                          </w:p>
                        </w:tc>
                      </w:tr>
                      <w:tr w:rsidR="00160B88">
                        <w:trPr>
                          <w:trHeight w:val="959"/>
                        </w:trPr>
                        <w:tc>
                          <w:tcPr>
                            <w:tcW w:w="1202" w:type="dxa"/>
                          </w:tcPr>
                          <w:p w:rsidR="00160B88" w:rsidRDefault="00160B88">
                            <w:pPr>
                              <w:pStyle w:val="TableParagraph"/>
                              <w:spacing w:before="11"/>
                              <w:rPr>
                                <w:sz w:val="25"/>
                              </w:rPr>
                            </w:pPr>
                          </w:p>
                          <w:p w:rsidR="00160B88" w:rsidRDefault="007B1152">
                            <w:pPr>
                              <w:pStyle w:val="TableParagraph"/>
                              <w:ind w:left="149" w:right="113"/>
                              <w:jc w:val="center"/>
                            </w:pPr>
                            <w:r>
                              <w:t>判断</w:t>
                            </w:r>
                          </w:p>
                        </w:tc>
                        <w:tc>
                          <w:tcPr>
                            <w:tcW w:w="9203" w:type="dxa"/>
                            <w:gridSpan w:val="11"/>
                          </w:tcPr>
                          <w:p w:rsidR="00160B88" w:rsidRDefault="00160B88">
                            <w:pPr>
                              <w:pStyle w:val="TableParagraph"/>
                              <w:rPr>
                                <w:rFonts w:ascii="Times New Roman"/>
                              </w:rPr>
                            </w:pPr>
                          </w:p>
                        </w:tc>
                      </w:tr>
                      <w:tr w:rsidR="00160B88">
                        <w:trPr>
                          <w:trHeight w:val="1571"/>
                        </w:trPr>
                        <w:tc>
                          <w:tcPr>
                            <w:tcW w:w="1202" w:type="dxa"/>
                          </w:tcPr>
                          <w:p w:rsidR="00160B88" w:rsidRDefault="00160B88">
                            <w:pPr>
                              <w:pStyle w:val="TableParagraph"/>
                            </w:pPr>
                          </w:p>
                          <w:p w:rsidR="00160B88" w:rsidRDefault="00160B88">
                            <w:pPr>
                              <w:pStyle w:val="TableParagraph"/>
                              <w:spacing w:before="8"/>
                              <w:rPr>
                                <w:sz w:val="27"/>
                              </w:rPr>
                            </w:pPr>
                          </w:p>
                          <w:p w:rsidR="00160B88" w:rsidRDefault="007B1152">
                            <w:pPr>
                              <w:pStyle w:val="TableParagraph"/>
                              <w:ind w:left="149" w:right="113"/>
                              <w:jc w:val="center"/>
                            </w:pPr>
                            <w:r>
                              <w:t>対応</w:t>
                            </w:r>
                          </w:p>
                        </w:tc>
                        <w:tc>
                          <w:tcPr>
                            <w:tcW w:w="9203" w:type="dxa"/>
                            <w:gridSpan w:val="11"/>
                          </w:tcPr>
                          <w:p w:rsidR="00160B88" w:rsidRDefault="00160B88">
                            <w:pPr>
                              <w:pStyle w:val="TableParagraph"/>
                              <w:rPr>
                                <w:rFonts w:ascii="Times New Roman"/>
                              </w:rPr>
                            </w:pPr>
                          </w:p>
                        </w:tc>
                      </w:tr>
                    </w:tbl>
                    <w:p w:rsidR="00160B88" w:rsidRDefault="00160B88">
                      <w:pPr>
                        <w:pStyle w:val="a3"/>
                      </w:pPr>
                    </w:p>
                  </w:txbxContent>
                </v:textbox>
                <w10:wrap anchorx="page" anchory="page"/>
              </v:shape>
            </w:pict>
          </mc:Fallback>
        </mc:AlternateContent>
      </w:r>
      <w:bookmarkStart w:id="2" w:name="Sheet1"/>
      <w:bookmarkEnd w:id="2"/>
      <w:r w:rsidR="007B1152">
        <w:t>診療・相談記録</w:t>
      </w:r>
    </w:p>
    <w:p w:rsidR="00160B88" w:rsidRDefault="007B1152">
      <w:pPr>
        <w:rPr>
          <w:b/>
          <w:sz w:val="24"/>
        </w:rPr>
      </w:pPr>
      <w:r>
        <w:br w:type="column"/>
      </w:r>
    </w:p>
    <w:p w:rsidR="00160B88" w:rsidRDefault="00160B88">
      <w:pPr>
        <w:spacing w:before="9"/>
        <w:rPr>
          <w:b/>
          <w:sz w:val="18"/>
        </w:rPr>
      </w:pPr>
    </w:p>
    <w:p w:rsidR="00160B88" w:rsidRDefault="007B1152">
      <w:pPr>
        <w:spacing w:before="1"/>
        <w:ind w:right="343"/>
        <w:jc w:val="right"/>
        <w:rPr>
          <w:sz w:val="24"/>
        </w:rPr>
      </w:pPr>
      <w:r>
        <w:rPr>
          <w:sz w:val="24"/>
        </w:rPr>
        <w:t>（横浜市）</w:t>
      </w:r>
    </w:p>
    <w:p w:rsidR="00160B88" w:rsidRDefault="00160B88">
      <w:pPr>
        <w:jc w:val="right"/>
        <w:rPr>
          <w:sz w:val="24"/>
        </w:rPr>
        <w:sectPr w:rsidR="00160B88">
          <w:type w:val="continuous"/>
          <w:pgSz w:w="11910" w:h="16850"/>
          <w:pgMar w:top="740" w:right="480" w:bottom="280" w:left="720" w:header="720" w:footer="720" w:gutter="0"/>
          <w:cols w:num="2" w:space="720" w:equalWidth="0">
            <w:col w:w="6670" w:space="40"/>
            <w:col w:w="4000"/>
          </w:cols>
        </w:sectPr>
      </w:pPr>
    </w:p>
    <w:tbl>
      <w:tblPr>
        <w:tblStyle w:val="TableNormal"/>
        <w:tblW w:w="0" w:type="auto"/>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16"/>
        <w:gridCol w:w="1202"/>
        <w:gridCol w:w="1202"/>
      </w:tblGrid>
      <w:tr w:rsidR="00160B88">
        <w:trPr>
          <w:trHeight w:val="469"/>
        </w:trPr>
        <w:tc>
          <w:tcPr>
            <w:tcW w:w="8016" w:type="dxa"/>
            <w:tcBorders>
              <w:right w:val="nil"/>
            </w:tcBorders>
          </w:tcPr>
          <w:p w:rsidR="00160B88" w:rsidRDefault="007B1152">
            <w:pPr>
              <w:pStyle w:val="TableParagraph"/>
              <w:spacing w:before="70"/>
              <w:ind w:left="4989"/>
              <w:rPr>
                <w:sz w:val="24"/>
              </w:rPr>
            </w:pPr>
            <w:r>
              <w:rPr>
                <w:sz w:val="24"/>
              </w:rPr>
              <w:lastRenderedPageBreak/>
              <w:t>状況</w:t>
            </w:r>
          </w:p>
        </w:tc>
        <w:tc>
          <w:tcPr>
            <w:tcW w:w="1202" w:type="dxa"/>
            <w:tcBorders>
              <w:left w:val="nil"/>
              <w:right w:val="nil"/>
            </w:tcBorders>
          </w:tcPr>
          <w:p w:rsidR="00160B88" w:rsidRDefault="00160B88">
            <w:pPr>
              <w:pStyle w:val="TableParagraph"/>
              <w:rPr>
                <w:rFonts w:ascii="Times New Roman"/>
                <w:sz w:val="20"/>
              </w:rPr>
            </w:pPr>
          </w:p>
        </w:tc>
        <w:tc>
          <w:tcPr>
            <w:tcW w:w="1202" w:type="dxa"/>
            <w:tcBorders>
              <w:left w:val="nil"/>
            </w:tcBorders>
          </w:tcPr>
          <w:p w:rsidR="00160B88" w:rsidRDefault="00160B88">
            <w:pPr>
              <w:pStyle w:val="TableParagraph"/>
              <w:rPr>
                <w:rFonts w:ascii="Times New Roman"/>
                <w:sz w:val="20"/>
              </w:rPr>
            </w:pPr>
          </w:p>
        </w:tc>
      </w:tr>
      <w:tr w:rsidR="00160B88">
        <w:trPr>
          <w:trHeight w:val="224"/>
        </w:trPr>
        <w:tc>
          <w:tcPr>
            <w:tcW w:w="8016" w:type="dxa"/>
            <w:tcBorders>
              <w:left w:val="nil"/>
              <w:bottom w:val="single" w:sz="18" w:space="0" w:color="000000"/>
              <w:right w:val="nil"/>
            </w:tcBorders>
          </w:tcPr>
          <w:p w:rsidR="00160B88" w:rsidRDefault="007B1152">
            <w:pPr>
              <w:pStyle w:val="TableParagraph"/>
              <w:spacing w:line="204" w:lineRule="exact"/>
              <w:ind w:left="57"/>
              <w:rPr>
                <w:b/>
              </w:rPr>
            </w:pPr>
            <w:r>
              <w:rPr>
                <w:b/>
              </w:rPr>
              <w:t>最近１ケ月間に、今からお聞きするようなことはありましたか？【うつ状態】</w:t>
            </w:r>
          </w:p>
        </w:tc>
        <w:tc>
          <w:tcPr>
            <w:tcW w:w="1202" w:type="dxa"/>
            <w:tcBorders>
              <w:left w:val="nil"/>
              <w:bottom w:val="single" w:sz="18" w:space="0" w:color="000000"/>
              <w:right w:val="nil"/>
            </w:tcBorders>
          </w:tcPr>
          <w:p w:rsidR="00160B88" w:rsidRDefault="00160B88">
            <w:pPr>
              <w:pStyle w:val="TableParagraph"/>
              <w:rPr>
                <w:rFonts w:ascii="Times New Roman"/>
                <w:sz w:val="16"/>
              </w:rPr>
            </w:pPr>
          </w:p>
        </w:tc>
        <w:tc>
          <w:tcPr>
            <w:tcW w:w="1202" w:type="dxa"/>
            <w:tcBorders>
              <w:left w:val="nil"/>
              <w:bottom w:val="single" w:sz="18" w:space="0" w:color="000000"/>
              <w:right w:val="nil"/>
            </w:tcBorders>
          </w:tcPr>
          <w:p w:rsidR="00160B88" w:rsidRDefault="00160B88">
            <w:pPr>
              <w:pStyle w:val="TableParagraph"/>
              <w:rPr>
                <w:rFonts w:ascii="Times New Roman"/>
                <w:sz w:val="16"/>
              </w:rPr>
            </w:pPr>
          </w:p>
        </w:tc>
      </w:tr>
      <w:tr w:rsidR="00160B88">
        <w:trPr>
          <w:trHeight w:val="212"/>
        </w:trPr>
        <w:tc>
          <w:tcPr>
            <w:tcW w:w="8016" w:type="dxa"/>
            <w:tcBorders>
              <w:top w:val="single" w:sz="18" w:space="0" w:color="000000"/>
              <w:left w:val="single" w:sz="18" w:space="0" w:color="000000"/>
              <w:right w:val="single" w:sz="18" w:space="0" w:color="000000"/>
            </w:tcBorders>
          </w:tcPr>
          <w:p w:rsidR="00160B88" w:rsidRDefault="007B1152">
            <w:pPr>
              <w:pStyle w:val="TableParagraph"/>
              <w:spacing w:line="192" w:lineRule="exact"/>
              <w:ind w:left="35"/>
            </w:pPr>
            <w:r>
              <w:t>食欲はどうですか。普段と比べて減ったり、増えたりしていますか？</w:t>
            </w:r>
          </w:p>
        </w:tc>
        <w:tc>
          <w:tcPr>
            <w:tcW w:w="1202" w:type="dxa"/>
            <w:tcBorders>
              <w:top w:val="single" w:sz="18" w:space="0" w:color="000000"/>
              <w:left w:val="single" w:sz="18" w:space="0" w:color="000000"/>
            </w:tcBorders>
          </w:tcPr>
          <w:p w:rsidR="00160B88" w:rsidRDefault="007B1152">
            <w:pPr>
              <w:pStyle w:val="TableParagraph"/>
              <w:spacing w:line="192" w:lineRule="exact"/>
              <w:ind w:left="267" w:right="222"/>
              <w:jc w:val="center"/>
            </w:pPr>
            <w:r>
              <w:t>はい</w:t>
            </w:r>
          </w:p>
        </w:tc>
        <w:tc>
          <w:tcPr>
            <w:tcW w:w="1202" w:type="dxa"/>
            <w:tcBorders>
              <w:top w:val="single" w:sz="18" w:space="0" w:color="000000"/>
              <w:right w:val="single" w:sz="18" w:space="0" w:color="000000"/>
            </w:tcBorders>
          </w:tcPr>
          <w:p w:rsidR="00160B88" w:rsidRDefault="007B1152">
            <w:pPr>
              <w:pStyle w:val="TableParagraph"/>
              <w:spacing w:line="192" w:lineRule="exact"/>
              <w:ind w:left="293" w:right="222"/>
              <w:jc w:val="center"/>
            </w:pPr>
            <w:r>
              <w:t>いいえ</w:t>
            </w:r>
          </w:p>
        </w:tc>
      </w:tr>
      <w:tr w:rsidR="00160B88">
        <w:trPr>
          <w:trHeight w:val="224"/>
        </w:trPr>
        <w:tc>
          <w:tcPr>
            <w:tcW w:w="8016" w:type="dxa"/>
            <w:tcBorders>
              <w:left w:val="single" w:sz="18" w:space="0" w:color="000000"/>
              <w:right w:val="single" w:sz="18" w:space="0" w:color="000000"/>
            </w:tcBorders>
          </w:tcPr>
          <w:p w:rsidR="00160B88" w:rsidRDefault="007B1152">
            <w:pPr>
              <w:pStyle w:val="TableParagraph"/>
              <w:spacing w:line="205" w:lineRule="exact"/>
              <w:ind w:left="35"/>
            </w:pPr>
            <w:r>
              <w:t>いつも疲れやすく、体がだるいですか？</w:t>
            </w:r>
          </w:p>
        </w:tc>
        <w:tc>
          <w:tcPr>
            <w:tcW w:w="1202" w:type="dxa"/>
            <w:tcBorders>
              <w:left w:val="single" w:sz="18" w:space="0" w:color="000000"/>
            </w:tcBorders>
          </w:tcPr>
          <w:p w:rsidR="00160B88" w:rsidRDefault="007B1152">
            <w:pPr>
              <w:pStyle w:val="TableParagraph"/>
              <w:spacing w:line="205" w:lineRule="exact"/>
              <w:ind w:left="267" w:right="222"/>
              <w:jc w:val="center"/>
            </w:pPr>
            <w:r>
              <w:t>はい</w:t>
            </w:r>
          </w:p>
        </w:tc>
        <w:tc>
          <w:tcPr>
            <w:tcW w:w="1202" w:type="dxa"/>
            <w:tcBorders>
              <w:right w:val="single" w:sz="18" w:space="0" w:color="000000"/>
            </w:tcBorders>
          </w:tcPr>
          <w:p w:rsidR="00160B88" w:rsidRDefault="007B1152">
            <w:pPr>
              <w:pStyle w:val="TableParagraph"/>
              <w:spacing w:line="205" w:lineRule="exact"/>
              <w:ind w:left="293" w:right="222"/>
              <w:jc w:val="center"/>
            </w:pPr>
            <w:r>
              <w:t>いいえ</w:t>
            </w:r>
          </w:p>
        </w:tc>
      </w:tr>
      <w:tr w:rsidR="00160B88">
        <w:trPr>
          <w:trHeight w:val="224"/>
        </w:trPr>
        <w:tc>
          <w:tcPr>
            <w:tcW w:w="8016" w:type="dxa"/>
            <w:tcBorders>
              <w:left w:val="single" w:sz="18" w:space="0" w:color="000000"/>
              <w:right w:val="single" w:sz="18" w:space="0" w:color="000000"/>
            </w:tcBorders>
          </w:tcPr>
          <w:p w:rsidR="00160B88" w:rsidRDefault="007B1152">
            <w:pPr>
              <w:pStyle w:val="TableParagraph"/>
              <w:spacing w:line="205" w:lineRule="exact"/>
              <w:ind w:left="35"/>
            </w:pPr>
            <w:r>
              <w:t>睡眠はどうですか？寝つけなかったり、途中で目が覚めたりすることがありますか？</w:t>
            </w:r>
          </w:p>
        </w:tc>
        <w:tc>
          <w:tcPr>
            <w:tcW w:w="1202" w:type="dxa"/>
            <w:tcBorders>
              <w:left w:val="single" w:sz="18" w:space="0" w:color="000000"/>
            </w:tcBorders>
          </w:tcPr>
          <w:p w:rsidR="00160B88" w:rsidRDefault="007B1152">
            <w:pPr>
              <w:pStyle w:val="TableParagraph"/>
              <w:spacing w:line="205" w:lineRule="exact"/>
              <w:ind w:left="267" w:right="222"/>
              <w:jc w:val="center"/>
            </w:pPr>
            <w:r>
              <w:t>はい</w:t>
            </w:r>
          </w:p>
        </w:tc>
        <w:tc>
          <w:tcPr>
            <w:tcW w:w="1202" w:type="dxa"/>
            <w:tcBorders>
              <w:right w:val="single" w:sz="18" w:space="0" w:color="000000"/>
            </w:tcBorders>
          </w:tcPr>
          <w:p w:rsidR="00160B88" w:rsidRDefault="007B1152">
            <w:pPr>
              <w:pStyle w:val="TableParagraph"/>
              <w:spacing w:line="205" w:lineRule="exact"/>
              <w:ind w:left="293" w:right="222"/>
              <w:jc w:val="center"/>
            </w:pPr>
            <w:r>
              <w:t>いいえ</w:t>
            </w:r>
          </w:p>
        </w:tc>
      </w:tr>
      <w:tr w:rsidR="00160B88">
        <w:trPr>
          <w:trHeight w:val="224"/>
        </w:trPr>
        <w:tc>
          <w:tcPr>
            <w:tcW w:w="8016" w:type="dxa"/>
            <w:tcBorders>
              <w:left w:val="single" w:sz="18" w:space="0" w:color="000000"/>
              <w:right w:val="single" w:sz="18" w:space="0" w:color="000000"/>
            </w:tcBorders>
          </w:tcPr>
          <w:p w:rsidR="00160B88" w:rsidRDefault="007B1152">
            <w:pPr>
              <w:pStyle w:val="TableParagraph"/>
              <w:spacing w:line="205" w:lineRule="exact"/>
              <w:ind w:left="35"/>
            </w:pPr>
            <w:r>
              <w:t>憂うつで気分が沈みがちですか？</w:t>
            </w:r>
          </w:p>
        </w:tc>
        <w:tc>
          <w:tcPr>
            <w:tcW w:w="1202" w:type="dxa"/>
            <w:tcBorders>
              <w:left w:val="single" w:sz="18" w:space="0" w:color="000000"/>
            </w:tcBorders>
          </w:tcPr>
          <w:p w:rsidR="00160B88" w:rsidRDefault="007B1152">
            <w:pPr>
              <w:pStyle w:val="TableParagraph"/>
              <w:spacing w:line="205" w:lineRule="exact"/>
              <w:ind w:left="267" w:right="222"/>
              <w:jc w:val="center"/>
            </w:pPr>
            <w:r>
              <w:t>はい</w:t>
            </w:r>
          </w:p>
        </w:tc>
        <w:tc>
          <w:tcPr>
            <w:tcW w:w="1202" w:type="dxa"/>
            <w:tcBorders>
              <w:right w:val="single" w:sz="18" w:space="0" w:color="000000"/>
            </w:tcBorders>
          </w:tcPr>
          <w:p w:rsidR="00160B88" w:rsidRDefault="007B1152">
            <w:pPr>
              <w:pStyle w:val="TableParagraph"/>
              <w:spacing w:line="205" w:lineRule="exact"/>
              <w:ind w:left="293" w:right="222"/>
              <w:jc w:val="center"/>
            </w:pPr>
            <w:r>
              <w:t>いいえ</w:t>
            </w:r>
          </w:p>
        </w:tc>
      </w:tr>
      <w:tr w:rsidR="00160B88">
        <w:trPr>
          <w:trHeight w:val="224"/>
        </w:trPr>
        <w:tc>
          <w:tcPr>
            <w:tcW w:w="8016" w:type="dxa"/>
            <w:tcBorders>
              <w:left w:val="single" w:sz="18" w:space="0" w:color="000000"/>
              <w:bottom w:val="single" w:sz="18" w:space="0" w:color="000000"/>
              <w:right w:val="single" w:sz="18" w:space="0" w:color="000000"/>
            </w:tcBorders>
          </w:tcPr>
          <w:p w:rsidR="00160B88" w:rsidRDefault="007B1152">
            <w:pPr>
              <w:pStyle w:val="TableParagraph"/>
              <w:spacing w:line="204" w:lineRule="exact"/>
              <w:ind w:left="35"/>
            </w:pPr>
            <w:r>
              <w:t>イライラしたり、怒りっぽくなっていますか？</w:t>
            </w:r>
          </w:p>
        </w:tc>
        <w:tc>
          <w:tcPr>
            <w:tcW w:w="1202" w:type="dxa"/>
            <w:tcBorders>
              <w:left w:val="single" w:sz="18" w:space="0" w:color="000000"/>
              <w:bottom w:val="single" w:sz="18" w:space="0" w:color="000000"/>
            </w:tcBorders>
          </w:tcPr>
          <w:p w:rsidR="00160B88" w:rsidRDefault="007B1152">
            <w:pPr>
              <w:pStyle w:val="TableParagraph"/>
              <w:spacing w:line="204" w:lineRule="exact"/>
              <w:ind w:left="267" w:right="222"/>
              <w:jc w:val="center"/>
            </w:pPr>
            <w:r>
              <w:t>はい</w:t>
            </w:r>
          </w:p>
        </w:tc>
        <w:tc>
          <w:tcPr>
            <w:tcW w:w="1202" w:type="dxa"/>
            <w:tcBorders>
              <w:bottom w:val="single" w:sz="18" w:space="0" w:color="000000"/>
              <w:right w:val="single" w:sz="18" w:space="0" w:color="000000"/>
            </w:tcBorders>
          </w:tcPr>
          <w:p w:rsidR="00160B88" w:rsidRDefault="007B1152">
            <w:pPr>
              <w:pStyle w:val="TableParagraph"/>
              <w:spacing w:line="204" w:lineRule="exact"/>
              <w:ind w:left="293" w:right="222"/>
              <w:jc w:val="center"/>
            </w:pPr>
            <w:r>
              <w:t>いいえ</w:t>
            </w:r>
          </w:p>
        </w:tc>
      </w:tr>
      <w:tr w:rsidR="00160B88">
        <w:trPr>
          <w:trHeight w:val="224"/>
        </w:trPr>
        <w:tc>
          <w:tcPr>
            <w:tcW w:w="8016" w:type="dxa"/>
            <w:tcBorders>
              <w:top w:val="single" w:sz="18" w:space="0" w:color="000000"/>
              <w:left w:val="nil"/>
              <w:bottom w:val="nil"/>
              <w:right w:val="nil"/>
            </w:tcBorders>
          </w:tcPr>
          <w:p w:rsidR="00160B88" w:rsidRDefault="007B1152">
            <w:pPr>
              <w:pStyle w:val="TableParagraph"/>
              <w:spacing w:line="205" w:lineRule="exact"/>
              <w:ind w:left="57"/>
            </w:pPr>
            <w:r>
              <w:t>「はい」が多いほど、うつ状態である可能性があります。</w:t>
            </w:r>
          </w:p>
        </w:tc>
        <w:tc>
          <w:tcPr>
            <w:tcW w:w="1202" w:type="dxa"/>
            <w:tcBorders>
              <w:top w:val="single" w:sz="18" w:space="0" w:color="000000"/>
              <w:left w:val="nil"/>
              <w:bottom w:val="nil"/>
              <w:right w:val="nil"/>
            </w:tcBorders>
          </w:tcPr>
          <w:p w:rsidR="00160B88" w:rsidRDefault="00160B88">
            <w:pPr>
              <w:pStyle w:val="TableParagraph"/>
              <w:rPr>
                <w:rFonts w:ascii="Times New Roman"/>
                <w:sz w:val="16"/>
              </w:rPr>
            </w:pPr>
          </w:p>
        </w:tc>
        <w:tc>
          <w:tcPr>
            <w:tcW w:w="1202" w:type="dxa"/>
            <w:tcBorders>
              <w:top w:val="single" w:sz="18" w:space="0" w:color="000000"/>
              <w:left w:val="nil"/>
              <w:bottom w:val="nil"/>
              <w:right w:val="nil"/>
            </w:tcBorders>
          </w:tcPr>
          <w:p w:rsidR="00160B88" w:rsidRDefault="00160B88">
            <w:pPr>
              <w:pStyle w:val="TableParagraph"/>
              <w:rPr>
                <w:rFonts w:ascii="Times New Roman"/>
                <w:sz w:val="16"/>
              </w:rPr>
            </w:pPr>
          </w:p>
        </w:tc>
      </w:tr>
      <w:tr w:rsidR="00160B88">
        <w:trPr>
          <w:trHeight w:val="364"/>
        </w:trPr>
        <w:tc>
          <w:tcPr>
            <w:tcW w:w="8016" w:type="dxa"/>
            <w:tcBorders>
              <w:top w:val="nil"/>
              <w:left w:val="nil"/>
              <w:bottom w:val="nil"/>
              <w:right w:val="nil"/>
            </w:tcBorders>
          </w:tcPr>
          <w:p w:rsidR="00160B88" w:rsidRDefault="007B1152">
            <w:pPr>
              <w:pStyle w:val="TableParagraph"/>
              <w:spacing w:line="260" w:lineRule="exact"/>
              <w:ind w:left="57"/>
            </w:pPr>
            <w:r>
              <w:t>※判断基準の目安であり、診断を意味するものではありません。</w:t>
            </w:r>
          </w:p>
        </w:tc>
        <w:tc>
          <w:tcPr>
            <w:tcW w:w="1202" w:type="dxa"/>
            <w:tcBorders>
              <w:top w:val="nil"/>
              <w:left w:val="nil"/>
              <w:bottom w:val="nil"/>
              <w:right w:val="nil"/>
            </w:tcBorders>
          </w:tcPr>
          <w:p w:rsidR="00160B88" w:rsidRDefault="00160B88">
            <w:pPr>
              <w:pStyle w:val="TableParagraph"/>
              <w:rPr>
                <w:rFonts w:ascii="Times New Roman"/>
                <w:sz w:val="20"/>
              </w:rPr>
            </w:pPr>
          </w:p>
        </w:tc>
        <w:tc>
          <w:tcPr>
            <w:tcW w:w="1202" w:type="dxa"/>
            <w:tcBorders>
              <w:top w:val="nil"/>
              <w:left w:val="nil"/>
              <w:bottom w:val="nil"/>
              <w:right w:val="nil"/>
            </w:tcBorders>
          </w:tcPr>
          <w:p w:rsidR="00160B88" w:rsidRDefault="00160B88">
            <w:pPr>
              <w:pStyle w:val="TableParagraph"/>
              <w:rPr>
                <w:rFonts w:ascii="Times New Roman"/>
                <w:sz w:val="20"/>
              </w:rPr>
            </w:pPr>
          </w:p>
        </w:tc>
      </w:tr>
      <w:tr w:rsidR="00160B88">
        <w:trPr>
          <w:trHeight w:val="356"/>
        </w:trPr>
        <w:tc>
          <w:tcPr>
            <w:tcW w:w="8016" w:type="dxa"/>
            <w:tcBorders>
              <w:top w:val="nil"/>
              <w:left w:val="nil"/>
              <w:bottom w:val="single" w:sz="18" w:space="0" w:color="000000"/>
              <w:right w:val="nil"/>
            </w:tcBorders>
          </w:tcPr>
          <w:p w:rsidR="00160B88" w:rsidRDefault="007B1152">
            <w:pPr>
              <w:pStyle w:val="TableParagraph"/>
              <w:spacing w:before="97" w:line="239" w:lineRule="exact"/>
              <w:ind w:left="57"/>
              <w:rPr>
                <w:b/>
              </w:rPr>
            </w:pPr>
            <w:r>
              <w:rPr>
                <w:b/>
              </w:rPr>
              <w:t>最近１ケ月間に、今からお聞きするようなことはありましたか？【ＰＴＳＤ】</w:t>
            </w:r>
          </w:p>
        </w:tc>
        <w:tc>
          <w:tcPr>
            <w:tcW w:w="1202" w:type="dxa"/>
            <w:tcBorders>
              <w:top w:val="nil"/>
              <w:left w:val="nil"/>
              <w:bottom w:val="single" w:sz="18" w:space="0" w:color="000000"/>
              <w:right w:val="nil"/>
            </w:tcBorders>
          </w:tcPr>
          <w:p w:rsidR="00160B88" w:rsidRDefault="00160B88">
            <w:pPr>
              <w:pStyle w:val="TableParagraph"/>
              <w:rPr>
                <w:rFonts w:ascii="Times New Roman"/>
                <w:sz w:val="20"/>
              </w:rPr>
            </w:pPr>
          </w:p>
        </w:tc>
        <w:tc>
          <w:tcPr>
            <w:tcW w:w="1202" w:type="dxa"/>
            <w:tcBorders>
              <w:top w:val="nil"/>
              <w:left w:val="nil"/>
              <w:bottom w:val="single" w:sz="18" w:space="0" w:color="000000"/>
              <w:right w:val="nil"/>
            </w:tcBorders>
          </w:tcPr>
          <w:p w:rsidR="00160B88" w:rsidRDefault="00160B88">
            <w:pPr>
              <w:pStyle w:val="TableParagraph"/>
              <w:rPr>
                <w:rFonts w:ascii="Times New Roman"/>
                <w:sz w:val="20"/>
              </w:rPr>
            </w:pPr>
          </w:p>
        </w:tc>
      </w:tr>
      <w:tr w:rsidR="00160B88">
        <w:trPr>
          <w:trHeight w:val="212"/>
        </w:trPr>
        <w:tc>
          <w:tcPr>
            <w:tcW w:w="8016" w:type="dxa"/>
            <w:tcBorders>
              <w:top w:val="single" w:sz="18" w:space="0" w:color="000000"/>
              <w:left w:val="single" w:sz="18" w:space="0" w:color="000000"/>
              <w:right w:val="single" w:sz="18" w:space="0" w:color="000000"/>
            </w:tcBorders>
          </w:tcPr>
          <w:p w:rsidR="00160B88" w:rsidRDefault="007B1152">
            <w:pPr>
              <w:pStyle w:val="TableParagraph"/>
              <w:spacing w:line="192" w:lineRule="exact"/>
              <w:ind w:left="35"/>
            </w:pPr>
            <w:r>
              <w:t>災害・事件・事故等に関する不快な夢を見ることがありますか？</w:t>
            </w:r>
          </w:p>
        </w:tc>
        <w:tc>
          <w:tcPr>
            <w:tcW w:w="1202" w:type="dxa"/>
            <w:tcBorders>
              <w:top w:val="single" w:sz="18" w:space="0" w:color="000000"/>
              <w:left w:val="single" w:sz="18" w:space="0" w:color="000000"/>
            </w:tcBorders>
          </w:tcPr>
          <w:p w:rsidR="00160B88" w:rsidRDefault="007B1152">
            <w:pPr>
              <w:pStyle w:val="TableParagraph"/>
              <w:spacing w:line="192" w:lineRule="exact"/>
              <w:ind w:left="267" w:right="222"/>
              <w:jc w:val="center"/>
            </w:pPr>
            <w:r>
              <w:t>はい</w:t>
            </w:r>
          </w:p>
        </w:tc>
        <w:tc>
          <w:tcPr>
            <w:tcW w:w="1202" w:type="dxa"/>
            <w:tcBorders>
              <w:top w:val="single" w:sz="18" w:space="0" w:color="000000"/>
              <w:right w:val="single" w:sz="18" w:space="0" w:color="000000"/>
            </w:tcBorders>
          </w:tcPr>
          <w:p w:rsidR="00160B88" w:rsidRDefault="007B1152">
            <w:pPr>
              <w:pStyle w:val="TableParagraph"/>
              <w:spacing w:line="192" w:lineRule="exact"/>
              <w:ind w:left="293" w:right="222"/>
              <w:jc w:val="center"/>
            </w:pPr>
            <w:r>
              <w:t>いいえ</w:t>
            </w:r>
          </w:p>
        </w:tc>
      </w:tr>
      <w:tr w:rsidR="00160B88">
        <w:trPr>
          <w:trHeight w:val="224"/>
        </w:trPr>
        <w:tc>
          <w:tcPr>
            <w:tcW w:w="8016" w:type="dxa"/>
            <w:tcBorders>
              <w:left w:val="single" w:sz="18" w:space="0" w:color="000000"/>
              <w:right w:val="single" w:sz="18" w:space="0" w:color="000000"/>
            </w:tcBorders>
          </w:tcPr>
          <w:p w:rsidR="00160B88" w:rsidRDefault="007B1152">
            <w:pPr>
              <w:pStyle w:val="TableParagraph"/>
              <w:spacing w:line="205" w:lineRule="exact"/>
              <w:ind w:left="35"/>
            </w:pPr>
            <w:r>
              <w:t>ささいな音や揺れに、過敏に反応してしまうことがありますか？</w:t>
            </w:r>
          </w:p>
        </w:tc>
        <w:tc>
          <w:tcPr>
            <w:tcW w:w="1202" w:type="dxa"/>
            <w:tcBorders>
              <w:left w:val="single" w:sz="18" w:space="0" w:color="000000"/>
            </w:tcBorders>
          </w:tcPr>
          <w:p w:rsidR="00160B88" w:rsidRDefault="007B1152">
            <w:pPr>
              <w:pStyle w:val="TableParagraph"/>
              <w:spacing w:line="205" w:lineRule="exact"/>
              <w:ind w:left="267" w:right="222"/>
              <w:jc w:val="center"/>
            </w:pPr>
            <w:r>
              <w:t>はい</w:t>
            </w:r>
          </w:p>
        </w:tc>
        <w:tc>
          <w:tcPr>
            <w:tcW w:w="1202" w:type="dxa"/>
            <w:tcBorders>
              <w:right w:val="single" w:sz="18" w:space="0" w:color="000000"/>
            </w:tcBorders>
          </w:tcPr>
          <w:p w:rsidR="00160B88" w:rsidRDefault="007B1152">
            <w:pPr>
              <w:pStyle w:val="TableParagraph"/>
              <w:spacing w:line="205" w:lineRule="exact"/>
              <w:ind w:left="293" w:right="222"/>
              <w:jc w:val="center"/>
            </w:pPr>
            <w:r>
              <w:t>いいえ</w:t>
            </w:r>
          </w:p>
        </w:tc>
      </w:tr>
      <w:tr w:rsidR="00160B88">
        <w:trPr>
          <w:trHeight w:val="496"/>
        </w:trPr>
        <w:tc>
          <w:tcPr>
            <w:tcW w:w="8016" w:type="dxa"/>
            <w:tcBorders>
              <w:left w:val="single" w:sz="18" w:space="0" w:color="000000"/>
              <w:right w:val="single" w:sz="18" w:space="0" w:color="000000"/>
            </w:tcBorders>
          </w:tcPr>
          <w:p w:rsidR="00160B88" w:rsidRDefault="007B1152">
            <w:pPr>
              <w:pStyle w:val="TableParagraph"/>
              <w:spacing w:line="233" w:lineRule="exact"/>
              <w:ind w:left="35"/>
            </w:pPr>
            <w:r>
              <w:t>災害・事件・事故等を思い出させるような場所や、人、話題などを避けてしまうことがあ</w:t>
            </w:r>
          </w:p>
          <w:p w:rsidR="00160B88" w:rsidRDefault="007B1152">
            <w:pPr>
              <w:pStyle w:val="TableParagraph"/>
              <w:spacing w:line="243" w:lineRule="exact"/>
              <w:ind w:left="35"/>
            </w:pPr>
            <w:r>
              <w:t>りますか？</w:t>
            </w:r>
          </w:p>
        </w:tc>
        <w:tc>
          <w:tcPr>
            <w:tcW w:w="1202" w:type="dxa"/>
            <w:tcBorders>
              <w:left w:val="single" w:sz="18" w:space="0" w:color="000000"/>
            </w:tcBorders>
          </w:tcPr>
          <w:p w:rsidR="00160B88" w:rsidRDefault="007B1152">
            <w:pPr>
              <w:pStyle w:val="TableParagraph"/>
              <w:spacing w:before="95"/>
              <w:ind w:left="267" w:right="222"/>
              <w:jc w:val="center"/>
            </w:pPr>
            <w:r>
              <w:t>はい</w:t>
            </w:r>
          </w:p>
        </w:tc>
        <w:tc>
          <w:tcPr>
            <w:tcW w:w="1202" w:type="dxa"/>
            <w:tcBorders>
              <w:right w:val="single" w:sz="18" w:space="0" w:color="000000"/>
            </w:tcBorders>
          </w:tcPr>
          <w:p w:rsidR="00160B88" w:rsidRDefault="007B1152">
            <w:pPr>
              <w:pStyle w:val="TableParagraph"/>
              <w:spacing w:before="95"/>
              <w:ind w:left="293" w:right="222"/>
              <w:jc w:val="center"/>
            </w:pPr>
            <w:r>
              <w:t>いいえ</w:t>
            </w:r>
          </w:p>
        </w:tc>
      </w:tr>
      <w:tr w:rsidR="00160B88">
        <w:trPr>
          <w:trHeight w:val="510"/>
        </w:trPr>
        <w:tc>
          <w:tcPr>
            <w:tcW w:w="8016" w:type="dxa"/>
            <w:tcBorders>
              <w:left w:val="single" w:sz="18" w:space="0" w:color="000000"/>
              <w:right w:val="single" w:sz="18" w:space="0" w:color="000000"/>
            </w:tcBorders>
          </w:tcPr>
          <w:p w:rsidR="00160B88" w:rsidRDefault="007B1152">
            <w:pPr>
              <w:pStyle w:val="TableParagraph"/>
              <w:spacing w:line="252" w:lineRule="exact"/>
              <w:ind w:left="35"/>
            </w:pPr>
            <w:r>
              <w:t>思い出したくないのに、災害・事件・事故等のことを思い出すことがありますか？</w:t>
            </w:r>
          </w:p>
        </w:tc>
        <w:tc>
          <w:tcPr>
            <w:tcW w:w="1202" w:type="dxa"/>
            <w:tcBorders>
              <w:left w:val="single" w:sz="18" w:space="0" w:color="000000"/>
            </w:tcBorders>
          </w:tcPr>
          <w:p w:rsidR="00160B88" w:rsidRDefault="007B1152">
            <w:pPr>
              <w:pStyle w:val="TableParagraph"/>
              <w:spacing w:before="102"/>
              <w:ind w:left="267" w:right="222"/>
              <w:jc w:val="center"/>
            </w:pPr>
            <w:r>
              <w:t>はい</w:t>
            </w:r>
          </w:p>
        </w:tc>
        <w:tc>
          <w:tcPr>
            <w:tcW w:w="1202" w:type="dxa"/>
            <w:tcBorders>
              <w:right w:val="single" w:sz="18" w:space="0" w:color="000000"/>
            </w:tcBorders>
          </w:tcPr>
          <w:p w:rsidR="00160B88" w:rsidRDefault="007B1152">
            <w:pPr>
              <w:pStyle w:val="TableParagraph"/>
              <w:spacing w:before="102"/>
              <w:ind w:left="293" w:right="222"/>
              <w:jc w:val="center"/>
            </w:pPr>
            <w:r>
              <w:t>いいえ</w:t>
            </w:r>
          </w:p>
        </w:tc>
      </w:tr>
      <w:tr w:rsidR="00160B88">
        <w:trPr>
          <w:trHeight w:val="685"/>
        </w:trPr>
        <w:tc>
          <w:tcPr>
            <w:tcW w:w="8016" w:type="dxa"/>
            <w:tcBorders>
              <w:left w:val="single" w:sz="18" w:space="0" w:color="000000"/>
              <w:right w:val="single" w:sz="18" w:space="0" w:color="000000"/>
            </w:tcBorders>
          </w:tcPr>
          <w:p w:rsidR="00160B88" w:rsidRDefault="007B1152">
            <w:pPr>
              <w:pStyle w:val="TableParagraph"/>
              <w:spacing w:line="208" w:lineRule="auto"/>
              <w:ind w:left="35" w:right="116"/>
            </w:pPr>
            <w:r>
              <w:t>何かのきっかけで、災害・事件・事故等を思い出して気持ちが動揺することはありますか？</w:t>
            </w:r>
          </w:p>
        </w:tc>
        <w:tc>
          <w:tcPr>
            <w:tcW w:w="1202" w:type="dxa"/>
            <w:tcBorders>
              <w:left w:val="single" w:sz="18" w:space="0" w:color="000000"/>
            </w:tcBorders>
          </w:tcPr>
          <w:p w:rsidR="00160B88" w:rsidRDefault="007B1152">
            <w:pPr>
              <w:pStyle w:val="TableParagraph"/>
              <w:spacing w:before="191"/>
              <w:ind w:left="267" w:right="222"/>
              <w:jc w:val="center"/>
            </w:pPr>
            <w:r>
              <w:t>はい</w:t>
            </w:r>
          </w:p>
        </w:tc>
        <w:tc>
          <w:tcPr>
            <w:tcW w:w="1202" w:type="dxa"/>
            <w:tcBorders>
              <w:right w:val="single" w:sz="18" w:space="0" w:color="000000"/>
            </w:tcBorders>
          </w:tcPr>
          <w:p w:rsidR="00160B88" w:rsidRDefault="007B1152">
            <w:pPr>
              <w:pStyle w:val="TableParagraph"/>
              <w:spacing w:before="191"/>
              <w:ind w:left="293" w:right="222"/>
              <w:jc w:val="center"/>
            </w:pPr>
            <w:r>
              <w:t>いいえ</w:t>
            </w:r>
          </w:p>
        </w:tc>
      </w:tr>
      <w:tr w:rsidR="00160B88">
        <w:trPr>
          <w:trHeight w:val="591"/>
        </w:trPr>
        <w:tc>
          <w:tcPr>
            <w:tcW w:w="8016" w:type="dxa"/>
            <w:tcBorders>
              <w:left w:val="single" w:sz="18" w:space="0" w:color="000000"/>
              <w:bottom w:val="single" w:sz="18" w:space="0" w:color="000000"/>
              <w:right w:val="single" w:sz="18" w:space="0" w:color="000000"/>
            </w:tcBorders>
          </w:tcPr>
          <w:p w:rsidR="00160B88" w:rsidRDefault="007B1152">
            <w:pPr>
              <w:pStyle w:val="TableParagraph"/>
              <w:spacing w:line="208" w:lineRule="auto"/>
              <w:ind w:left="35" w:right="336"/>
            </w:pPr>
            <w:r>
              <w:t>災害・事件・事故等についてはもう考えないようにしたり、忘れようと努力していますか？</w:t>
            </w:r>
          </w:p>
        </w:tc>
        <w:tc>
          <w:tcPr>
            <w:tcW w:w="1202" w:type="dxa"/>
            <w:tcBorders>
              <w:left w:val="single" w:sz="18" w:space="0" w:color="000000"/>
              <w:bottom w:val="single" w:sz="18" w:space="0" w:color="000000"/>
            </w:tcBorders>
          </w:tcPr>
          <w:p w:rsidR="00160B88" w:rsidRDefault="007B1152">
            <w:pPr>
              <w:pStyle w:val="TableParagraph"/>
              <w:spacing w:before="150"/>
              <w:ind w:left="267" w:right="222"/>
              <w:jc w:val="center"/>
            </w:pPr>
            <w:r>
              <w:t>はい</w:t>
            </w:r>
          </w:p>
        </w:tc>
        <w:tc>
          <w:tcPr>
            <w:tcW w:w="1202" w:type="dxa"/>
            <w:tcBorders>
              <w:bottom w:val="single" w:sz="18" w:space="0" w:color="000000"/>
              <w:right w:val="single" w:sz="18" w:space="0" w:color="000000"/>
            </w:tcBorders>
          </w:tcPr>
          <w:p w:rsidR="00160B88" w:rsidRDefault="007B1152">
            <w:pPr>
              <w:pStyle w:val="TableParagraph"/>
              <w:spacing w:before="150"/>
              <w:ind w:left="293" w:right="222"/>
              <w:jc w:val="center"/>
            </w:pPr>
            <w:r>
              <w:t>いいえ</w:t>
            </w:r>
          </w:p>
        </w:tc>
      </w:tr>
      <w:tr w:rsidR="00160B88">
        <w:trPr>
          <w:trHeight w:val="224"/>
        </w:trPr>
        <w:tc>
          <w:tcPr>
            <w:tcW w:w="8016" w:type="dxa"/>
            <w:tcBorders>
              <w:top w:val="single" w:sz="18" w:space="0" w:color="000000"/>
              <w:left w:val="nil"/>
              <w:bottom w:val="nil"/>
              <w:right w:val="nil"/>
            </w:tcBorders>
          </w:tcPr>
          <w:p w:rsidR="00160B88" w:rsidRDefault="007B1152">
            <w:pPr>
              <w:pStyle w:val="TableParagraph"/>
              <w:spacing w:line="205" w:lineRule="exact"/>
              <w:ind w:left="57"/>
            </w:pPr>
            <w:r>
              <w:t>「はい」が多いほど、ＰＴＳＤ可能性があります。</w:t>
            </w:r>
          </w:p>
        </w:tc>
        <w:tc>
          <w:tcPr>
            <w:tcW w:w="1202" w:type="dxa"/>
            <w:tcBorders>
              <w:top w:val="single" w:sz="18" w:space="0" w:color="000000"/>
              <w:left w:val="nil"/>
              <w:bottom w:val="nil"/>
              <w:right w:val="nil"/>
            </w:tcBorders>
          </w:tcPr>
          <w:p w:rsidR="00160B88" w:rsidRDefault="00160B88">
            <w:pPr>
              <w:pStyle w:val="TableParagraph"/>
              <w:rPr>
                <w:rFonts w:ascii="Times New Roman"/>
                <w:sz w:val="16"/>
              </w:rPr>
            </w:pPr>
          </w:p>
        </w:tc>
        <w:tc>
          <w:tcPr>
            <w:tcW w:w="1202" w:type="dxa"/>
            <w:tcBorders>
              <w:top w:val="single" w:sz="18" w:space="0" w:color="000000"/>
              <w:left w:val="nil"/>
              <w:bottom w:val="nil"/>
              <w:right w:val="nil"/>
            </w:tcBorders>
          </w:tcPr>
          <w:p w:rsidR="00160B88" w:rsidRDefault="00160B88">
            <w:pPr>
              <w:pStyle w:val="TableParagraph"/>
              <w:rPr>
                <w:rFonts w:ascii="Times New Roman"/>
                <w:sz w:val="16"/>
              </w:rPr>
            </w:pPr>
          </w:p>
        </w:tc>
      </w:tr>
      <w:tr w:rsidR="00160B88">
        <w:trPr>
          <w:trHeight w:val="232"/>
        </w:trPr>
        <w:tc>
          <w:tcPr>
            <w:tcW w:w="8016" w:type="dxa"/>
            <w:tcBorders>
              <w:top w:val="nil"/>
              <w:left w:val="nil"/>
              <w:right w:val="nil"/>
            </w:tcBorders>
          </w:tcPr>
          <w:p w:rsidR="00160B88" w:rsidRDefault="007B1152">
            <w:pPr>
              <w:pStyle w:val="TableParagraph"/>
              <w:spacing w:line="212" w:lineRule="exact"/>
              <w:ind w:left="57"/>
            </w:pPr>
            <w:r>
              <w:t>※判断基準の目安であり、診断を意味するものではありません。</w:t>
            </w:r>
          </w:p>
        </w:tc>
        <w:tc>
          <w:tcPr>
            <w:tcW w:w="1202" w:type="dxa"/>
            <w:tcBorders>
              <w:top w:val="nil"/>
              <w:left w:val="nil"/>
              <w:right w:val="nil"/>
            </w:tcBorders>
          </w:tcPr>
          <w:p w:rsidR="00160B88" w:rsidRDefault="00160B88">
            <w:pPr>
              <w:pStyle w:val="TableParagraph"/>
              <w:rPr>
                <w:rFonts w:ascii="Times New Roman"/>
                <w:sz w:val="16"/>
              </w:rPr>
            </w:pPr>
          </w:p>
        </w:tc>
        <w:tc>
          <w:tcPr>
            <w:tcW w:w="1202" w:type="dxa"/>
            <w:tcBorders>
              <w:top w:val="nil"/>
              <w:left w:val="nil"/>
              <w:right w:val="nil"/>
            </w:tcBorders>
          </w:tcPr>
          <w:p w:rsidR="00160B88" w:rsidRDefault="00160B88">
            <w:pPr>
              <w:pStyle w:val="TableParagraph"/>
              <w:rPr>
                <w:rFonts w:ascii="Times New Roman"/>
                <w:sz w:val="16"/>
              </w:rPr>
            </w:pPr>
          </w:p>
        </w:tc>
      </w:tr>
      <w:tr w:rsidR="00160B88">
        <w:trPr>
          <w:trHeight w:val="8792"/>
        </w:trPr>
        <w:tc>
          <w:tcPr>
            <w:tcW w:w="8016" w:type="dxa"/>
            <w:tcBorders>
              <w:right w:val="nil"/>
            </w:tcBorders>
          </w:tcPr>
          <w:p w:rsidR="00160B88" w:rsidRDefault="007B1152">
            <w:pPr>
              <w:pStyle w:val="TableParagraph"/>
              <w:spacing w:line="411" w:lineRule="exact"/>
              <w:ind w:left="64"/>
              <w:rPr>
                <w:sz w:val="36"/>
              </w:rPr>
            </w:pPr>
            <w:r>
              <w:rPr>
                <w:sz w:val="36"/>
              </w:rPr>
              <w:t>≪メモ≫</w:t>
            </w:r>
          </w:p>
        </w:tc>
        <w:tc>
          <w:tcPr>
            <w:tcW w:w="1202" w:type="dxa"/>
            <w:tcBorders>
              <w:left w:val="nil"/>
              <w:right w:val="nil"/>
            </w:tcBorders>
          </w:tcPr>
          <w:p w:rsidR="00160B88" w:rsidRDefault="00160B88">
            <w:pPr>
              <w:pStyle w:val="TableParagraph"/>
              <w:rPr>
                <w:rFonts w:ascii="Times New Roman"/>
                <w:sz w:val="20"/>
              </w:rPr>
            </w:pPr>
          </w:p>
        </w:tc>
        <w:tc>
          <w:tcPr>
            <w:tcW w:w="1202" w:type="dxa"/>
            <w:tcBorders>
              <w:left w:val="nil"/>
            </w:tcBorders>
          </w:tcPr>
          <w:p w:rsidR="00160B88" w:rsidRDefault="00160B88">
            <w:pPr>
              <w:pStyle w:val="TableParagraph"/>
              <w:rPr>
                <w:rFonts w:ascii="Times New Roman"/>
                <w:sz w:val="20"/>
              </w:rPr>
            </w:pPr>
          </w:p>
        </w:tc>
      </w:tr>
      <w:tr w:rsidR="00160B88">
        <w:trPr>
          <w:trHeight w:val="202"/>
        </w:trPr>
        <w:tc>
          <w:tcPr>
            <w:tcW w:w="10420" w:type="dxa"/>
            <w:gridSpan w:val="3"/>
            <w:tcBorders>
              <w:left w:val="nil"/>
              <w:bottom w:val="nil"/>
              <w:right w:val="nil"/>
            </w:tcBorders>
          </w:tcPr>
          <w:p w:rsidR="00160B88" w:rsidRDefault="007B1152">
            <w:pPr>
              <w:pStyle w:val="TableParagraph"/>
              <w:spacing w:line="183" w:lineRule="exact"/>
              <w:ind w:left="52"/>
              <w:rPr>
                <w:sz w:val="18"/>
              </w:rPr>
            </w:pPr>
            <w:r>
              <w:rPr>
                <w:sz w:val="18"/>
              </w:rPr>
              <w:t>【参考文献】武田 正一郎．心的トラウマの理解とケア 第２版．株式会社じほう．2006． 「スクリーニング質問票（ＳＱＤ）」を一部改変</w:t>
            </w:r>
          </w:p>
        </w:tc>
      </w:tr>
    </w:tbl>
    <w:p w:rsidR="00BC6910" w:rsidRDefault="00BC6910"/>
    <w:p w:rsidR="00165D3F" w:rsidRDefault="00165D3F" w:rsidP="00165D3F">
      <w:pPr>
        <w:sectPr w:rsidR="00165D3F" w:rsidSect="00165D3F">
          <w:pgSz w:w="11910" w:h="16850"/>
          <w:pgMar w:top="740" w:right="480" w:bottom="280" w:left="720" w:header="720" w:footer="720" w:gutter="0"/>
          <w:cols w:space="720"/>
        </w:sectPr>
      </w:pPr>
    </w:p>
    <w:p w:rsidR="00165D3F" w:rsidRPr="00883469" w:rsidRDefault="00165D3F" w:rsidP="008E131C">
      <w:pPr>
        <w:rPr>
          <w:sz w:val="19"/>
          <w:szCs w:val="19"/>
        </w:rPr>
      </w:pPr>
      <w:r>
        <w:rPr>
          <w:rFonts w:ascii="HG丸ｺﾞｼｯｸM-PRO" w:eastAsia="HG丸ｺﾞｼｯｸM-PRO" w:hint="eastAsia"/>
          <w:noProof/>
          <w:lang w:val="en-US" w:bidi="ar-SA"/>
        </w:rPr>
        <w:lastRenderedPageBreak/>
        <mc:AlternateContent>
          <mc:Choice Requires="wps">
            <w:drawing>
              <wp:anchor distT="0" distB="0" distL="114300" distR="114300" simplePos="0" relativeHeight="251661312" behindDoc="0" locked="0" layoutInCell="1" allowOverlap="1">
                <wp:simplePos x="0" y="0"/>
                <wp:positionH relativeFrom="column">
                  <wp:posOffset>2720975</wp:posOffset>
                </wp:positionH>
                <wp:positionV relativeFrom="paragraph">
                  <wp:posOffset>-539750</wp:posOffset>
                </wp:positionV>
                <wp:extent cx="3046730" cy="269875"/>
                <wp:effectExtent l="9525" t="6350" r="10795" b="9525"/>
                <wp:wrapNone/>
                <wp:docPr id="8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6730" cy="269875"/>
                        </a:xfrm>
                        <a:prstGeom prst="rect">
                          <a:avLst/>
                        </a:prstGeom>
                        <a:solidFill>
                          <a:srgbClr val="FFFFFF"/>
                        </a:solidFill>
                        <a:ln w="9525">
                          <a:solidFill>
                            <a:srgbClr val="000000"/>
                          </a:solidFill>
                          <a:miter lim="800000"/>
                          <a:headEnd/>
                          <a:tailEnd/>
                        </a:ln>
                      </wps:spPr>
                      <wps:txbx>
                        <w:txbxContent>
                          <w:p w:rsidR="00165D3F" w:rsidRPr="00184162" w:rsidRDefault="00165D3F" w:rsidP="00A84ADC">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184162">
                              <w:rPr>
                                <w:rFonts w:ascii="BIZ UDPゴシック" w:eastAsia="BIZ UDPゴシック" w:hAnsi="BIZ UDPゴシック" w:hint="eastAsia"/>
                              </w:rPr>
                              <w:t>月　横浜市こころの健康相談センター発行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214.25pt;margin-top:-42.5pt;width:239.9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">
                <v:textbox inset="5.85pt,.7pt,5.85pt,.7pt">
                  <w:txbxContent>
                    <w:p w:rsidR="00165D3F" w:rsidRPr="00184162" w:rsidRDefault="00165D3F" w:rsidP="00A84ADC">
                      <w:pPr>
                        <w:rPr>
                          <w:rFonts w:ascii="BIZ UDPゴシック" w:eastAsia="BIZ UDPゴシック" w:hAnsi="BIZ UDPゴシック" w:hint="eastAsia"/>
                          <w:sz w:val="19"/>
                          <w:szCs w:val="19"/>
                        </w:rPr>
                      </w:pPr>
                      <w:r>
                        <w:rPr>
                          <w:rFonts w:ascii="BIZ UDPゴシック" w:eastAsia="BIZ UDPゴシック" w:hAnsi="BIZ UDPゴシック" w:hint="eastAsia"/>
                        </w:rPr>
                        <w:t>令和３年１</w:t>
                      </w:r>
                      <w:r w:rsidRPr="00184162">
                        <w:rPr>
                          <w:rFonts w:ascii="BIZ UDPゴシック" w:eastAsia="BIZ UDPゴシック" w:hAnsi="BIZ UDPゴシック" w:hint="eastAsia"/>
                        </w:rPr>
                        <w:t>月　横浜市こころの健康相談センター発行</w:t>
                      </w:r>
                    </w:p>
                  </w:txbxContent>
                </v:textbox>
              </v:rect>
            </w:pict>
          </mc:Fallback>
        </mc:AlternateContent>
      </w:r>
      <w:r w:rsidRPr="00883469">
        <w:rPr>
          <w:noProof/>
          <w:sz w:val="19"/>
          <w:szCs w:val="19"/>
          <w:lang w:val="en-US" w:bidi="ar-SA"/>
        </w:rPr>
        <mc:AlternateContent>
          <mc:Choice Requires="wps">
            <w:drawing>
              <wp:inline distT="0" distB="0" distL="0" distR="0">
                <wp:extent cx="5762625" cy="752475"/>
                <wp:effectExtent l="19050" t="9525" r="19050" b="19050"/>
                <wp:docPr id="3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2625" cy="752475"/>
                        </a:xfrm>
                        <a:prstGeom prst="rect">
                          <a:avLst/>
                        </a:prstGeom>
                        <a:extLst>
                          <a:ext uri="{AF507438-7753-43E0-B8FC-AC1667EBCBE1}">
                            <a14:hiddenEffects xmlns:a14="http://schemas.microsoft.com/office/drawing/2010/main">
                              <a:effectLst/>
                            </a14:hiddenEffects>
                          </a:ext>
                        </a:extLst>
                      </wps:spPr>
                      <wps:txbx>
                        <w:txbxContent>
                          <w:p w:rsidR="00165D3F" w:rsidRDefault="00165D3F" w:rsidP="00165D3F">
                            <w:pPr>
                              <w:pStyle w:val="Web"/>
                              <w:spacing w:before="0" w:beforeAutospacing="0" w:after="0" w:afterAutospacing="0"/>
                              <w:jc w:val="center"/>
                            </w:pPr>
                            <w:r>
                              <w:rPr>
                                <w:rFonts w:ascii="BIZ UDPゴシック" w:eastAsia="BIZ UDPゴシック" w:hAnsi="BIZ UDPゴシック" w:hint="eastAsia"/>
                                <w:color w:val="548DD4"/>
                                <w:sz w:val="72"/>
                                <w:szCs w:val="72"/>
                                <w14:textOutline w14:w="9525" w14:cap="flat" w14:cmpd="sng" w14:algn="ctr">
                                  <w14:solidFill>
                                    <w14:srgbClr w14:val="000000"/>
                                  </w14:solidFill>
                                  <w14:prstDash w14:val="solid"/>
                                  <w14:round/>
                                </w14:textOutline>
                              </w:rPr>
                              <w:t>災害にあわれたみなさまへ</w:t>
                            </w:r>
                          </w:p>
                        </w:txbxContent>
                      </wps:txbx>
                      <wps:bodyPr wrap="square" numCol="1" fromWordArt="1">
                        <a:prstTxWarp prst="textPlain">
                          <a:avLst>
                            <a:gd name="adj" fmla="val 50000"/>
                          </a:avLst>
                        </a:prstTxWarp>
                        <a:spAutoFit/>
                      </wps:bodyPr>
                    </wps:wsp>
                  </a:graphicData>
                </a:graphic>
              </wp:inline>
            </w:drawing>
          </mc:Choice>
          <mc:Fallback>
            <w:pict>
              <v:shape id="WordArt 1" o:spid="_x0000_s1028" type="#_x0000_t202" style="width:453.7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" filled="f" stroked="f">
                <o:lock v:ext="edit" shapetype="t"/>
                <v:textbox style="mso-fit-shape-to-text:t">
                  <w:txbxContent>
                    <w:p w:rsidR="00165D3F" w:rsidRDefault="00165D3F" w:rsidP="00165D3F">
                      <w:pPr>
                        <w:pStyle w:val="Web"/>
                        <w:spacing w:before="0" w:beforeAutospacing="0" w:after="0" w:afterAutospacing="0"/>
                        <w:jc w:val="center"/>
                      </w:pPr>
                      <w:r>
                        <w:rPr>
                          <w:rFonts w:ascii="BIZ UDPゴシック" w:eastAsia="BIZ UDPゴシック" w:hAnsi="BIZ UDPゴシック" w:hint="eastAsia"/>
                          <w:color w:val="548DD4"/>
                          <w:sz w:val="72"/>
                          <w:szCs w:val="72"/>
                          <w14:textOutline w14:w="9525" w14:cap="flat" w14:cmpd="sng" w14:algn="ctr">
                            <w14:solidFill>
                              <w14:srgbClr w14:val="000000"/>
                            </w14:solidFill>
                            <w14:prstDash w14:val="solid"/>
                            <w14:round/>
                          </w14:textOutline>
                        </w:rPr>
                        <w:t>災害にあわれたみなさまへ</w:t>
                      </w:r>
                    </w:p>
                  </w:txbxContent>
                </v:textbox>
                <w10:anchorlock/>
              </v:shape>
            </w:pict>
          </mc:Fallback>
        </mc:AlternateContent>
      </w:r>
    </w:p>
    <w:p w:rsidR="00165D3F" w:rsidRPr="00883469" w:rsidRDefault="00165D3F" w:rsidP="008E131C">
      <w:pPr>
        <w:rPr>
          <w:rFonts w:ascii="HG丸ｺﾞｼｯｸM-PRO" w:eastAsia="HG丸ｺﾞｼｯｸM-PRO"/>
        </w:rPr>
      </w:pPr>
    </w:p>
    <w:p w:rsidR="00165D3F" w:rsidRPr="00184162" w:rsidRDefault="00165D3F" w:rsidP="008E131C">
      <w:pPr>
        <w:rPr>
          <w:rFonts w:ascii="BIZ UDPゴシック" w:eastAsia="BIZ UDPゴシック" w:hAnsi="BIZ UDPゴシック"/>
          <w:sz w:val="24"/>
        </w:rPr>
      </w:pPr>
      <w:r w:rsidRPr="00184162">
        <w:rPr>
          <w:rFonts w:ascii="BIZ UDPゴシック" w:eastAsia="BIZ UDPゴシック" w:hAnsi="BIZ UDPゴシック" w:hint="eastAsia"/>
        </w:rPr>
        <w:t xml:space="preserve">　災害・</w:t>
      </w:r>
      <w:r w:rsidRPr="00184162">
        <w:rPr>
          <w:rFonts w:ascii="BIZ UDPゴシック" w:eastAsia="BIZ UDPゴシック" w:hAnsi="BIZ UDPゴシック" w:hint="eastAsia"/>
          <w:sz w:val="24"/>
        </w:rPr>
        <w:t>事件・事故等の後には、これまでに感じたことのない気持ちの変化や、体の不調が起きることがあります。</w:t>
      </w:r>
    </w:p>
    <w:p w:rsidR="00165D3F" w:rsidRDefault="00165D3F" w:rsidP="008E131C">
      <w:pPr>
        <w:rPr>
          <w:rFonts w:ascii="BIZ UDPゴシック" w:eastAsia="BIZ UDPゴシック" w:hAnsi="BIZ UDPゴシック"/>
          <w:sz w:val="24"/>
        </w:rPr>
      </w:pPr>
      <w:r w:rsidRPr="00184162">
        <w:rPr>
          <w:rFonts w:ascii="BIZ UDPゴシック" w:eastAsia="BIZ UDPゴシック" w:hAnsi="BIZ UDPゴシック" w:hint="eastAsia"/>
          <w:sz w:val="24"/>
        </w:rPr>
        <w:t>それらは多くの人が普通に体験するもので、決して特別なものではありません。</w:t>
      </w:r>
    </w:p>
    <w:p w:rsidR="00165D3F" w:rsidRPr="00184162" w:rsidRDefault="00165D3F" w:rsidP="008E131C">
      <w:pPr>
        <w:rPr>
          <w:rFonts w:ascii="BIZ UDPゴシック" w:eastAsia="BIZ UDPゴシック" w:hAnsi="BIZ UDPゴシック"/>
          <w:sz w:val="26"/>
          <w:szCs w:val="26"/>
        </w:rPr>
      </w:pPr>
    </w:p>
    <w:p w:rsidR="00165D3F" w:rsidRPr="00184162" w:rsidRDefault="00165D3F" w:rsidP="001A0B42">
      <w:pPr>
        <w:jc w:val="center"/>
        <w:rPr>
          <w:rFonts w:ascii="BIZ UDPゴシック" w:eastAsia="BIZ UDPゴシック" w:hAnsi="BIZ UDPゴシック"/>
          <w:b/>
          <w:sz w:val="32"/>
          <w:szCs w:val="32"/>
        </w:rPr>
      </w:pPr>
      <w:r w:rsidRPr="00184162">
        <w:rPr>
          <w:rFonts w:ascii="BIZ UDPゴシック" w:eastAsia="BIZ UDPゴシック" w:hAnsi="BIZ UDPゴシック" w:hint="eastAsia"/>
          <w:b/>
          <w:sz w:val="32"/>
          <w:szCs w:val="32"/>
        </w:rPr>
        <w:t>災害にあわれた方なら誰もが感じること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6"/>
      </w:tblGrid>
      <w:tr w:rsidR="00165D3F" w:rsidRPr="00184162" w:rsidTr="00ED430F">
        <w:tc>
          <w:tcPr>
            <w:tcW w:w="9304" w:type="dxa"/>
            <w:shd w:val="clear" w:color="auto" w:fill="auto"/>
          </w:tcPr>
          <w:p w:rsidR="00165D3F" w:rsidRPr="00184162" w:rsidRDefault="00165D3F" w:rsidP="001C7799">
            <w:pPr>
              <w:rPr>
                <w:rFonts w:ascii="BIZ UDPゴシック" w:eastAsia="BIZ UDPゴシック" w:hAnsi="BIZ UDPゴシック"/>
                <w:sz w:val="24"/>
              </w:rPr>
            </w:pPr>
            <w:r w:rsidRPr="00184162">
              <w:rPr>
                <w:rFonts w:ascii="BIZ UDPゴシック" w:eastAsia="BIZ UDPゴシック" w:hAnsi="BIZ UDPゴシック" w:hint="eastAsia"/>
                <w:sz w:val="24"/>
              </w:rPr>
              <w:t>○同じようなことが再び起こるのでは、という恐怖</w:t>
            </w:r>
          </w:p>
          <w:p w:rsidR="00165D3F" w:rsidRPr="00184162" w:rsidRDefault="00165D3F" w:rsidP="001C7799">
            <w:pPr>
              <w:rPr>
                <w:rFonts w:ascii="BIZ UDPゴシック" w:eastAsia="BIZ UDPゴシック" w:hAnsi="BIZ UDPゴシック"/>
                <w:sz w:val="24"/>
              </w:rPr>
            </w:pPr>
            <w:r w:rsidRPr="00184162">
              <w:rPr>
                <w:rFonts w:ascii="BIZ UDPゴシック" w:eastAsia="BIZ UDPゴシック" w:hAnsi="BIZ UDPゴシック" w:hint="eastAsia"/>
                <w:sz w:val="24"/>
              </w:rPr>
              <w:t>○大切な人やモノが傷ついたり、失われたりしたことによる、悲しみ・寂しさ</w:t>
            </w:r>
          </w:p>
          <w:p w:rsidR="00165D3F" w:rsidRPr="00184162" w:rsidRDefault="00165D3F" w:rsidP="001C7799">
            <w:pPr>
              <w:rPr>
                <w:rFonts w:ascii="BIZ UDPゴシック" w:eastAsia="BIZ UDPゴシック" w:hAnsi="BIZ UDPゴシック"/>
                <w:sz w:val="24"/>
              </w:rPr>
            </w:pPr>
            <w:r w:rsidRPr="00184162">
              <w:rPr>
                <w:rFonts w:ascii="BIZ UDPゴシック" w:eastAsia="BIZ UDPゴシック" w:hAnsi="BIZ UDPゴシック" w:hint="eastAsia"/>
                <w:sz w:val="24"/>
              </w:rPr>
              <w:t>○どうして自分がこういうひどい目にあわなくてはならないのかという怒り</w:t>
            </w:r>
          </w:p>
          <w:p w:rsidR="00165D3F" w:rsidRPr="00184162" w:rsidRDefault="00165D3F" w:rsidP="001C7799">
            <w:pPr>
              <w:rPr>
                <w:rFonts w:ascii="BIZ UDPゴシック" w:eastAsia="BIZ UDPゴシック" w:hAnsi="BIZ UDPゴシック"/>
                <w:sz w:val="24"/>
              </w:rPr>
            </w:pPr>
            <w:r w:rsidRPr="00184162">
              <w:rPr>
                <w:rFonts w:ascii="BIZ UDPゴシック" w:eastAsia="BIZ UDPゴシック" w:hAnsi="BIZ UDPゴシック" w:hint="eastAsia"/>
                <w:sz w:val="24"/>
              </w:rPr>
              <w:t>○肉親や身近な人を助けられなかったことによる自責の念</w:t>
            </w:r>
          </w:p>
          <w:p w:rsidR="00165D3F" w:rsidRPr="00184162" w:rsidRDefault="00165D3F" w:rsidP="003D2C59">
            <w:pPr>
              <w:rPr>
                <w:rFonts w:ascii="BIZ UDPゴシック" w:eastAsia="BIZ UDPゴシック" w:hAnsi="BIZ UDPゴシック"/>
                <w:sz w:val="26"/>
                <w:szCs w:val="26"/>
              </w:rPr>
            </w:pPr>
            <w:r w:rsidRPr="00184162">
              <w:rPr>
                <w:rFonts w:ascii="BIZ UDPゴシック" w:eastAsia="BIZ UDPゴシック" w:hAnsi="BIZ UDPゴシック" w:hint="eastAsia"/>
                <w:sz w:val="24"/>
              </w:rPr>
              <w:t>○今後の生活への不安</w:t>
            </w:r>
          </w:p>
        </w:tc>
      </w:tr>
    </w:tbl>
    <w:p w:rsidR="00165D3F" w:rsidRDefault="00165D3F" w:rsidP="00370FB8">
      <w:pPr>
        <w:jc w:val="center"/>
        <w:rPr>
          <w:rFonts w:ascii="BIZ UDPゴシック" w:eastAsia="BIZ UDPゴシック" w:hAnsi="BIZ UDPゴシック"/>
          <w:b/>
          <w:sz w:val="32"/>
          <w:szCs w:val="32"/>
        </w:rPr>
      </w:pPr>
    </w:p>
    <w:p w:rsidR="00165D3F" w:rsidRPr="00184162" w:rsidRDefault="00165D3F" w:rsidP="00370FB8">
      <w:pPr>
        <w:jc w:val="center"/>
        <w:rPr>
          <w:rFonts w:ascii="BIZ UDPゴシック" w:eastAsia="BIZ UDPゴシック" w:hAnsi="BIZ UDPゴシック"/>
          <w:b/>
          <w:sz w:val="32"/>
          <w:szCs w:val="32"/>
        </w:rPr>
      </w:pPr>
      <w:r w:rsidRPr="00184162">
        <w:rPr>
          <w:rFonts w:ascii="BIZ UDPゴシック" w:eastAsia="BIZ UDPゴシック" w:hAnsi="BIZ UDPゴシック" w:hint="eastAsia"/>
          <w:b/>
          <w:sz w:val="32"/>
          <w:szCs w:val="32"/>
        </w:rPr>
        <w:t>このような変化はありませんか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65D3F" w:rsidRPr="00184162" w:rsidTr="00C47870">
        <w:tc>
          <w:tcPr>
            <w:tcW w:w="9747" w:type="dxa"/>
            <w:shd w:val="clear" w:color="auto" w:fill="auto"/>
          </w:tcPr>
          <w:p w:rsidR="00165D3F" w:rsidRPr="00184162" w:rsidRDefault="00165D3F" w:rsidP="008E131C">
            <w:pPr>
              <w:rPr>
                <w:rFonts w:ascii="BIZ UDPゴシック" w:eastAsia="BIZ UDPゴシック" w:hAnsi="BIZ UDPゴシック"/>
                <w:sz w:val="24"/>
              </w:rPr>
            </w:pPr>
            <w:r w:rsidRPr="00184162">
              <w:rPr>
                <w:rFonts w:ascii="BIZ UDPゴシック" w:eastAsia="BIZ UDPゴシック" w:hAnsi="BIZ UDPゴシック" w:hint="eastAsia"/>
                <w:sz w:val="24"/>
              </w:rPr>
              <w:t>○食欲が落ちる、疲れやすく、体がだるい</w:t>
            </w:r>
          </w:p>
          <w:p w:rsidR="00165D3F" w:rsidRPr="00184162" w:rsidRDefault="00165D3F" w:rsidP="008E131C">
            <w:pPr>
              <w:rPr>
                <w:rFonts w:ascii="BIZ UDPゴシック" w:eastAsia="BIZ UDPゴシック" w:hAnsi="BIZ UDPゴシック"/>
                <w:sz w:val="24"/>
              </w:rPr>
            </w:pPr>
            <w:r w:rsidRPr="00184162">
              <w:rPr>
                <w:rFonts w:ascii="BIZ UDPゴシック" w:eastAsia="BIZ UDPゴシック" w:hAnsi="BIZ UDPゴシック" w:hint="eastAsia"/>
                <w:sz w:val="24"/>
              </w:rPr>
              <w:t>○頭痛、めまい、吐き気、下痢、胃痛、動悸、しびれなどがとれない</w:t>
            </w:r>
          </w:p>
          <w:p w:rsidR="00165D3F" w:rsidRPr="00184162" w:rsidRDefault="00165D3F" w:rsidP="008E131C">
            <w:pPr>
              <w:rPr>
                <w:rFonts w:ascii="BIZ UDPゴシック" w:eastAsia="BIZ UDPゴシック" w:hAnsi="BIZ UDPゴシック"/>
                <w:sz w:val="24"/>
              </w:rPr>
            </w:pPr>
            <w:r w:rsidRPr="00184162">
              <w:rPr>
                <w:rFonts w:ascii="BIZ UDPゴシック" w:eastAsia="BIZ UDPゴシック" w:hAnsi="BIZ UDPゴシック" w:hint="eastAsia"/>
                <w:sz w:val="24"/>
              </w:rPr>
              <w:t>○災害の体験に関連した夢を見る、体験した光景が突然繰り返しよみがえる</w:t>
            </w:r>
          </w:p>
          <w:p w:rsidR="00165D3F" w:rsidRPr="00184162" w:rsidRDefault="00165D3F" w:rsidP="008E131C">
            <w:pPr>
              <w:rPr>
                <w:rFonts w:ascii="BIZ UDPゴシック" w:eastAsia="BIZ UDPゴシック" w:hAnsi="BIZ UDPゴシック"/>
                <w:sz w:val="24"/>
              </w:rPr>
            </w:pPr>
            <w:r w:rsidRPr="00184162">
              <w:rPr>
                <w:rFonts w:ascii="BIZ UDPゴシック" w:eastAsia="BIZ UDPゴシック" w:hAnsi="BIZ UDPゴシック" w:hint="eastAsia"/>
                <w:sz w:val="24"/>
              </w:rPr>
              <w:t>○眠れない、悪夢を見る、朝早く目が覚める、途中で目が覚める</w:t>
            </w:r>
          </w:p>
          <w:p w:rsidR="00165D3F" w:rsidRPr="00184162" w:rsidRDefault="00165D3F" w:rsidP="008E131C">
            <w:pPr>
              <w:rPr>
                <w:rFonts w:ascii="BIZ UDPゴシック" w:eastAsia="BIZ UDPゴシック" w:hAnsi="BIZ UDPゴシック"/>
                <w:sz w:val="24"/>
              </w:rPr>
            </w:pPr>
            <w:r w:rsidRPr="00184162">
              <w:rPr>
                <w:rFonts w:ascii="BIZ UDPゴシック" w:eastAsia="BIZ UDPゴシック" w:hAnsi="BIZ UDPゴシック" w:hint="eastAsia"/>
                <w:sz w:val="24"/>
              </w:rPr>
              <w:t>○物覚えが悪くなる、集中できない</w:t>
            </w:r>
          </w:p>
          <w:p w:rsidR="00165D3F" w:rsidRPr="00184162" w:rsidRDefault="00165D3F" w:rsidP="008E131C">
            <w:pPr>
              <w:rPr>
                <w:rFonts w:ascii="BIZ UDPゴシック" w:eastAsia="BIZ UDPゴシック" w:hAnsi="BIZ UDPゴシック"/>
                <w:sz w:val="24"/>
              </w:rPr>
            </w:pPr>
            <w:r w:rsidRPr="00184162">
              <w:rPr>
                <w:rFonts w:ascii="BIZ UDPゴシック" w:eastAsia="BIZ UDPゴシック" w:hAnsi="BIZ UDPゴシック" w:hint="eastAsia"/>
                <w:sz w:val="24"/>
              </w:rPr>
              <w:t>○誰とも話す気にならない、何もする気にならない</w:t>
            </w:r>
          </w:p>
          <w:p w:rsidR="00165D3F" w:rsidRPr="00184162" w:rsidRDefault="00165D3F" w:rsidP="006B0010">
            <w:pPr>
              <w:rPr>
                <w:rFonts w:ascii="BIZ UDPゴシック" w:eastAsia="BIZ UDPゴシック" w:hAnsi="BIZ UDPゴシック"/>
                <w:sz w:val="26"/>
                <w:szCs w:val="26"/>
              </w:rPr>
            </w:pPr>
            <w:r w:rsidRPr="00184162">
              <w:rPr>
                <w:rFonts w:ascii="BIZ UDPゴシック" w:eastAsia="BIZ UDPゴシック" w:hAnsi="BIZ UDPゴシック" w:hint="eastAsia"/>
                <w:sz w:val="24"/>
              </w:rPr>
              <w:t xml:space="preserve">○イライラする、怒りっぽくなる、涙が止まらない　　　　　</w:t>
            </w:r>
          </w:p>
        </w:tc>
      </w:tr>
    </w:tbl>
    <w:p w:rsidR="00165D3F" w:rsidRPr="00184162" w:rsidRDefault="00165D3F" w:rsidP="008E131C">
      <w:pPr>
        <w:rPr>
          <w:rFonts w:ascii="BIZ UDPゴシック" w:eastAsia="BIZ UDPゴシック" w:hAnsi="BIZ UDPゴシック"/>
          <w:sz w:val="26"/>
          <w:szCs w:val="26"/>
        </w:rPr>
      </w:pPr>
      <w:r w:rsidRPr="00184162">
        <w:rPr>
          <w:rFonts w:ascii="BIZ UDPゴシック" w:eastAsia="BIZ UDPゴシック" w:hAnsi="BIZ UDPゴシック" w:hint="eastAsia"/>
          <w:b/>
          <w:noProof/>
          <w:sz w:val="28"/>
          <w:szCs w:val="28"/>
          <w:lang w:val="en-US" w:bidi="ar-SA"/>
        </w:rPr>
        <mc:AlternateContent>
          <mc:Choice Requires="wps">
            <w:drawing>
              <wp:anchor distT="0" distB="0" distL="114300" distR="114300" simplePos="0" relativeHeight="251660288" behindDoc="0" locked="0" layoutInCell="1" allowOverlap="1">
                <wp:simplePos x="0" y="0"/>
                <wp:positionH relativeFrom="column">
                  <wp:posOffset>-136525</wp:posOffset>
                </wp:positionH>
                <wp:positionV relativeFrom="paragraph">
                  <wp:posOffset>193675</wp:posOffset>
                </wp:positionV>
                <wp:extent cx="5934075" cy="990600"/>
                <wp:effectExtent l="9525" t="5080" r="9525" b="13970"/>
                <wp:wrapNone/>
                <wp:docPr id="8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990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750C84" id="Oval 5" o:spid="_x0000_s1026" style="position:absolute;left:0;text-align:left;margin-left:-10.75pt;margin-top:15.25pt;width:467.25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" filled="f">
                <v:textbox inset="5.85pt,.7pt,5.85pt,.7pt"/>
              </v:oval>
            </w:pict>
          </mc:Fallback>
        </mc:AlternateContent>
      </w:r>
    </w:p>
    <w:p w:rsidR="00165D3F" w:rsidRPr="00184162" w:rsidRDefault="00165D3F" w:rsidP="00BC0F2E">
      <w:pPr>
        <w:jc w:val="center"/>
        <w:rPr>
          <w:rFonts w:ascii="BIZ UDPゴシック" w:eastAsia="BIZ UDPゴシック" w:hAnsi="BIZ UDPゴシック"/>
          <w:b/>
          <w:sz w:val="28"/>
          <w:szCs w:val="28"/>
        </w:rPr>
      </w:pPr>
      <w:r w:rsidRPr="00184162">
        <w:rPr>
          <w:rFonts w:ascii="BIZ UDPゴシック" w:eastAsia="BIZ UDPゴシック" w:hAnsi="BIZ UDPゴシック" w:hint="eastAsia"/>
          <w:b/>
          <w:sz w:val="28"/>
          <w:szCs w:val="28"/>
        </w:rPr>
        <w:t>多くの場合は自然に回復していきます。</w:t>
      </w:r>
    </w:p>
    <w:p w:rsidR="00165D3F" w:rsidRPr="00184162" w:rsidRDefault="00165D3F" w:rsidP="00BC0F2E">
      <w:pPr>
        <w:jc w:val="center"/>
        <w:rPr>
          <w:rFonts w:ascii="BIZ UDPゴシック" w:eastAsia="BIZ UDPゴシック" w:hAnsi="BIZ UDPゴシック"/>
          <w:b/>
          <w:sz w:val="28"/>
          <w:szCs w:val="28"/>
        </w:rPr>
      </w:pPr>
      <w:r w:rsidRPr="00184162">
        <w:rPr>
          <w:rFonts w:ascii="BIZ UDPゴシック" w:eastAsia="BIZ UDPゴシック" w:hAnsi="BIZ UDPゴシック" w:hint="eastAsia"/>
          <w:b/>
          <w:sz w:val="28"/>
          <w:szCs w:val="28"/>
        </w:rPr>
        <w:t>回復までに長い時間かかる場合もあります。</w:t>
      </w:r>
    </w:p>
    <w:p w:rsidR="00165D3F" w:rsidRPr="00184162" w:rsidRDefault="00165D3F" w:rsidP="00BC0F2E">
      <w:pPr>
        <w:jc w:val="center"/>
        <w:rPr>
          <w:rFonts w:ascii="BIZ UDPゴシック" w:eastAsia="BIZ UDPゴシック" w:hAnsi="BIZ UDPゴシック"/>
          <w:b/>
          <w:sz w:val="28"/>
          <w:szCs w:val="28"/>
        </w:rPr>
      </w:pPr>
      <w:r w:rsidRPr="00184162">
        <w:rPr>
          <w:rFonts w:ascii="BIZ UDPゴシック" w:eastAsia="BIZ UDPゴシック" w:hAnsi="BIZ UDPゴシック" w:hint="eastAsia"/>
          <w:b/>
          <w:sz w:val="28"/>
          <w:szCs w:val="28"/>
        </w:rPr>
        <w:t>心配な場合には、相談・受診をしましょう。</w:t>
      </w:r>
    </w:p>
    <w:p w:rsidR="00165D3F" w:rsidRPr="00184162" w:rsidRDefault="00165D3F" w:rsidP="00BC0F2E">
      <w:pPr>
        <w:jc w:val="center"/>
        <w:rPr>
          <w:rFonts w:ascii="BIZ UDPゴシック" w:eastAsia="BIZ UDPゴシック" w:hAnsi="BIZ UDPゴシック"/>
          <w:sz w:val="26"/>
          <w:szCs w:val="26"/>
        </w:rPr>
      </w:pPr>
      <w:r w:rsidRPr="00184162">
        <w:rPr>
          <w:rFonts w:ascii="BIZ UDPゴシック" w:eastAsia="BIZ UDPゴシック" w:hAnsi="BIZ UDPゴシック" w:hint="eastAsia"/>
          <w:noProof/>
          <w:lang w:val="en-US" w:bidi="ar-SA"/>
        </w:rPr>
        <w:drawing>
          <wp:inline distT="0" distB="0" distL="0" distR="0">
            <wp:extent cx="5314950" cy="904875"/>
            <wp:effectExtent l="0" t="0" r="0" b="0"/>
            <wp:docPr id="34" name="図 2" descr="四葉のクローバーとてんとう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四葉のクローバーとてんとう虫"/>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50" cy="904875"/>
                    </a:xfrm>
                    <a:prstGeom prst="rect">
                      <a:avLst/>
                    </a:prstGeom>
                    <a:noFill/>
                    <a:ln>
                      <a:noFill/>
                    </a:ln>
                  </pic:spPr>
                </pic:pic>
              </a:graphicData>
            </a:graphic>
          </wp:inline>
        </w:drawing>
      </w:r>
    </w:p>
    <w:p w:rsidR="00165D3F" w:rsidRPr="00184162" w:rsidRDefault="00165D3F" w:rsidP="001A0B42">
      <w:pPr>
        <w:rPr>
          <w:rFonts w:ascii="BIZ UDPゴシック" w:eastAsia="BIZ UDPゴシック" w:hAnsi="BIZ UDPゴシック"/>
          <w:sz w:val="20"/>
          <w:szCs w:val="20"/>
        </w:rPr>
      </w:pPr>
      <w:r w:rsidRPr="00184162">
        <w:rPr>
          <w:rFonts w:ascii="BIZ UDPゴシック" w:eastAsia="BIZ UDPゴシック" w:hAnsi="BIZ UDPゴシック" w:hint="eastAsia"/>
          <w:sz w:val="20"/>
          <w:szCs w:val="20"/>
        </w:rPr>
        <w:t>【参考文</w:t>
      </w:r>
      <w:r>
        <w:rPr>
          <w:rFonts w:ascii="BIZ UDPゴシック" w:eastAsia="BIZ UDPゴシック" w:hAnsi="BIZ UDPゴシック" w:hint="eastAsia"/>
          <w:sz w:val="20"/>
          <w:szCs w:val="20"/>
        </w:rPr>
        <w:t>献】　こころの健康だよりNo.</w:t>
      </w:r>
      <w:r w:rsidRPr="00184162">
        <w:rPr>
          <w:rFonts w:ascii="BIZ UDPゴシック" w:eastAsia="BIZ UDPゴシック" w:hAnsi="BIZ UDPゴシック" w:hint="eastAsia"/>
          <w:sz w:val="20"/>
          <w:szCs w:val="20"/>
        </w:rPr>
        <w:t>119</w:t>
      </w:r>
      <w:r>
        <w:rPr>
          <w:rFonts w:ascii="BIZ UDPゴシック" w:eastAsia="BIZ UDPゴシック" w:hAnsi="BIZ UDPゴシック" w:hint="eastAsia"/>
          <w:sz w:val="20"/>
          <w:szCs w:val="20"/>
        </w:rPr>
        <w:t>.東京都中部総合精神保健福祉センター．</w:t>
      </w:r>
    </w:p>
    <w:p w:rsidR="00165D3F" w:rsidRPr="00184162" w:rsidRDefault="00165D3F" w:rsidP="001A0B42">
      <w:pPr>
        <w:rPr>
          <w:rFonts w:ascii="BIZ UDPゴシック" w:eastAsia="BIZ UDPゴシック" w:hAnsi="BIZ UDPゴシック"/>
          <w:sz w:val="20"/>
          <w:szCs w:val="20"/>
        </w:rPr>
      </w:pPr>
      <w:r w:rsidRPr="00184162">
        <w:rPr>
          <w:rFonts w:ascii="BIZ UDPゴシック" w:eastAsia="BIZ UDPゴシック" w:hAnsi="BIZ UDPゴシック" w:hint="eastAsia"/>
        </w:rPr>
        <w:t xml:space="preserve">          </w:t>
      </w:r>
      <w:r w:rsidRPr="00184162">
        <w:rPr>
          <w:rFonts w:ascii="BIZ UDPゴシック" w:eastAsia="BIZ UDPゴシック" w:hAnsi="BIZ UDPゴシック" w:hint="eastAsia"/>
          <w:sz w:val="20"/>
          <w:szCs w:val="20"/>
        </w:rPr>
        <w:t>新型コロナウィルス感染症とこころの健康</w:t>
      </w:r>
      <w:r>
        <w:rPr>
          <w:rFonts w:ascii="BIZ UDPゴシック" w:eastAsia="BIZ UDPゴシック" w:hAnsi="BIZ UDPゴシック" w:hint="eastAsia"/>
          <w:sz w:val="20"/>
          <w:szCs w:val="20"/>
        </w:rPr>
        <w:t>．</w:t>
      </w:r>
      <w:r w:rsidRPr="00184162">
        <w:rPr>
          <w:rFonts w:ascii="BIZ UDPゴシック" w:eastAsia="BIZ UDPゴシック" w:hAnsi="BIZ UDPゴシック" w:hint="eastAsia"/>
          <w:sz w:val="20"/>
          <w:szCs w:val="20"/>
        </w:rPr>
        <w:t>横浜市こころの健康相談センター</w:t>
      </w:r>
      <w:r>
        <w:rPr>
          <w:rFonts w:ascii="BIZ UDPゴシック" w:eastAsia="BIZ UDPゴシック" w:hAnsi="BIZ UDPゴシック" w:hint="eastAsia"/>
          <w:sz w:val="20"/>
          <w:szCs w:val="20"/>
        </w:rPr>
        <w:t>（</w:t>
      </w:r>
      <w:r w:rsidRPr="00184162">
        <w:rPr>
          <w:rFonts w:ascii="BIZ UDPゴシック" w:eastAsia="BIZ UDPゴシック" w:hAnsi="BIZ UDPゴシック" w:hint="eastAsia"/>
          <w:sz w:val="20"/>
          <w:szCs w:val="20"/>
        </w:rPr>
        <w:t>2020</w:t>
      </w:r>
      <w:r>
        <w:rPr>
          <w:rFonts w:ascii="BIZ UDPゴシック" w:eastAsia="BIZ UDPゴシック" w:hAnsi="BIZ UDPゴシック" w:hint="eastAsia"/>
          <w:sz w:val="20"/>
          <w:szCs w:val="20"/>
        </w:rPr>
        <w:t>）</w:t>
      </w:r>
    </w:p>
    <w:p w:rsidR="00165D3F" w:rsidRDefault="00165D3F" w:rsidP="00B411B1">
      <w:pPr>
        <w:jc w:val="center"/>
        <w:rPr>
          <w:rFonts w:ascii="BIZ UDPゴシック" w:eastAsia="BIZ UDPゴシック" w:hAnsi="BIZ UDPゴシック"/>
          <w:b/>
          <w:sz w:val="32"/>
        </w:rPr>
      </w:pPr>
    </w:p>
    <w:p w:rsidR="00165D3F" w:rsidRDefault="00165D3F" w:rsidP="00B411B1">
      <w:pPr>
        <w:jc w:val="center"/>
        <w:rPr>
          <w:rFonts w:ascii="BIZ UDPゴシック" w:eastAsia="BIZ UDPゴシック" w:hAnsi="BIZ UDPゴシック"/>
          <w:b/>
          <w:sz w:val="32"/>
        </w:rPr>
      </w:pPr>
    </w:p>
    <w:p w:rsidR="00165D3F" w:rsidRDefault="00165D3F" w:rsidP="00B411B1">
      <w:pPr>
        <w:jc w:val="center"/>
        <w:rPr>
          <w:rFonts w:ascii="BIZ UDPゴシック" w:eastAsia="BIZ UDPゴシック" w:hAnsi="BIZ UDPゴシック"/>
          <w:b/>
          <w:sz w:val="32"/>
        </w:rPr>
      </w:pPr>
    </w:p>
    <w:p w:rsidR="00165D3F" w:rsidRDefault="00165D3F" w:rsidP="00B411B1">
      <w:pPr>
        <w:jc w:val="center"/>
        <w:rPr>
          <w:rFonts w:ascii="BIZ UDPゴシック" w:eastAsia="BIZ UDPゴシック" w:hAnsi="BIZ UDPゴシック"/>
          <w:b/>
          <w:sz w:val="32"/>
        </w:rPr>
      </w:pPr>
    </w:p>
    <w:p w:rsidR="00165D3F" w:rsidRPr="00184162" w:rsidRDefault="00165D3F" w:rsidP="00B411B1">
      <w:pPr>
        <w:jc w:val="center"/>
        <w:rPr>
          <w:rFonts w:ascii="BIZ UDPゴシック" w:eastAsia="BIZ UDPゴシック" w:hAnsi="BIZ UDPゴシック"/>
          <w:b/>
          <w:sz w:val="32"/>
        </w:rPr>
      </w:pPr>
      <w:r>
        <w:rPr>
          <w:rFonts w:ascii="BIZ UDPゴシック" w:eastAsia="BIZ UDPゴシック" w:hAnsi="BIZ UDPゴシック"/>
          <w:b/>
          <w:noProof/>
          <w:sz w:val="32"/>
          <w:lang w:val="en-US" w:bidi="ar-SA"/>
        </w:rPr>
        <mc:AlternateContent>
          <mc:Choice Requires="wps">
            <w:drawing>
              <wp:anchor distT="0" distB="0" distL="114300" distR="114300" simplePos="0" relativeHeight="251663360" behindDoc="0" locked="0" layoutInCell="1" allowOverlap="1">
                <wp:simplePos x="0" y="0"/>
                <wp:positionH relativeFrom="column">
                  <wp:posOffset>2720975</wp:posOffset>
                </wp:positionH>
                <wp:positionV relativeFrom="paragraph">
                  <wp:posOffset>-279400</wp:posOffset>
                </wp:positionV>
                <wp:extent cx="3046730" cy="269875"/>
                <wp:effectExtent l="9525" t="12700" r="10795" b="12700"/>
                <wp:wrapNone/>
                <wp:docPr id="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6730" cy="269875"/>
                        </a:xfrm>
                        <a:prstGeom prst="rect">
                          <a:avLst/>
                        </a:prstGeom>
                        <a:solidFill>
                          <a:srgbClr val="FFFFFF"/>
                        </a:solidFill>
                        <a:ln w="9525">
                          <a:solidFill>
                            <a:srgbClr val="000000"/>
                          </a:solidFill>
                          <a:miter lim="800000"/>
                          <a:headEnd/>
                          <a:tailEnd/>
                        </a:ln>
                      </wps:spPr>
                      <wps:txbx>
                        <w:txbxContent>
                          <w:p w:rsidR="00165D3F" w:rsidRPr="00184162" w:rsidRDefault="00165D3F" w:rsidP="00816D4D">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184162">
                              <w:rPr>
                                <w:rFonts w:ascii="BIZ UDPゴシック" w:eastAsia="BIZ UDPゴシック" w:hAnsi="BIZ UDPゴシック" w:hint="eastAsia"/>
                              </w:rPr>
                              <w:t>月　横浜市こころの健康相談センター発行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left:0;text-align:left;margin-left:214.25pt;margin-top:-22pt;width:239.9pt;height: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">
                <v:textbox inset="5.85pt,.7pt,5.85pt,.7pt">
                  <w:txbxContent>
                    <w:p w:rsidR="00165D3F" w:rsidRPr="00184162" w:rsidRDefault="00165D3F" w:rsidP="00816D4D">
                      <w:pPr>
                        <w:rPr>
                          <w:rFonts w:ascii="BIZ UDPゴシック" w:eastAsia="BIZ UDPゴシック" w:hAnsi="BIZ UDPゴシック" w:hint="eastAsia"/>
                          <w:sz w:val="19"/>
                          <w:szCs w:val="19"/>
                        </w:rPr>
                      </w:pPr>
                      <w:r>
                        <w:rPr>
                          <w:rFonts w:ascii="BIZ UDPゴシック" w:eastAsia="BIZ UDPゴシック" w:hAnsi="BIZ UDPゴシック" w:hint="eastAsia"/>
                        </w:rPr>
                        <w:t>令和３年１</w:t>
                      </w:r>
                      <w:r w:rsidRPr="00184162">
                        <w:rPr>
                          <w:rFonts w:ascii="BIZ UDPゴシック" w:eastAsia="BIZ UDPゴシック" w:hAnsi="BIZ UDPゴシック" w:hint="eastAsia"/>
                        </w:rPr>
                        <w:t xml:space="preserve">月　</w:t>
                      </w:r>
                      <w:r w:rsidRPr="00184162">
                        <w:rPr>
                          <w:rFonts w:ascii="BIZ UDPゴシック" w:eastAsia="BIZ UDPゴシック" w:hAnsi="BIZ UDPゴシック" w:hint="eastAsia"/>
                        </w:rPr>
                        <w:t>横浜市こころの健康相談センター発行</w:t>
                      </w:r>
                    </w:p>
                  </w:txbxContent>
                </v:textbox>
              </v:rect>
            </w:pict>
          </mc:Fallback>
        </mc:AlternateContent>
      </w:r>
      <w:r w:rsidRPr="00184162">
        <w:rPr>
          <w:rFonts w:ascii="BIZ UDPゴシック" w:eastAsia="BIZ UDPゴシック" w:hAnsi="BIZ UDPゴシック" w:hint="eastAsia"/>
          <w:b/>
          <w:sz w:val="32"/>
        </w:rPr>
        <w:t>こころと体の健康を保つために</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165D3F" w:rsidRPr="00184162" w:rsidTr="002579F9">
        <w:tc>
          <w:tcPr>
            <w:tcW w:w="9498" w:type="dxa"/>
            <w:shd w:val="clear" w:color="auto" w:fill="auto"/>
          </w:tcPr>
          <w:p w:rsidR="00165D3F" w:rsidRPr="00184162" w:rsidRDefault="00165D3F" w:rsidP="008E131C">
            <w:pPr>
              <w:rPr>
                <w:rFonts w:ascii="BIZ UDPゴシック" w:eastAsia="BIZ UDPゴシック" w:hAnsi="BIZ UDPゴシック"/>
                <w:sz w:val="24"/>
              </w:rPr>
            </w:pPr>
            <w:r w:rsidRPr="00184162">
              <w:rPr>
                <w:rFonts w:ascii="BIZ UDPゴシック" w:eastAsia="BIZ UDPゴシック" w:hAnsi="BIZ UDPゴシック" w:hint="eastAsia"/>
                <w:sz w:val="24"/>
              </w:rPr>
              <w:t>○食事や睡眠など日常生活のリズムをなるべく崩さないようにしましょう。</w:t>
            </w:r>
          </w:p>
          <w:p w:rsidR="00165D3F" w:rsidRPr="00184162" w:rsidRDefault="00165D3F" w:rsidP="008E131C">
            <w:pPr>
              <w:rPr>
                <w:rFonts w:ascii="BIZ UDPゴシック" w:eastAsia="BIZ UDPゴシック" w:hAnsi="BIZ UDPゴシック"/>
                <w:sz w:val="24"/>
              </w:rPr>
            </w:pPr>
            <w:r w:rsidRPr="00184162">
              <w:rPr>
                <w:rFonts w:ascii="BIZ UDPゴシック" w:eastAsia="BIZ UDPゴシック" w:hAnsi="BIZ UDPゴシック" w:hint="eastAsia"/>
                <w:sz w:val="24"/>
              </w:rPr>
              <w:t>○全力で頑張りすぎないで、定期的に休みを取りましょう。</w:t>
            </w:r>
          </w:p>
          <w:p w:rsidR="00165D3F" w:rsidRPr="00184162" w:rsidRDefault="00165D3F" w:rsidP="008E131C">
            <w:pPr>
              <w:rPr>
                <w:rFonts w:ascii="BIZ UDPゴシック" w:eastAsia="BIZ UDPゴシック" w:hAnsi="BIZ UDPゴシック"/>
                <w:sz w:val="24"/>
              </w:rPr>
            </w:pPr>
            <w:r w:rsidRPr="00184162">
              <w:rPr>
                <w:rFonts w:ascii="BIZ UDPゴシック" w:eastAsia="BIZ UDPゴシック" w:hAnsi="BIZ UDPゴシック" w:hint="eastAsia"/>
                <w:sz w:val="24"/>
              </w:rPr>
              <w:t>○人と人とのつながりを大事にしましょう。ご家族同士、ご近所同士で声をかけ合いましょう。</w:t>
            </w:r>
          </w:p>
          <w:p w:rsidR="00165D3F" w:rsidRPr="00184162" w:rsidRDefault="00165D3F" w:rsidP="008E131C">
            <w:pPr>
              <w:rPr>
                <w:rFonts w:ascii="BIZ UDPゴシック" w:eastAsia="BIZ UDPゴシック" w:hAnsi="BIZ UDPゴシック"/>
                <w:sz w:val="24"/>
              </w:rPr>
            </w:pPr>
            <w:r w:rsidRPr="00184162">
              <w:rPr>
                <w:rFonts w:ascii="BIZ UDPゴシック" w:eastAsia="BIZ UDPゴシック" w:hAnsi="BIZ UDPゴシック" w:hint="eastAsia"/>
                <w:sz w:val="24"/>
              </w:rPr>
              <w:t>○リラックスできる時間、ほっとできる時間を持ちましょう。</w:t>
            </w:r>
          </w:p>
          <w:p w:rsidR="00165D3F" w:rsidRPr="00184162" w:rsidRDefault="00165D3F" w:rsidP="008E131C">
            <w:pPr>
              <w:rPr>
                <w:rFonts w:ascii="BIZ UDPゴシック" w:eastAsia="BIZ UDPゴシック" w:hAnsi="BIZ UDPゴシック"/>
                <w:sz w:val="24"/>
              </w:rPr>
            </w:pPr>
            <w:r w:rsidRPr="00184162">
              <w:rPr>
                <w:rFonts w:ascii="BIZ UDPゴシック" w:eastAsia="BIZ UDPゴシック" w:hAnsi="BIZ UDPゴシック" w:hint="eastAsia"/>
                <w:sz w:val="24"/>
              </w:rPr>
              <w:t>○軽い運動をしてみましょう。からだがほぐれれば、こころも楽になります。</w:t>
            </w:r>
          </w:p>
          <w:p w:rsidR="00165D3F" w:rsidRPr="00184162" w:rsidRDefault="00165D3F" w:rsidP="008E131C">
            <w:pPr>
              <w:rPr>
                <w:rFonts w:ascii="BIZ UDPゴシック" w:eastAsia="BIZ UDPゴシック" w:hAnsi="BIZ UDPゴシック"/>
                <w:sz w:val="24"/>
              </w:rPr>
            </w:pPr>
            <w:r w:rsidRPr="00184162">
              <w:rPr>
                <w:rFonts w:ascii="BIZ UDPゴシック" w:eastAsia="BIZ UDPゴシック" w:hAnsi="BIZ UDPゴシック" w:hint="eastAsia"/>
                <w:sz w:val="24"/>
              </w:rPr>
              <w:t>○回復の早さは人それぞれ違います。あせらないで自分のペースを大切にしましょう。</w:t>
            </w:r>
          </w:p>
          <w:p w:rsidR="00165D3F" w:rsidRPr="00184162" w:rsidRDefault="00165D3F" w:rsidP="00ED430F">
            <w:pPr>
              <w:ind w:left="221" w:hangingChars="100" w:hanging="221"/>
              <w:rPr>
                <w:rFonts w:ascii="BIZ UDPゴシック" w:eastAsia="BIZ UDPゴシック" w:hAnsi="BIZ UDPゴシック"/>
              </w:rPr>
            </w:pPr>
            <w:r w:rsidRPr="00184162">
              <w:rPr>
                <w:rFonts w:ascii="BIZ UDPゴシック" w:eastAsia="BIZ UDPゴシック" w:hAnsi="BIZ UDPゴシック" w:hint="eastAsia"/>
                <w:sz w:val="24"/>
              </w:rPr>
              <w:t>○お酒、ギャンブル、買い物などは、ストレス解消のためにやっていると、段々とエスカレートしてしまう可能性があります。別の対処方法も見つけると良いでしょう。</w:t>
            </w:r>
          </w:p>
        </w:tc>
      </w:tr>
    </w:tbl>
    <w:p w:rsidR="00165D3F" w:rsidRDefault="00165D3F" w:rsidP="00B411B1">
      <w:pPr>
        <w:jc w:val="center"/>
        <w:rPr>
          <w:rFonts w:ascii="BIZ UDPゴシック" w:eastAsia="BIZ UDPゴシック" w:hAnsi="BIZ UDPゴシック"/>
          <w:b/>
          <w:sz w:val="32"/>
          <w:szCs w:val="32"/>
        </w:rPr>
      </w:pPr>
    </w:p>
    <w:p w:rsidR="00165D3F" w:rsidRPr="00184162" w:rsidRDefault="00165D3F" w:rsidP="00B411B1">
      <w:pPr>
        <w:jc w:val="center"/>
        <w:rPr>
          <w:rFonts w:ascii="BIZ UDPゴシック" w:eastAsia="BIZ UDPゴシック" w:hAnsi="BIZ UDPゴシック"/>
          <w:b/>
          <w:sz w:val="32"/>
          <w:szCs w:val="32"/>
        </w:rPr>
      </w:pPr>
    </w:p>
    <w:p w:rsidR="00165D3F" w:rsidRPr="00184162" w:rsidRDefault="00165D3F" w:rsidP="00B411B1">
      <w:pPr>
        <w:jc w:val="center"/>
        <w:rPr>
          <w:rFonts w:ascii="BIZ UDPゴシック" w:eastAsia="BIZ UDPゴシック" w:hAnsi="BIZ UDPゴシック"/>
          <w:b/>
          <w:sz w:val="32"/>
          <w:szCs w:val="32"/>
        </w:rPr>
      </w:pPr>
      <w:r w:rsidRPr="00184162">
        <w:rPr>
          <w:rFonts w:ascii="BIZ UDPゴシック" w:eastAsia="BIZ UDPゴシック" w:hAnsi="BIZ UDPゴシック" w:hint="eastAsia"/>
          <w:b/>
          <w:sz w:val="32"/>
          <w:szCs w:val="32"/>
        </w:rPr>
        <w:t>変化が長引くなど、心配なことがある場合</w:t>
      </w:r>
    </w:p>
    <w:p w:rsidR="00165D3F" w:rsidRPr="00184162" w:rsidRDefault="00165D3F" w:rsidP="00C457FE">
      <w:pPr>
        <w:rPr>
          <w:rFonts w:ascii="BIZ UDPゴシック" w:eastAsia="BIZ UDPゴシック" w:hAnsi="BIZ UDPゴシック"/>
          <w:sz w:val="24"/>
        </w:rPr>
      </w:pPr>
      <w:r w:rsidRPr="00184162">
        <w:rPr>
          <w:rFonts w:ascii="BIZ UDPゴシック" w:eastAsia="BIZ UDPゴシック" w:hAnsi="BIZ UDPゴシック" w:hint="eastAsia"/>
          <w:sz w:val="24"/>
        </w:rPr>
        <w:t>○遠慮をしないで相談窓口の人に声をかけましょう。</w:t>
      </w:r>
    </w:p>
    <w:p w:rsidR="00165D3F" w:rsidRPr="00184162" w:rsidRDefault="00165D3F" w:rsidP="00C457FE">
      <w:pPr>
        <w:rPr>
          <w:rFonts w:ascii="BIZ UDPゴシック" w:eastAsia="BIZ UDPゴシック" w:hAnsi="BIZ UDPゴシック"/>
          <w:sz w:val="24"/>
        </w:rPr>
      </w:pPr>
      <w:r w:rsidRPr="00184162">
        <w:rPr>
          <w:rFonts w:ascii="BIZ UDPゴシック" w:eastAsia="BIZ UDPゴシック" w:hAnsi="BIZ UDPゴシック" w:hint="eastAsia"/>
          <w:sz w:val="24"/>
        </w:rPr>
        <w:t>○薬や安静が必要なこともあります。医師、保健師、看護師にも相談してみましょう。</w:t>
      </w:r>
    </w:p>
    <w:p w:rsidR="00165D3F" w:rsidRPr="00184162" w:rsidRDefault="00165D3F" w:rsidP="00C457FE">
      <w:pPr>
        <w:rPr>
          <w:rFonts w:ascii="BIZ UDPゴシック" w:eastAsia="BIZ UDPゴシック" w:hAnsi="BIZ UDPゴシック"/>
          <w:sz w:val="24"/>
        </w:rPr>
      </w:pPr>
      <w:r w:rsidRPr="00184162">
        <w:rPr>
          <w:rFonts w:ascii="BIZ UDPゴシック" w:eastAsia="BIZ UDPゴシック" w:hAnsi="BIZ UDPゴシック" w:hint="eastAsia"/>
          <w:sz w:val="24"/>
        </w:rPr>
        <w:t>○次のような場合は、早めに専門機関に相談しましょう。</w:t>
      </w:r>
    </w:p>
    <w:p w:rsidR="00165D3F" w:rsidRPr="00184162" w:rsidRDefault="00165D3F" w:rsidP="00ED430F">
      <w:pPr>
        <w:ind w:firstLineChars="100" w:firstLine="221"/>
        <w:rPr>
          <w:rFonts w:ascii="BIZ UDPゴシック" w:eastAsia="BIZ UDPゴシック" w:hAnsi="BIZ UDPゴシック"/>
          <w:sz w:val="24"/>
        </w:rPr>
      </w:pPr>
      <w:r w:rsidRPr="00184162">
        <w:rPr>
          <w:rFonts w:ascii="BIZ UDPゴシック" w:eastAsia="BIZ UDPゴシック" w:hAnsi="BIZ UDPゴシック" w:hint="eastAsia"/>
          <w:sz w:val="24"/>
        </w:rPr>
        <w:t>１　こころと体の苦痛が強すぎる、あるいは長すぎると感じたとき</w:t>
      </w:r>
    </w:p>
    <w:p w:rsidR="00165D3F" w:rsidRPr="00184162" w:rsidRDefault="00165D3F" w:rsidP="00ED430F">
      <w:pPr>
        <w:ind w:firstLineChars="100" w:firstLine="221"/>
        <w:rPr>
          <w:rFonts w:ascii="BIZ UDPゴシック" w:eastAsia="BIZ UDPゴシック" w:hAnsi="BIZ UDPゴシック"/>
          <w:sz w:val="24"/>
        </w:rPr>
      </w:pPr>
      <w:r w:rsidRPr="00184162">
        <w:rPr>
          <w:rFonts w:ascii="BIZ UDPゴシック" w:eastAsia="BIZ UDPゴシック" w:hAnsi="BIZ UDPゴシック" w:hint="eastAsia"/>
          <w:sz w:val="24"/>
        </w:rPr>
        <w:t>２　寂しくてたまらないのに、自分の気持ちを率直に話せる相手がいないとき</w:t>
      </w:r>
    </w:p>
    <w:p w:rsidR="00165D3F" w:rsidRPr="00184162" w:rsidRDefault="00165D3F" w:rsidP="00ED430F">
      <w:pPr>
        <w:ind w:firstLineChars="100" w:firstLine="221"/>
        <w:rPr>
          <w:rFonts w:ascii="BIZ UDPゴシック" w:eastAsia="BIZ UDPゴシック" w:hAnsi="BIZ UDPゴシック"/>
          <w:sz w:val="24"/>
        </w:rPr>
      </w:pPr>
      <w:r w:rsidRPr="00184162">
        <w:rPr>
          <w:rFonts w:ascii="BIZ UDPゴシック" w:eastAsia="BIZ UDPゴシック" w:hAnsi="BIZ UDPゴシック" w:hint="eastAsia"/>
          <w:sz w:val="24"/>
        </w:rPr>
        <w:t>３　家族や友人のこころや体の変化のことで、心配に思うとき</w:t>
      </w:r>
    </w:p>
    <w:p w:rsidR="00165D3F" w:rsidRPr="00184162" w:rsidRDefault="00165D3F" w:rsidP="00ED430F">
      <w:pPr>
        <w:ind w:firstLineChars="100" w:firstLine="221"/>
        <w:rPr>
          <w:rFonts w:ascii="BIZ UDPゴシック" w:eastAsia="BIZ UDPゴシック" w:hAnsi="BIZ UDPゴシック"/>
          <w:sz w:val="24"/>
        </w:rPr>
      </w:pPr>
      <w:r w:rsidRPr="00184162">
        <w:rPr>
          <w:rFonts w:ascii="BIZ UDPゴシック" w:eastAsia="BIZ UDPゴシック" w:hAnsi="BIZ UDPゴシック" w:hint="eastAsia"/>
          <w:sz w:val="24"/>
        </w:rPr>
        <w:t>４　お酒の量が増えて、飲まずにはいられないと感じるようになったとき</w:t>
      </w:r>
    </w:p>
    <w:p w:rsidR="00165D3F" w:rsidRDefault="00165D3F" w:rsidP="00B411B1">
      <w:pPr>
        <w:rPr>
          <w:rFonts w:ascii="BIZ UDPゴシック" w:eastAsia="BIZ UDPゴシック" w:hAnsi="BIZ UDPゴシック"/>
        </w:rPr>
      </w:pPr>
    </w:p>
    <w:p w:rsidR="00165D3F" w:rsidRDefault="00165D3F" w:rsidP="00B411B1">
      <w:pPr>
        <w:rPr>
          <w:rFonts w:ascii="BIZ UDPゴシック" w:eastAsia="BIZ UDPゴシック" w:hAnsi="BIZ UDPゴシック"/>
        </w:rPr>
      </w:pPr>
      <w:r w:rsidRPr="00184162">
        <w:rPr>
          <w:rFonts w:ascii="BIZ UDPゴシック" w:eastAsia="BIZ UDPゴシック" w:hAnsi="BIZ UDPゴシック" w:hint="eastAsia"/>
          <w:noProof/>
          <w:lang w:val="en-US" w:bidi="ar-SA"/>
        </w:rPr>
        <mc:AlternateContent>
          <mc:Choice Requires="wps">
            <w:drawing>
              <wp:anchor distT="0" distB="0" distL="114300" distR="114300" simplePos="0" relativeHeight="251659264" behindDoc="1" locked="0" layoutInCell="1" allowOverlap="1">
                <wp:simplePos x="0" y="0"/>
                <wp:positionH relativeFrom="column">
                  <wp:posOffset>14605</wp:posOffset>
                </wp:positionH>
                <wp:positionV relativeFrom="paragraph">
                  <wp:posOffset>215900</wp:posOffset>
                </wp:positionV>
                <wp:extent cx="5739130" cy="2503170"/>
                <wp:effectExtent l="17780" t="19685" r="24765" b="20320"/>
                <wp:wrapNone/>
                <wp:docPr id="7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2503170"/>
                        </a:xfrm>
                        <a:prstGeom prst="rect">
                          <a:avLst/>
                        </a:prstGeom>
                        <a:solidFill>
                          <a:srgbClr val="FFFFFF"/>
                        </a:solidFill>
                        <a:ln w="31750">
                          <a:solidFill>
                            <a:srgbClr val="000000"/>
                          </a:solidFill>
                          <a:miter lim="800000"/>
                          <a:headEnd/>
                          <a:tailEnd/>
                        </a:ln>
                      </wps:spPr>
                      <wps:txbx>
                        <w:txbxContent>
                          <w:p w:rsidR="00165D3F" w:rsidRPr="007B6EEA" w:rsidRDefault="00165D3F" w:rsidP="007B6EEA">
                            <w:pPr>
                              <w:rPr>
                                <w:rFonts w:ascii="BIZ UDPゴシック" w:eastAsia="BIZ UDPゴシック" w:hAnsi="BIZ UDPゴシック"/>
                                <w:sz w:val="40"/>
                                <w:szCs w:val="40"/>
                                <w:lang w:eastAsia="zh-TW"/>
                              </w:rPr>
                            </w:pPr>
                            <w:r>
                              <w:rPr>
                                <w:rFonts w:ascii="BIZ UDPゴシック" w:eastAsia="BIZ UDPゴシック" w:hAnsi="BIZ UDPゴシック" w:hint="eastAsia"/>
                                <w:sz w:val="40"/>
                                <w:szCs w:val="40"/>
                              </w:rPr>
                              <w:t>【</w:t>
                            </w:r>
                            <w:r w:rsidRPr="007B6EEA">
                              <w:rPr>
                                <w:rFonts w:ascii="BIZ UDPゴシック" w:eastAsia="BIZ UDPゴシック" w:hAnsi="BIZ UDPゴシック" w:hint="eastAsia"/>
                                <w:sz w:val="40"/>
                                <w:szCs w:val="40"/>
                              </w:rPr>
                              <w:t>相談先</w:t>
                            </w:r>
                            <w:r>
                              <w:rPr>
                                <w:rFonts w:ascii="BIZ UDPゴシック" w:eastAsia="BIZ UDPゴシック" w:hAnsi="BIZ UDPゴシック" w:hint="eastAsia"/>
                                <w:sz w:val="40"/>
                                <w:szCs w:val="4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margin-left:1.15pt;margin-top:17pt;width:451.9pt;height:19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" strokeweight="2.5pt">
                <v:textbox inset="5.85pt,.7pt,5.85pt,.7pt">
                  <w:txbxContent>
                    <w:p w:rsidR="00165D3F" w:rsidRPr="007B6EEA" w:rsidRDefault="00165D3F" w:rsidP="007B6EEA">
                      <w:pPr>
                        <w:rPr>
                          <w:rFonts w:ascii="BIZ UDPゴシック" w:eastAsia="BIZ UDPゴシック" w:hAnsi="BIZ UDPゴシック" w:hint="eastAsia"/>
                          <w:sz w:val="40"/>
                          <w:szCs w:val="40"/>
                          <w:lang w:eastAsia="zh-TW"/>
                        </w:rPr>
                      </w:pPr>
                      <w:r>
                        <w:rPr>
                          <w:rFonts w:ascii="BIZ UDPゴシック" w:eastAsia="BIZ UDPゴシック" w:hAnsi="BIZ UDPゴシック" w:hint="eastAsia"/>
                          <w:sz w:val="40"/>
                          <w:szCs w:val="40"/>
                        </w:rPr>
                        <w:t>【</w:t>
                      </w:r>
                      <w:r w:rsidRPr="007B6EEA">
                        <w:rPr>
                          <w:rFonts w:ascii="BIZ UDPゴシック" w:eastAsia="BIZ UDPゴシック" w:hAnsi="BIZ UDPゴシック" w:hint="eastAsia"/>
                          <w:sz w:val="40"/>
                          <w:szCs w:val="40"/>
                        </w:rPr>
                        <w:t>相談先</w:t>
                      </w:r>
                      <w:r>
                        <w:rPr>
                          <w:rFonts w:ascii="BIZ UDPゴシック" w:eastAsia="BIZ UDPゴシック" w:hAnsi="BIZ UDPゴシック" w:hint="eastAsia"/>
                          <w:sz w:val="40"/>
                          <w:szCs w:val="40"/>
                        </w:rPr>
                        <w:t>】</w:t>
                      </w:r>
                    </w:p>
                  </w:txbxContent>
                </v:textbox>
              </v:rect>
            </w:pict>
          </mc:Fallback>
        </mc:AlternateContent>
      </w:r>
    </w:p>
    <w:p w:rsidR="00165D3F" w:rsidRPr="00184162" w:rsidRDefault="00165D3F" w:rsidP="00B411B1">
      <w:pPr>
        <w:rPr>
          <w:rFonts w:ascii="BIZ UDPゴシック" w:eastAsia="BIZ UDPゴシック" w:hAnsi="BIZ UDPゴシック"/>
        </w:rPr>
      </w:pPr>
      <w:r w:rsidRPr="00184162">
        <w:rPr>
          <w:rFonts w:ascii="BIZ UDPゴシック" w:eastAsia="BIZ UDPゴシック" w:hAnsi="BIZ UDPゴシック" w:hint="eastAsia"/>
        </w:rPr>
        <w:t xml:space="preserve">　　　　　　　　　　　　　　　　　　　　　　　　　　　　　　　　　　　　　</w:t>
      </w:r>
    </w:p>
    <w:p w:rsidR="00165D3F" w:rsidRDefault="00165D3F" w:rsidP="009647A9">
      <w:pPr>
        <w:rPr>
          <w:rFonts w:ascii="BIZ UDPゴシック" w:eastAsia="BIZ UDPゴシック" w:hAnsi="BIZ UDPゴシック"/>
        </w:rPr>
      </w:pPr>
    </w:p>
    <w:p w:rsidR="00165D3F" w:rsidRDefault="00165D3F" w:rsidP="009647A9">
      <w:pPr>
        <w:rPr>
          <w:rFonts w:ascii="BIZ UDPゴシック" w:eastAsia="BIZ UDPゴシック" w:hAnsi="BIZ UDPゴシック"/>
        </w:rPr>
      </w:pPr>
    </w:p>
    <w:p w:rsidR="00165D3F" w:rsidRPr="00184162" w:rsidRDefault="00165D3F" w:rsidP="009647A9">
      <w:pPr>
        <w:rPr>
          <w:rFonts w:ascii="BIZ UDPゴシック" w:eastAsia="BIZ UDPゴシック" w:hAnsi="BIZ UDPゴシック"/>
        </w:rPr>
      </w:pPr>
    </w:p>
    <w:p w:rsidR="00165D3F" w:rsidRDefault="00165D3F">
      <w:pPr>
        <w:rPr>
          <w:rFonts w:ascii="BIZ UDPゴシック" w:eastAsia="BIZ UDPゴシック" w:hAnsi="BIZ UDPゴシック"/>
        </w:rPr>
        <w:sectPr w:rsidR="00165D3F" w:rsidSect="00653773">
          <w:footerReference w:type="default" r:id="rId9"/>
          <w:pgSz w:w="11906" w:h="16838" w:code="9"/>
          <w:pgMar w:top="1400" w:right="1400" w:bottom="1400" w:left="1400" w:header="851" w:footer="227" w:gutter="0"/>
          <w:pgNumType w:fmt="numberInDash" w:start="51"/>
          <w:cols w:space="425"/>
          <w:docGrid w:type="linesAndChars" w:linePitch="425" w:charSpace="-3913"/>
        </w:sectPr>
      </w:pPr>
      <w:r>
        <w:rPr>
          <w:noProof/>
          <w:lang w:val="en-US" w:bidi="ar-SA"/>
        </w:rPr>
        <w:drawing>
          <wp:anchor distT="0" distB="0" distL="114300" distR="114300" simplePos="0" relativeHeight="251662336" behindDoc="1" locked="0" layoutInCell="1" allowOverlap="1">
            <wp:simplePos x="0" y="0"/>
            <wp:positionH relativeFrom="column">
              <wp:posOffset>4910455</wp:posOffset>
            </wp:positionH>
            <wp:positionV relativeFrom="paragraph">
              <wp:posOffset>518160</wp:posOffset>
            </wp:positionV>
            <wp:extent cx="1019175" cy="1085850"/>
            <wp:effectExtent l="0" t="0" r="0" b="0"/>
            <wp:wrapNone/>
            <wp:docPr id="77" name="図 7" descr="笑顔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笑顔女性"/>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D3F" w:rsidRPr="00883469" w:rsidRDefault="00165D3F" w:rsidP="008E131C">
      <w:pPr>
        <w:rPr>
          <w:sz w:val="19"/>
          <w:szCs w:val="19"/>
        </w:rPr>
      </w:pPr>
      <w:r>
        <w:rPr>
          <w:rFonts w:ascii="HG丸ｺﾞｼｯｸM-PRO" w:eastAsia="HG丸ｺﾞｼｯｸM-PRO" w:hint="eastAsia"/>
          <w:noProof/>
          <w:lang w:val="en-US" w:bidi="ar-SA"/>
        </w:rPr>
        <w:lastRenderedPageBreak/>
        <mc:AlternateContent>
          <mc:Choice Requires="wps">
            <w:drawing>
              <wp:anchor distT="0" distB="0" distL="114300" distR="114300" simplePos="0" relativeHeight="251666432" behindDoc="0" locked="0" layoutInCell="1" allowOverlap="1">
                <wp:simplePos x="0" y="0"/>
                <wp:positionH relativeFrom="column">
                  <wp:posOffset>2720975</wp:posOffset>
                </wp:positionH>
                <wp:positionV relativeFrom="paragraph">
                  <wp:posOffset>-539750</wp:posOffset>
                </wp:positionV>
                <wp:extent cx="3046730" cy="269875"/>
                <wp:effectExtent l="9525" t="6350" r="10795" b="9525"/>
                <wp:wrapNone/>
                <wp:docPr id="7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6730" cy="269875"/>
                        </a:xfrm>
                        <a:prstGeom prst="rect">
                          <a:avLst/>
                        </a:prstGeom>
                        <a:solidFill>
                          <a:srgbClr val="FFFFFF"/>
                        </a:solidFill>
                        <a:ln w="9525">
                          <a:solidFill>
                            <a:srgbClr val="000000"/>
                          </a:solidFill>
                          <a:miter lim="800000"/>
                          <a:headEnd/>
                          <a:tailEnd/>
                        </a:ln>
                      </wps:spPr>
                      <wps:txbx>
                        <w:txbxContent>
                          <w:p w:rsidR="00165D3F" w:rsidRPr="006D2D3B" w:rsidRDefault="00165D3F" w:rsidP="00A84ADC">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6D2D3B">
                              <w:rPr>
                                <w:rFonts w:ascii="BIZ UDPゴシック" w:eastAsia="BIZ UDPゴシック" w:hAnsi="BIZ UDPゴシック" w:hint="eastAsia"/>
                              </w:rPr>
                              <w:t>月　横浜市こころの健康相談センター発行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214.25pt;margin-top:-42.5pt;width:239.9pt;height:2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">
                <v:textbox inset="5.85pt,.7pt,5.85pt,.7pt">
                  <w:txbxContent>
                    <w:p w:rsidR="00165D3F" w:rsidRPr="006D2D3B" w:rsidRDefault="00165D3F" w:rsidP="00A84ADC">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6D2D3B">
                        <w:rPr>
                          <w:rFonts w:ascii="BIZ UDPゴシック" w:eastAsia="BIZ UDPゴシック" w:hAnsi="BIZ UDPゴシック" w:hint="eastAsia"/>
                        </w:rPr>
                        <w:t>月　横浜市こころの健康相談センター発行</w:t>
                      </w:r>
                    </w:p>
                  </w:txbxContent>
                </v:textbox>
              </v:rect>
            </w:pict>
          </mc:Fallback>
        </mc:AlternateContent>
      </w:r>
      <w:r w:rsidRPr="00883469">
        <w:rPr>
          <w:noProof/>
          <w:sz w:val="19"/>
          <w:szCs w:val="19"/>
          <w:lang w:val="en-US" w:bidi="ar-SA"/>
        </w:rPr>
        <mc:AlternateContent>
          <mc:Choice Requires="wps">
            <w:drawing>
              <wp:inline distT="0" distB="0" distL="0" distR="0">
                <wp:extent cx="5762625" cy="752475"/>
                <wp:effectExtent l="9525" t="19050" r="19050" b="19050"/>
                <wp:docPr id="3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2625" cy="752475"/>
                        </a:xfrm>
                        <a:prstGeom prst="rect">
                          <a:avLst/>
                        </a:prstGeom>
                        <a:extLst>
                          <a:ext uri="{AF507438-7753-43E0-B8FC-AC1667EBCBE1}">
                            <a14:hiddenEffects xmlns:a14="http://schemas.microsoft.com/office/drawing/2010/main">
                              <a:effectLst/>
                            </a14:hiddenEffects>
                          </a:ext>
                        </a:extLst>
                      </wps:spPr>
                      <wps:txbx>
                        <w:txbxContent>
                          <w:p w:rsidR="00165D3F" w:rsidRPr="00560464" w:rsidRDefault="00165D3F" w:rsidP="00165D3F">
                            <w:pPr>
                              <w:pStyle w:val="Web"/>
                              <w:spacing w:before="0" w:beforeAutospacing="0" w:after="0" w:afterAutospacing="0"/>
                              <w:jc w:val="center"/>
                              <w:rPr>
                                <w:sz w:val="56"/>
                                <w:szCs w:val="56"/>
                              </w:rPr>
                            </w:pPr>
                            <w:r w:rsidRPr="00560464">
                              <w:rPr>
                                <w:rFonts w:ascii="BIZ UDPゴシック" w:eastAsia="BIZ UDPゴシック" w:hAnsi="BIZ UDPゴシック" w:hint="eastAsia"/>
                                <w:color w:val="548DD4"/>
                                <w:sz w:val="56"/>
                                <w:szCs w:val="56"/>
                                <w14:textOutline w14:w="9525" w14:cap="flat" w14:cmpd="sng" w14:algn="ctr">
                                  <w14:solidFill>
                                    <w14:srgbClr w14:val="000000"/>
                                  </w14:solidFill>
                                  <w14:prstDash w14:val="solid"/>
                                  <w14:round/>
                                </w14:textOutline>
                              </w:rPr>
                              <w:t>高齢者がいらっしゃる家族の方へ</w:t>
                            </w:r>
                          </w:p>
                        </w:txbxContent>
                      </wps:txbx>
                      <wps:bodyPr wrap="square" numCol="1" fromWordArt="1">
                        <a:prstTxWarp prst="textPlain">
                          <a:avLst>
                            <a:gd name="adj" fmla="val 50000"/>
                          </a:avLst>
                        </a:prstTxWarp>
                        <a:spAutoFit/>
                      </wps:bodyPr>
                    </wps:wsp>
                  </a:graphicData>
                </a:graphic>
              </wp:inline>
            </w:drawing>
          </mc:Choice>
          <mc:Fallback>
            <w:pict>
              <v:shape id="WordArt 5" o:spid="_x0000_s1032" type="#_x0000_t202" style="width:453.7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" filled="f" stroked="f">
                <o:lock v:ext="edit" shapetype="t"/>
                <v:textbox style="mso-fit-shape-to-text:t">
                  <w:txbxContent>
                    <w:p w:rsidR="00165D3F" w:rsidRPr="00560464" w:rsidRDefault="00165D3F" w:rsidP="00165D3F">
                      <w:pPr>
                        <w:pStyle w:val="Web"/>
                        <w:spacing w:before="0" w:beforeAutospacing="0" w:after="0" w:afterAutospacing="0"/>
                        <w:jc w:val="center"/>
                        <w:rPr>
                          <w:sz w:val="56"/>
                          <w:szCs w:val="56"/>
                        </w:rPr>
                      </w:pPr>
                      <w:r w:rsidRPr="00560464">
                        <w:rPr>
                          <w:rFonts w:ascii="BIZ UDPゴシック" w:eastAsia="BIZ UDPゴシック" w:hAnsi="BIZ UDPゴシック" w:hint="eastAsia"/>
                          <w:color w:val="548DD4"/>
                          <w:sz w:val="56"/>
                          <w:szCs w:val="56"/>
                          <w14:textOutline w14:w="9525" w14:cap="flat" w14:cmpd="sng" w14:algn="ctr">
                            <w14:solidFill>
                              <w14:srgbClr w14:val="000000"/>
                            </w14:solidFill>
                            <w14:prstDash w14:val="solid"/>
                            <w14:round/>
                          </w14:textOutline>
                        </w:rPr>
                        <w:t>高齢者がいらっしゃる家族の方へ</w:t>
                      </w:r>
                    </w:p>
                  </w:txbxContent>
                </v:textbox>
                <w10:anchorlock/>
              </v:shape>
            </w:pict>
          </mc:Fallback>
        </mc:AlternateContent>
      </w:r>
    </w:p>
    <w:p w:rsidR="00165D3F" w:rsidRPr="00883469" w:rsidRDefault="00165D3F" w:rsidP="008E131C">
      <w:pPr>
        <w:rPr>
          <w:rFonts w:ascii="HG丸ｺﾞｼｯｸM-PRO" w:eastAsia="HG丸ｺﾞｼｯｸM-PRO"/>
        </w:rPr>
      </w:pPr>
    </w:p>
    <w:p w:rsidR="00165D3F" w:rsidRPr="006D2D3B" w:rsidRDefault="00165D3F" w:rsidP="008E131C">
      <w:pPr>
        <w:rPr>
          <w:rFonts w:ascii="BIZ UDPゴシック" w:eastAsia="BIZ UDPゴシック" w:hAnsi="BIZ UDPゴシック"/>
          <w:sz w:val="24"/>
        </w:rPr>
      </w:pPr>
      <w:r w:rsidRPr="006D2D3B">
        <w:rPr>
          <w:rFonts w:ascii="BIZ UDPゴシック" w:eastAsia="BIZ UDPゴシック" w:hAnsi="BIZ UDPゴシック" w:hint="eastAsia"/>
        </w:rPr>
        <w:t xml:space="preserve">　災害・</w:t>
      </w:r>
      <w:r w:rsidRPr="006D2D3B">
        <w:rPr>
          <w:rFonts w:ascii="BIZ UDPゴシック" w:eastAsia="BIZ UDPゴシック" w:hAnsi="BIZ UDPゴシック" w:hint="eastAsia"/>
          <w:sz w:val="24"/>
        </w:rPr>
        <w:t>事件・事故等の後には、これまでに感じたことのない気持ちの変化や、体の不調が起きることがあります。</w:t>
      </w:r>
    </w:p>
    <w:p w:rsidR="00165D3F" w:rsidRPr="006D2D3B" w:rsidRDefault="00165D3F" w:rsidP="008E131C">
      <w:pPr>
        <w:rPr>
          <w:rFonts w:ascii="BIZ UDPゴシック" w:eastAsia="BIZ UDPゴシック" w:hAnsi="BIZ UDPゴシック"/>
          <w:sz w:val="24"/>
        </w:rPr>
      </w:pPr>
      <w:r w:rsidRPr="006D2D3B">
        <w:rPr>
          <w:rFonts w:ascii="BIZ UDPゴシック" w:eastAsia="BIZ UDPゴシック" w:hAnsi="BIZ UDPゴシック" w:hint="eastAsia"/>
          <w:sz w:val="24"/>
        </w:rPr>
        <w:t>特に高齢者には体だけでなく、こころにも大きな負担がかかります。以前のような生活環境や人間関係から離れて、新しい状況に適応することが難しくなる場合もあります。不安、不眠など、一時的な認知症状がみられることもあります。</w:t>
      </w:r>
    </w:p>
    <w:p w:rsidR="00165D3F" w:rsidRPr="006D2D3B" w:rsidRDefault="00165D3F" w:rsidP="001A0B42">
      <w:pPr>
        <w:jc w:val="center"/>
        <w:rPr>
          <w:rFonts w:ascii="BIZ UDPゴシック" w:eastAsia="BIZ UDPゴシック" w:hAnsi="BIZ UDPゴシック"/>
          <w:b/>
          <w:sz w:val="32"/>
          <w:szCs w:val="32"/>
        </w:rPr>
      </w:pPr>
      <w:r w:rsidRPr="006D2D3B">
        <w:rPr>
          <w:rFonts w:ascii="BIZ UDPゴシック" w:eastAsia="BIZ UDPゴシック" w:hAnsi="BIZ UDPゴシック" w:hint="eastAsia"/>
          <w:b/>
          <w:sz w:val="32"/>
          <w:szCs w:val="32"/>
        </w:rPr>
        <w:t>災害以降、このような変化はありませんか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6"/>
      </w:tblGrid>
      <w:tr w:rsidR="00165D3F" w:rsidRPr="006D2D3B" w:rsidTr="00ED430F">
        <w:tc>
          <w:tcPr>
            <w:tcW w:w="9304" w:type="dxa"/>
            <w:shd w:val="clear" w:color="auto" w:fill="auto"/>
          </w:tcPr>
          <w:p w:rsidR="00165D3F" w:rsidRPr="006D2D3B" w:rsidRDefault="00165D3F" w:rsidP="001C7799">
            <w:pPr>
              <w:rPr>
                <w:rFonts w:ascii="BIZ UDPゴシック" w:eastAsia="BIZ UDPゴシック" w:hAnsi="BIZ UDPゴシック"/>
                <w:sz w:val="24"/>
              </w:rPr>
            </w:pPr>
            <w:r w:rsidRPr="006D2D3B">
              <w:rPr>
                <w:rFonts w:ascii="BIZ UDPゴシック" w:eastAsia="BIZ UDPゴシック" w:hAnsi="BIZ UDPゴシック" w:hint="eastAsia"/>
                <w:sz w:val="24"/>
              </w:rPr>
              <w:t>○同じようなことが再び起こるのでは、という恐怖</w:t>
            </w:r>
          </w:p>
          <w:p w:rsidR="00165D3F" w:rsidRPr="006D2D3B" w:rsidRDefault="00165D3F" w:rsidP="001C7799">
            <w:pPr>
              <w:rPr>
                <w:rFonts w:ascii="BIZ UDPゴシック" w:eastAsia="BIZ UDPゴシック" w:hAnsi="BIZ UDPゴシック"/>
                <w:sz w:val="24"/>
              </w:rPr>
            </w:pPr>
            <w:r w:rsidRPr="006D2D3B">
              <w:rPr>
                <w:rFonts w:ascii="BIZ UDPゴシック" w:eastAsia="BIZ UDPゴシック" w:hAnsi="BIZ UDPゴシック" w:hint="eastAsia"/>
                <w:sz w:val="24"/>
              </w:rPr>
              <w:t>○大切な人やモノが傷ついたり、失われたりしたことによる、悲しみ・寂しさ</w:t>
            </w:r>
          </w:p>
          <w:p w:rsidR="00165D3F" w:rsidRPr="006D2D3B" w:rsidRDefault="00165D3F" w:rsidP="001C7799">
            <w:pPr>
              <w:rPr>
                <w:rFonts w:ascii="BIZ UDPゴシック" w:eastAsia="BIZ UDPゴシック" w:hAnsi="BIZ UDPゴシック"/>
                <w:sz w:val="24"/>
              </w:rPr>
            </w:pPr>
            <w:r w:rsidRPr="006D2D3B">
              <w:rPr>
                <w:rFonts w:ascii="BIZ UDPゴシック" w:eastAsia="BIZ UDPゴシック" w:hAnsi="BIZ UDPゴシック" w:hint="eastAsia"/>
                <w:sz w:val="24"/>
              </w:rPr>
              <w:t>○どうして自分がこういうひどい目にあわなくてはならないのかという怒り</w:t>
            </w:r>
          </w:p>
          <w:p w:rsidR="00165D3F" w:rsidRPr="006D2D3B" w:rsidRDefault="00165D3F" w:rsidP="001C7799">
            <w:pPr>
              <w:rPr>
                <w:rFonts w:ascii="BIZ UDPゴシック" w:eastAsia="BIZ UDPゴシック" w:hAnsi="BIZ UDPゴシック"/>
                <w:sz w:val="24"/>
              </w:rPr>
            </w:pPr>
            <w:r w:rsidRPr="006D2D3B">
              <w:rPr>
                <w:rFonts w:ascii="BIZ UDPゴシック" w:eastAsia="BIZ UDPゴシック" w:hAnsi="BIZ UDPゴシック" w:hint="eastAsia"/>
                <w:sz w:val="24"/>
              </w:rPr>
              <w:t>○肉親や身近な人を助けられなかったことによる自責の念</w:t>
            </w:r>
          </w:p>
          <w:p w:rsidR="00165D3F" w:rsidRPr="006D2D3B" w:rsidRDefault="00165D3F" w:rsidP="003D2C59">
            <w:pPr>
              <w:rPr>
                <w:rFonts w:ascii="BIZ UDPゴシック" w:eastAsia="BIZ UDPゴシック" w:hAnsi="BIZ UDPゴシック"/>
                <w:sz w:val="26"/>
                <w:szCs w:val="26"/>
              </w:rPr>
            </w:pPr>
            <w:r w:rsidRPr="006D2D3B">
              <w:rPr>
                <w:rFonts w:ascii="BIZ UDPゴシック" w:eastAsia="BIZ UDPゴシック" w:hAnsi="BIZ UDPゴシック" w:hint="eastAsia"/>
                <w:sz w:val="24"/>
              </w:rPr>
              <w:t>○今後の生活の不安</w:t>
            </w:r>
          </w:p>
        </w:tc>
      </w:tr>
    </w:tbl>
    <w:p w:rsidR="00165D3F" w:rsidRPr="006D2D3B" w:rsidRDefault="00165D3F" w:rsidP="008E131C">
      <w:pPr>
        <w:rPr>
          <w:rFonts w:ascii="BIZ UDPゴシック" w:eastAsia="BIZ UDPゴシック" w:hAnsi="BIZ UDPゴシック"/>
          <w:b/>
          <w:sz w:val="16"/>
          <w:szCs w:val="16"/>
        </w:rPr>
      </w:pPr>
    </w:p>
    <w:p w:rsidR="00165D3F" w:rsidRPr="006D2D3B" w:rsidRDefault="00165D3F" w:rsidP="00370FB8">
      <w:pPr>
        <w:jc w:val="center"/>
        <w:rPr>
          <w:rFonts w:ascii="BIZ UDPゴシック" w:eastAsia="BIZ UDPゴシック" w:hAnsi="BIZ UDPゴシック"/>
          <w:b/>
          <w:sz w:val="32"/>
          <w:szCs w:val="32"/>
        </w:rPr>
      </w:pPr>
      <w:r w:rsidRPr="006D2D3B">
        <w:rPr>
          <w:rFonts w:ascii="BIZ UDPゴシック" w:eastAsia="BIZ UDPゴシック" w:hAnsi="BIZ UDPゴシック" w:hint="eastAsia"/>
          <w:b/>
          <w:sz w:val="32"/>
          <w:szCs w:val="32"/>
        </w:rPr>
        <w:t>このような変化はありませんか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65D3F" w:rsidRPr="006D2D3B" w:rsidTr="00C47870">
        <w:tc>
          <w:tcPr>
            <w:tcW w:w="9747" w:type="dxa"/>
            <w:shd w:val="clear" w:color="auto" w:fill="auto"/>
          </w:tcPr>
          <w:p w:rsidR="00165D3F" w:rsidRPr="006D2D3B" w:rsidRDefault="00165D3F" w:rsidP="008E131C">
            <w:pPr>
              <w:rPr>
                <w:rFonts w:ascii="BIZ UDPゴシック" w:eastAsia="BIZ UDPゴシック" w:hAnsi="BIZ UDPゴシック"/>
                <w:sz w:val="24"/>
              </w:rPr>
            </w:pPr>
            <w:r w:rsidRPr="006D2D3B">
              <w:rPr>
                <w:rFonts w:ascii="BIZ UDPゴシック" w:eastAsia="BIZ UDPゴシック" w:hAnsi="BIZ UDPゴシック" w:hint="eastAsia"/>
                <w:sz w:val="24"/>
              </w:rPr>
              <w:t>○食欲が落ちる、疲れやすく、体がだるい</w:t>
            </w:r>
          </w:p>
          <w:p w:rsidR="00165D3F" w:rsidRPr="006D2D3B" w:rsidRDefault="00165D3F" w:rsidP="008E131C">
            <w:pPr>
              <w:rPr>
                <w:rFonts w:ascii="BIZ UDPゴシック" w:eastAsia="BIZ UDPゴシック" w:hAnsi="BIZ UDPゴシック"/>
                <w:sz w:val="24"/>
              </w:rPr>
            </w:pPr>
            <w:r w:rsidRPr="006D2D3B">
              <w:rPr>
                <w:rFonts w:ascii="BIZ UDPゴシック" w:eastAsia="BIZ UDPゴシック" w:hAnsi="BIZ UDPゴシック" w:hint="eastAsia"/>
                <w:sz w:val="24"/>
              </w:rPr>
              <w:t>○頭痛、めまい、吐き気、下痢、胃痛、動悸、しびれなどがとれない</w:t>
            </w:r>
          </w:p>
          <w:p w:rsidR="00165D3F" w:rsidRPr="006D2D3B" w:rsidRDefault="00165D3F" w:rsidP="008E131C">
            <w:pPr>
              <w:rPr>
                <w:rFonts w:ascii="BIZ UDPゴシック" w:eastAsia="BIZ UDPゴシック" w:hAnsi="BIZ UDPゴシック"/>
                <w:sz w:val="24"/>
              </w:rPr>
            </w:pPr>
            <w:r w:rsidRPr="006D2D3B">
              <w:rPr>
                <w:rFonts w:ascii="BIZ UDPゴシック" w:eastAsia="BIZ UDPゴシック" w:hAnsi="BIZ UDPゴシック" w:hint="eastAsia"/>
                <w:sz w:val="24"/>
              </w:rPr>
              <w:t>○災害の体験に関連した夢を見る、体験した光景が突然繰り返しよみがえる</w:t>
            </w:r>
          </w:p>
          <w:p w:rsidR="00165D3F" w:rsidRPr="006D2D3B" w:rsidRDefault="00165D3F" w:rsidP="008E131C">
            <w:pPr>
              <w:rPr>
                <w:rFonts w:ascii="BIZ UDPゴシック" w:eastAsia="BIZ UDPゴシック" w:hAnsi="BIZ UDPゴシック"/>
                <w:sz w:val="24"/>
              </w:rPr>
            </w:pPr>
            <w:r w:rsidRPr="006D2D3B">
              <w:rPr>
                <w:rFonts w:ascii="BIZ UDPゴシック" w:eastAsia="BIZ UDPゴシック" w:hAnsi="BIZ UDPゴシック" w:hint="eastAsia"/>
                <w:sz w:val="24"/>
              </w:rPr>
              <w:t>○眠れない、悪夢を見る、朝早く目が覚める、途中で目が覚める</w:t>
            </w:r>
          </w:p>
          <w:p w:rsidR="00165D3F" w:rsidRPr="006D2D3B" w:rsidRDefault="00165D3F" w:rsidP="008E131C">
            <w:pPr>
              <w:rPr>
                <w:rFonts w:ascii="BIZ UDPゴシック" w:eastAsia="BIZ UDPゴシック" w:hAnsi="BIZ UDPゴシック"/>
                <w:sz w:val="24"/>
                <w:u w:val="single"/>
              </w:rPr>
            </w:pPr>
            <w:r w:rsidRPr="006D2D3B">
              <w:rPr>
                <w:rFonts w:ascii="BIZ UDPゴシック" w:eastAsia="BIZ UDPゴシック" w:hAnsi="BIZ UDPゴシック" w:hint="eastAsia"/>
                <w:sz w:val="24"/>
              </w:rPr>
              <w:t>○物覚えが悪くなる、集中できない</w:t>
            </w:r>
          </w:p>
          <w:p w:rsidR="00165D3F" w:rsidRPr="006D2D3B" w:rsidRDefault="00165D3F" w:rsidP="008E131C">
            <w:pPr>
              <w:rPr>
                <w:rFonts w:ascii="BIZ UDPゴシック" w:eastAsia="BIZ UDPゴシック" w:hAnsi="BIZ UDPゴシック"/>
                <w:sz w:val="24"/>
              </w:rPr>
            </w:pPr>
            <w:r w:rsidRPr="006D2D3B">
              <w:rPr>
                <w:rFonts w:ascii="BIZ UDPゴシック" w:eastAsia="BIZ UDPゴシック" w:hAnsi="BIZ UDPゴシック" w:hint="eastAsia"/>
                <w:sz w:val="24"/>
              </w:rPr>
              <w:t>〇落ち着かず、行動や考えがまとまらない</w:t>
            </w:r>
          </w:p>
          <w:p w:rsidR="00165D3F" w:rsidRPr="006D2D3B" w:rsidRDefault="00165D3F" w:rsidP="008E131C">
            <w:pPr>
              <w:rPr>
                <w:rFonts w:ascii="BIZ UDPゴシック" w:eastAsia="BIZ UDPゴシック" w:hAnsi="BIZ UDPゴシック"/>
                <w:sz w:val="24"/>
              </w:rPr>
            </w:pPr>
            <w:r w:rsidRPr="006D2D3B">
              <w:rPr>
                <w:rFonts w:ascii="BIZ UDPゴシック" w:eastAsia="BIZ UDPゴシック" w:hAnsi="BIZ UDPゴシック" w:hint="eastAsia"/>
                <w:sz w:val="24"/>
              </w:rPr>
              <w:t>○誰とも話す気にならない、何もする気にならない</w:t>
            </w:r>
          </w:p>
          <w:p w:rsidR="00165D3F" w:rsidRPr="006D2D3B" w:rsidRDefault="00165D3F" w:rsidP="006B0010">
            <w:pPr>
              <w:rPr>
                <w:rFonts w:ascii="BIZ UDPゴシック" w:eastAsia="BIZ UDPゴシック" w:hAnsi="BIZ UDPゴシック"/>
                <w:sz w:val="26"/>
                <w:szCs w:val="26"/>
              </w:rPr>
            </w:pPr>
            <w:r w:rsidRPr="006D2D3B">
              <w:rPr>
                <w:rFonts w:ascii="BIZ UDPゴシック" w:eastAsia="BIZ UDPゴシック" w:hAnsi="BIZ UDPゴシック" w:hint="eastAsia"/>
                <w:sz w:val="24"/>
              </w:rPr>
              <w:t xml:space="preserve">○イライラする、怒りっぽくなる、涙が止まらない　　　　　</w:t>
            </w:r>
          </w:p>
        </w:tc>
      </w:tr>
    </w:tbl>
    <w:p w:rsidR="00165D3F" w:rsidRPr="006D2D3B" w:rsidRDefault="00165D3F" w:rsidP="008E131C">
      <w:pPr>
        <w:rPr>
          <w:rFonts w:ascii="BIZ UDPゴシック" w:eastAsia="BIZ UDPゴシック" w:hAnsi="BIZ UDPゴシック"/>
          <w:sz w:val="26"/>
          <w:szCs w:val="26"/>
        </w:rPr>
      </w:pPr>
      <w:r w:rsidRPr="006D2D3B">
        <w:rPr>
          <w:rFonts w:ascii="BIZ UDPゴシック" w:eastAsia="BIZ UDPゴシック" w:hAnsi="BIZ UDPゴシック" w:hint="eastAsia"/>
          <w:b/>
          <w:noProof/>
          <w:sz w:val="28"/>
          <w:szCs w:val="28"/>
          <w:lang w:val="en-US" w:bidi="ar-SA"/>
        </w:rPr>
        <mc:AlternateContent>
          <mc:Choice Requires="wps">
            <w:drawing>
              <wp:anchor distT="0" distB="0" distL="114300" distR="114300" simplePos="0" relativeHeight="251665408" behindDoc="0" locked="0" layoutInCell="1" allowOverlap="1">
                <wp:simplePos x="0" y="0"/>
                <wp:positionH relativeFrom="column">
                  <wp:posOffset>-136525</wp:posOffset>
                </wp:positionH>
                <wp:positionV relativeFrom="paragraph">
                  <wp:posOffset>193675</wp:posOffset>
                </wp:positionV>
                <wp:extent cx="5934075" cy="990600"/>
                <wp:effectExtent l="9525" t="6350" r="9525" b="12700"/>
                <wp:wrapNone/>
                <wp:docPr id="7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990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0E70C2" id="Oval 9" o:spid="_x0000_s1026" style="position:absolute;left:0;text-align:left;margin-left:-10.75pt;margin-top:15.25pt;width:467.2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" filled="f">
                <v:textbox inset="5.85pt,.7pt,5.85pt,.7pt"/>
              </v:oval>
            </w:pict>
          </mc:Fallback>
        </mc:AlternateContent>
      </w:r>
    </w:p>
    <w:p w:rsidR="00165D3F" w:rsidRPr="006D2D3B" w:rsidRDefault="00165D3F" w:rsidP="00BC0F2E">
      <w:pPr>
        <w:jc w:val="center"/>
        <w:rPr>
          <w:rFonts w:ascii="BIZ UDPゴシック" w:eastAsia="BIZ UDPゴシック" w:hAnsi="BIZ UDPゴシック"/>
          <w:b/>
          <w:sz w:val="28"/>
          <w:szCs w:val="28"/>
        </w:rPr>
      </w:pPr>
      <w:r w:rsidRPr="006D2D3B">
        <w:rPr>
          <w:rFonts w:ascii="BIZ UDPゴシック" w:eastAsia="BIZ UDPゴシック" w:hAnsi="BIZ UDPゴシック" w:hint="eastAsia"/>
          <w:b/>
          <w:sz w:val="28"/>
          <w:szCs w:val="28"/>
        </w:rPr>
        <w:t>多くの場合は自然に回復していきます。</w:t>
      </w:r>
    </w:p>
    <w:p w:rsidR="00165D3F" w:rsidRPr="006D2D3B" w:rsidRDefault="00165D3F" w:rsidP="00BC0F2E">
      <w:pPr>
        <w:jc w:val="center"/>
        <w:rPr>
          <w:rFonts w:ascii="BIZ UDPゴシック" w:eastAsia="BIZ UDPゴシック" w:hAnsi="BIZ UDPゴシック"/>
          <w:b/>
          <w:sz w:val="28"/>
          <w:szCs w:val="28"/>
        </w:rPr>
      </w:pPr>
      <w:r w:rsidRPr="006D2D3B">
        <w:rPr>
          <w:rFonts w:ascii="BIZ UDPゴシック" w:eastAsia="BIZ UDPゴシック" w:hAnsi="BIZ UDPゴシック" w:hint="eastAsia"/>
          <w:b/>
          <w:sz w:val="28"/>
          <w:szCs w:val="28"/>
        </w:rPr>
        <w:t>回復までに長い時間かかる場合もあります。</w:t>
      </w:r>
    </w:p>
    <w:p w:rsidR="00165D3F" w:rsidRPr="006D2D3B" w:rsidRDefault="00165D3F" w:rsidP="00BC0F2E">
      <w:pPr>
        <w:jc w:val="center"/>
        <w:rPr>
          <w:rFonts w:ascii="BIZ UDPゴシック" w:eastAsia="BIZ UDPゴシック" w:hAnsi="BIZ UDPゴシック"/>
          <w:b/>
          <w:sz w:val="28"/>
          <w:szCs w:val="28"/>
        </w:rPr>
      </w:pPr>
      <w:r w:rsidRPr="006D2D3B">
        <w:rPr>
          <w:rFonts w:ascii="BIZ UDPゴシック" w:eastAsia="BIZ UDPゴシック" w:hAnsi="BIZ UDPゴシック" w:hint="eastAsia"/>
          <w:b/>
          <w:sz w:val="28"/>
          <w:szCs w:val="28"/>
        </w:rPr>
        <w:t>心配な場合には、相談・受診をしましょう。</w:t>
      </w:r>
    </w:p>
    <w:p w:rsidR="00165D3F" w:rsidRPr="006D2D3B" w:rsidRDefault="00165D3F" w:rsidP="00F37C09">
      <w:pPr>
        <w:jc w:val="center"/>
        <w:rPr>
          <w:rFonts w:ascii="BIZ UDPゴシック" w:eastAsia="BIZ UDPゴシック" w:hAnsi="BIZ UDPゴシック"/>
          <w:sz w:val="26"/>
          <w:szCs w:val="26"/>
        </w:rPr>
      </w:pPr>
      <w:r w:rsidRPr="006D2D3B">
        <w:rPr>
          <w:rFonts w:ascii="BIZ UDPゴシック" w:eastAsia="BIZ UDPゴシック" w:hAnsi="BIZ UDPゴシック" w:hint="eastAsia"/>
          <w:b/>
          <w:noProof/>
          <w:sz w:val="32"/>
          <w:lang w:val="en-US" w:bidi="ar-SA"/>
        </w:rPr>
        <mc:AlternateContent>
          <mc:Choice Requires="wps">
            <w:drawing>
              <wp:anchor distT="0" distB="0" distL="114300" distR="114300" simplePos="0" relativeHeight="251667456" behindDoc="0" locked="0" layoutInCell="1" allowOverlap="1">
                <wp:simplePos x="0" y="0"/>
                <wp:positionH relativeFrom="column">
                  <wp:posOffset>-5715</wp:posOffset>
                </wp:positionH>
                <wp:positionV relativeFrom="paragraph">
                  <wp:posOffset>829945</wp:posOffset>
                </wp:positionV>
                <wp:extent cx="5784215" cy="541655"/>
                <wp:effectExtent l="6985" t="7620" r="9525" b="12700"/>
                <wp:wrapNone/>
                <wp:docPr id="7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215" cy="541655"/>
                        </a:xfrm>
                        <a:prstGeom prst="rect">
                          <a:avLst/>
                        </a:prstGeom>
                        <a:solidFill>
                          <a:srgbClr val="FFFFFF"/>
                        </a:solidFill>
                        <a:ln w="9525">
                          <a:solidFill>
                            <a:srgbClr val="FFFFFF"/>
                          </a:solidFill>
                          <a:miter lim="800000"/>
                          <a:headEnd/>
                          <a:tailEnd/>
                        </a:ln>
                      </wps:spPr>
                      <wps:txbx>
                        <w:txbxContent>
                          <w:p w:rsidR="00165D3F" w:rsidRPr="0038465C" w:rsidRDefault="00165D3F" w:rsidP="0038465C">
                            <w:pPr>
                              <w:rPr>
                                <w:rFonts w:ascii="BIZ UDPゴシック" w:eastAsia="BIZ UDPゴシック" w:hAnsi="BIZ UDPゴシック"/>
                                <w:sz w:val="20"/>
                                <w:szCs w:val="20"/>
                              </w:rPr>
                            </w:pPr>
                            <w:r w:rsidRPr="006D2D3B">
                              <w:rPr>
                                <w:rFonts w:ascii="BIZ UDPゴシック" w:eastAsia="BIZ UDPゴシック" w:hAnsi="BIZ UDPゴシック" w:hint="eastAsia"/>
                                <w:sz w:val="20"/>
                                <w:szCs w:val="20"/>
                              </w:rPr>
                              <w:t>【参考文献】</w:t>
                            </w:r>
                            <w:r>
                              <w:rPr>
                                <w:rFonts w:ascii="BIZ UDPゴシック" w:eastAsia="BIZ UDPゴシック" w:hAnsi="BIZ UDPゴシック" w:hint="eastAsia"/>
                                <w:sz w:val="20"/>
                                <w:szCs w:val="20"/>
                              </w:rPr>
                              <w:t xml:space="preserve">　</w:t>
                            </w:r>
                            <w:r w:rsidRPr="0038465C">
                              <w:rPr>
                                <w:rFonts w:ascii="BIZ UDPゴシック" w:eastAsia="BIZ UDPゴシック" w:hAnsi="BIZ UDPゴシック" w:hint="eastAsia"/>
                                <w:sz w:val="20"/>
                                <w:szCs w:val="20"/>
                              </w:rPr>
                              <w:t>こころの健康だよりNo.119.東京都中部総合精神保健福祉センター．</w:t>
                            </w:r>
                          </w:p>
                          <w:p w:rsidR="00165D3F" w:rsidRPr="0038465C" w:rsidRDefault="00165D3F" w:rsidP="0038465C">
                            <w:pPr>
                              <w:rPr>
                                <w:rFonts w:ascii="BIZ UDPゴシック" w:eastAsia="BIZ UDPゴシック" w:hAnsi="BIZ UDPゴシック"/>
                                <w:sz w:val="20"/>
                                <w:szCs w:val="20"/>
                              </w:rPr>
                            </w:pPr>
                            <w:r w:rsidRPr="0038465C">
                              <w:rPr>
                                <w:rFonts w:ascii="BIZ UDPゴシック" w:eastAsia="BIZ UDPゴシック" w:hAnsi="BIZ UDPゴシック" w:hint="eastAsia"/>
                              </w:rPr>
                              <w:t xml:space="preserve">          </w:t>
                            </w:r>
                            <w:r w:rsidRPr="0038465C">
                              <w:rPr>
                                <w:rFonts w:ascii="BIZ UDPゴシック" w:eastAsia="BIZ UDPゴシック" w:hAnsi="BIZ UDPゴシック" w:hint="eastAsia"/>
                                <w:sz w:val="20"/>
                                <w:szCs w:val="20"/>
                              </w:rPr>
                              <w:t>新型コロナウィルス感染症とこころの健康．横浜市こころの健康相談センター（2020）</w:t>
                            </w:r>
                          </w:p>
                          <w:p w:rsidR="00165D3F" w:rsidRPr="0038465C" w:rsidRDefault="00165D3F" w:rsidP="0038465C">
                            <w:pPr>
                              <w:rPr>
                                <w:rFonts w:ascii="ＭＳ ゴシック" w:eastAsia="ＭＳ ゴシック" w:hAnsi="ＭＳ ゴシック"/>
                                <w:sz w:val="19"/>
                                <w:szCs w:val="19"/>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left:0;text-align:left;margin-left:-.45pt;margin-top:65.35pt;width:455.45pt;height:4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" strokecolor="white">
                <v:textbox inset="5.85pt,.7pt,5.85pt,.7pt">
                  <w:txbxContent>
                    <w:p w:rsidR="00165D3F" w:rsidRPr="0038465C" w:rsidRDefault="00165D3F" w:rsidP="0038465C">
                      <w:pPr>
                        <w:rPr>
                          <w:rFonts w:ascii="BIZ UDPゴシック" w:eastAsia="BIZ UDPゴシック" w:hAnsi="BIZ UDPゴシック" w:hint="eastAsia"/>
                          <w:sz w:val="20"/>
                          <w:szCs w:val="20"/>
                        </w:rPr>
                      </w:pPr>
                      <w:r w:rsidRPr="006D2D3B">
                        <w:rPr>
                          <w:rFonts w:ascii="BIZ UDPゴシック" w:eastAsia="BIZ UDPゴシック" w:hAnsi="BIZ UDPゴシック" w:hint="eastAsia"/>
                          <w:sz w:val="20"/>
                          <w:szCs w:val="20"/>
                        </w:rPr>
                        <w:t>【参考文献】</w:t>
                      </w:r>
                      <w:r>
                        <w:rPr>
                          <w:rFonts w:ascii="BIZ UDPゴシック" w:eastAsia="BIZ UDPゴシック" w:hAnsi="BIZ UDPゴシック" w:hint="eastAsia"/>
                          <w:sz w:val="20"/>
                          <w:szCs w:val="20"/>
                        </w:rPr>
                        <w:t xml:space="preserve">　</w:t>
                      </w:r>
                      <w:r w:rsidRPr="0038465C">
                        <w:rPr>
                          <w:rFonts w:ascii="BIZ UDPゴシック" w:eastAsia="BIZ UDPゴシック" w:hAnsi="BIZ UDPゴシック" w:hint="eastAsia"/>
                          <w:sz w:val="20"/>
                          <w:szCs w:val="20"/>
                        </w:rPr>
                        <w:t>こころの健康だよりNo.119.東京都中部総合精神保健福祉センター．</w:t>
                      </w:r>
                    </w:p>
                    <w:p w:rsidR="00165D3F" w:rsidRPr="0038465C" w:rsidRDefault="00165D3F" w:rsidP="0038465C">
                      <w:pPr>
                        <w:rPr>
                          <w:rFonts w:ascii="BIZ UDPゴシック" w:eastAsia="BIZ UDPゴシック" w:hAnsi="BIZ UDPゴシック" w:hint="eastAsia"/>
                          <w:sz w:val="20"/>
                          <w:szCs w:val="20"/>
                        </w:rPr>
                      </w:pPr>
                      <w:r w:rsidRPr="0038465C">
                        <w:rPr>
                          <w:rFonts w:ascii="BIZ UDPゴシック" w:eastAsia="BIZ UDPゴシック" w:hAnsi="BIZ UDPゴシック" w:hint="eastAsia"/>
                        </w:rPr>
                        <w:t xml:space="preserve">          </w:t>
                      </w:r>
                      <w:r w:rsidRPr="0038465C">
                        <w:rPr>
                          <w:rFonts w:ascii="BIZ UDPゴシック" w:eastAsia="BIZ UDPゴシック" w:hAnsi="BIZ UDPゴシック" w:hint="eastAsia"/>
                          <w:sz w:val="20"/>
                          <w:szCs w:val="20"/>
                        </w:rPr>
                        <w:t>新型コロナウィルス感染症とこころの健康．横浜市こころの健康相談センター（2020）</w:t>
                      </w:r>
                    </w:p>
                    <w:p w:rsidR="00165D3F" w:rsidRPr="0038465C" w:rsidRDefault="00165D3F" w:rsidP="0038465C">
                      <w:pPr>
                        <w:rPr>
                          <w:rFonts w:ascii="ＭＳ ゴシック" w:eastAsia="ＭＳ ゴシック" w:hAnsi="ＭＳ ゴシック"/>
                          <w:sz w:val="19"/>
                          <w:szCs w:val="19"/>
                        </w:rPr>
                      </w:pPr>
                    </w:p>
                  </w:txbxContent>
                </v:textbox>
              </v:rect>
            </w:pict>
          </mc:Fallback>
        </mc:AlternateContent>
      </w:r>
      <w:r w:rsidRPr="006D2D3B">
        <w:rPr>
          <w:rFonts w:ascii="BIZ UDPゴシック" w:eastAsia="BIZ UDPゴシック" w:hAnsi="BIZ UDPゴシック"/>
          <w:noProof/>
          <w:lang w:val="en-US" w:bidi="ar-SA"/>
        </w:rPr>
        <w:drawing>
          <wp:inline distT="0" distB="0" distL="0" distR="0">
            <wp:extent cx="5314950" cy="904875"/>
            <wp:effectExtent l="0" t="0" r="0" b="0"/>
            <wp:docPr id="32" name="図 6" descr="四葉のクローバーとてんとう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四葉のクローバーとてんとう虫"/>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50" cy="904875"/>
                    </a:xfrm>
                    <a:prstGeom prst="rect">
                      <a:avLst/>
                    </a:prstGeom>
                    <a:noFill/>
                    <a:ln>
                      <a:noFill/>
                    </a:ln>
                  </pic:spPr>
                </pic:pic>
              </a:graphicData>
            </a:graphic>
          </wp:inline>
        </w:drawing>
      </w:r>
    </w:p>
    <w:p w:rsidR="00165D3F" w:rsidRPr="006D2D3B" w:rsidRDefault="00165D3F" w:rsidP="005A0241">
      <w:pPr>
        <w:jc w:val="center"/>
        <w:rPr>
          <w:rFonts w:ascii="BIZ UDPゴシック" w:eastAsia="BIZ UDPゴシック" w:hAnsi="BIZ UDPゴシック"/>
          <w:b/>
          <w:sz w:val="32"/>
        </w:rPr>
      </w:pPr>
    </w:p>
    <w:p w:rsidR="00165D3F" w:rsidRDefault="00165D3F" w:rsidP="00C457FE">
      <w:pPr>
        <w:jc w:val="center"/>
        <w:rPr>
          <w:rFonts w:ascii="BIZ UDPゴシック" w:eastAsia="BIZ UDPゴシック" w:hAnsi="BIZ UDPゴシック"/>
          <w:b/>
          <w:sz w:val="32"/>
        </w:rPr>
      </w:pPr>
    </w:p>
    <w:p w:rsidR="00165D3F" w:rsidRDefault="00165D3F" w:rsidP="00C457FE">
      <w:pPr>
        <w:jc w:val="center"/>
        <w:rPr>
          <w:rFonts w:ascii="BIZ UDPゴシック" w:eastAsia="BIZ UDPゴシック" w:hAnsi="BIZ UDPゴシック"/>
          <w:b/>
          <w:sz w:val="32"/>
        </w:rPr>
      </w:pPr>
    </w:p>
    <w:p w:rsidR="00165D3F" w:rsidRDefault="00165D3F" w:rsidP="00C457FE">
      <w:pPr>
        <w:jc w:val="center"/>
        <w:rPr>
          <w:rFonts w:ascii="BIZ UDPゴシック" w:eastAsia="BIZ UDPゴシック" w:hAnsi="BIZ UDPゴシック"/>
          <w:b/>
          <w:sz w:val="32"/>
        </w:rPr>
      </w:pPr>
      <w:r>
        <w:rPr>
          <w:rFonts w:ascii="BIZ UDPゴシック" w:eastAsia="BIZ UDPゴシック" w:hAnsi="BIZ UDPゴシック" w:hint="eastAsia"/>
          <w:b/>
          <w:noProof/>
          <w:sz w:val="32"/>
          <w:lang w:val="en-US" w:bidi="ar-SA"/>
        </w:rPr>
        <w:lastRenderedPageBreak/>
        <mc:AlternateContent>
          <mc:Choice Requires="wps">
            <w:drawing>
              <wp:anchor distT="0" distB="0" distL="114300" distR="114300" simplePos="0" relativeHeight="251670528" behindDoc="0" locked="0" layoutInCell="1" allowOverlap="1">
                <wp:simplePos x="0" y="0"/>
                <wp:positionH relativeFrom="column">
                  <wp:posOffset>2720975</wp:posOffset>
                </wp:positionH>
                <wp:positionV relativeFrom="paragraph">
                  <wp:posOffset>-12700</wp:posOffset>
                </wp:positionV>
                <wp:extent cx="3046730" cy="269875"/>
                <wp:effectExtent l="9525" t="9525" r="10795" b="6350"/>
                <wp:wrapNone/>
                <wp:docPr id="7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6730" cy="269875"/>
                        </a:xfrm>
                        <a:prstGeom prst="rect">
                          <a:avLst/>
                        </a:prstGeom>
                        <a:solidFill>
                          <a:srgbClr val="FFFFFF"/>
                        </a:solidFill>
                        <a:ln w="9525">
                          <a:solidFill>
                            <a:srgbClr val="000000"/>
                          </a:solidFill>
                          <a:miter lim="800000"/>
                          <a:headEnd/>
                          <a:tailEnd/>
                        </a:ln>
                      </wps:spPr>
                      <wps:txbx>
                        <w:txbxContent>
                          <w:p w:rsidR="00165D3F" w:rsidRPr="006D2D3B" w:rsidRDefault="00165D3F" w:rsidP="00087EEE">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6D2D3B">
                              <w:rPr>
                                <w:rFonts w:ascii="BIZ UDPゴシック" w:eastAsia="BIZ UDPゴシック" w:hAnsi="BIZ UDPゴシック" w:hint="eastAsia"/>
                              </w:rPr>
                              <w:t>月　横浜市こころの健康相談センター発行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4" style="position:absolute;left:0;text-align:left;margin-left:214.25pt;margin-top:-1pt;width:239.9pt;height:2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">
                <v:textbox inset="5.85pt,.7pt,5.85pt,.7pt">
                  <w:txbxContent>
                    <w:p w:rsidR="00165D3F" w:rsidRPr="006D2D3B" w:rsidRDefault="00165D3F" w:rsidP="00087EEE">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6D2D3B">
                        <w:rPr>
                          <w:rFonts w:ascii="BIZ UDPゴシック" w:eastAsia="BIZ UDPゴシック" w:hAnsi="BIZ UDPゴシック" w:hint="eastAsia"/>
                        </w:rPr>
                        <w:t>月　横浜市こころの健康相談センター発行</w:t>
                      </w:r>
                    </w:p>
                  </w:txbxContent>
                </v:textbox>
              </v:rect>
            </w:pict>
          </mc:Fallback>
        </mc:AlternateContent>
      </w:r>
    </w:p>
    <w:p w:rsidR="00165D3F" w:rsidRDefault="00165D3F" w:rsidP="00C457FE">
      <w:pPr>
        <w:jc w:val="center"/>
        <w:rPr>
          <w:rFonts w:ascii="BIZ UDPゴシック" w:eastAsia="BIZ UDPゴシック" w:hAnsi="BIZ UDPゴシック"/>
          <w:b/>
          <w:sz w:val="32"/>
        </w:rPr>
      </w:pPr>
    </w:p>
    <w:p w:rsidR="00165D3F" w:rsidRPr="006D2D3B" w:rsidRDefault="00165D3F" w:rsidP="00C457FE">
      <w:pPr>
        <w:jc w:val="center"/>
        <w:rPr>
          <w:rFonts w:ascii="BIZ UDPゴシック" w:eastAsia="BIZ UDPゴシック" w:hAnsi="BIZ UDPゴシック"/>
          <w:b/>
        </w:rPr>
      </w:pPr>
      <w:r w:rsidRPr="006D2D3B">
        <w:rPr>
          <w:rFonts w:ascii="BIZ UDPゴシック" w:eastAsia="BIZ UDPゴシック" w:hAnsi="BIZ UDPゴシック" w:hint="eastAsia"/>
          <w:b/>
          <w:sz w:val="32"/>
        </w:rPr>
        <w:t>こころと体の健康を保つために</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165D3F" w:rsidRPr="006D2D3B" w:rsidTr="002579F9">
        <w:tc>
          <w:tcPr>
            <w:tcW w:w="9498" w:type="dxa"/>
            <w:shd w:val="clear" w:color="auto" w:fill="auto"/>
          </w:tcPr>
          <w:p w:rsidR="00165D3F" w:rsidRPr="006D2D3B" w:rsidRDefault="00165D3F" w:rsidP="008E131C">
            <w:pPr>
              <w:rPr>
                <w:rFonts w:ascii="BIZ UDPゴシック" w:eastAsia="BIZ UDPゴシック" w:hAnsi="BIZ UDPゴシック"/>
                <w:sz w:val="24"/>
              </w:rPr>
            </w:pPr>
            <w:r w:rsidRPr="006D2D3B">
              <w:rPr>
                <w:rFonts w:ascii="BIZ UDPゴシック" w:eastAsia="BIZ UDPゴシック" w:hAnsi="BIZ UDPゴシック" w:hint="eastAsia"/>
                <w:sz w:val="24"/>
              </w:rPr>
              <w:t>○食事や睡眠など日常生活のリズムをなるべく崩さないようにしましょう。</w:t>
            </w:r>
          </w:p>
          <w:p w:rsidR="00165D3F" w:rsidRPr="006D2D3B" w:rsidRDefault="00165D3F" w:rsidP="008E131C">
            <w:pPr>
              <w:rPr>
                <w:rFonts w:ascii="BIZ UDPゴシック" w:eastAsia="BIZ UDPゴシック" w:hAnsi="BIZ UDPゴシック"/>
                <w:sz w:val="24"/>
              </w:rPr>
            </w:pPr>
            <w:r w:rsidRPr="006D2D3B">
              <w:rPr>
                <w:rFonts w:ascii="BIZ UDPゴシック" w:eastAsia="BIZ UDPゴシック" w:hAnsi="BIZ UDPゴシック" w:hint="eastAsia"/>
                <w:sz w:val="24"/>
              </w:rPr>
              <w:t>○全力で頑張りすぎないで、定期的に休みを取りましょう。</w:t>
            </w:r>
          </w:p>
          <w:p w:rsidR="00165D3F" w:rsidRPr="006D2D3B" w:rsidRDefault="00165D3F" w:rsidP="008E131C">
            <w:pPr>
              <w:rPr>
                <w:rFonts w:ascii="BIZ UDPゴシック" w:eastAsia="BIZ UDPゴシック" w:hAnsi="BIZ UDPゴシック"/>
                <w:sz w:val="24"/>
              </w:rPr>
            </w:pPr>
            <w:r w:rsidRPr="006D2D3B">
              <w:rPr>
                <w:rFonts w:ascii="BIZ UDPゴシック" w:eastAsia="BIZ UDPゴシック" w:hAnsi="BIZ UDPゴシック" w:hint="eastAsia"/>
                <w:sz w:val="24"/>
              </w:rPr>
              <w:t>○人と人とのつながりを大事にしましょう。ご家族同士、ご近所同士で声をかけ合いましょう。</w:t>
            </w:r>
          </w:p>
          <w:p w:rsidR="00165D3F" w:rsidRPr="006D2D3B" w:rsidRDefault="00165D3F" w:rsidP="008E131C">
            <w:pPr>
              <w:rPr>
                <w:rFonts w:ascii="BIZ UDPゴシック" w:eastAsia="BIZ UDPゴシック" w:hAnsi="BIZ UDPゴシック"/>
                <w:sz w:val="24"/>
              </w:rPr>
            </w:pPr>
            <w:r w:rsidRPr="006D2D3B">
              <w:rPr>
                <w:rFonts w:ascii="BIZ UDPゴシック" w:eastAsia="BIZ UDPゴシック" w:hAnsi="BIZ UDPゴシック" w:hint="eastAsia"/>
                <w:sz w:val="24"/>
              </w:rPr>
              <w:t>○リラックスできる時間、ほっとできる時間を持ちましょう。</w:t>
            </w:r>
          </w:p>
          <w:p w:rsidR="00165D3F" w:rsidRPr="006D2D3B" w:rsidRDefault="00165D3F" w:rsidP="008E131C">
            <w:pPr>
              <w:rPr>
                <w:rFonts w:ascii="BIZ UDPゴシック" w:eastAsia="BIZ UDPゴシック" w:hAnsi="BIZ UDPゴシック"/>
                <w:sz w:val="24"/>
              </w:rPr>
            </w:pPr>
            <w:r w:rsidRPr="006D2D3B">
              <w:rPr>
                <w:rFonts w:ascii="BIZ UDPゴシック" w:eastAsia="BIZ UDPゴシック" w:hAnsi="BIZ UDPゴシック" w:hint="eastAsia"/>
                <w:sz w:val="24"/>
              </w:rPr>
              <w:t>○軽い運動をしてみましょう。からだがほぐれれば、こころも楽になります。</w:t>
            </w:r>
          </w:p>
          <w:p w:rsidR="00165D3F" w:rsidRPr="006D2D3B" w:rsidRDefault="00165D3F" w:rsidP="008E131C">
            <w:pPr>
              <w:rPr>
                <w:rFonts w:ascii="BIZ UDPゴシック" w:eastAsia="BIZ UDPゴシック" w:hAnsi="BIZ UDPゴシック"/>
                <w:sz w:val="24"/>
              </w:rPr>
            </w:pPr>
            <w:r w:rsidRPr="006D2D3B">
              <w:rPr>
                <w:rFonts w:ascii="BIZ UDPゴシック" w:eastAsia="BIZ UDPゴシック" w:hAnsi="BIZ UDPゴシック" w:hint="eastAsia"/>
                <w:sz w:val="24"/>
              </w:rPr>
              <w:t>○回復の早さは人それぞれ違います。あせらないで自分のペースを大切にしましょう。</w:t>
            </w:r>
          </w:p>
          <w:p w:rsidR="00165D3F" w:rsidRPr="006D2D3B" w:rsidRDefault="00165D3F" w:rsidP="00ED430F">
            <w:pPr>
              <w:ind w:left="221" w:hangingChars="100" w:hanging="221"/>
              <w:rPr>
                <w:rFonts w:ascii="BIZ UDPゴシック" w:eastAsia="BIZ UDPゴシック" w:hAnsi="BIZ UDPゴシック"/>
              </w:rPr>
            </w:pPr>
            <w:r w:rsidRPr="006D2D3B">
              <w:rPr>
                <w:rFonts w:ascii="BIZ UDPゴシック" w:eastAsia="BIZ UDPゴシック" w:hAnsi="BIZ UDPゴシック" w:hint="eastAsia"/>
                <w:sz w:val="24"/>
              </w:rPr>
              <w:t>○お酒、ギャンブル、買い物などは、ストレス解消のためにやっていると、段々とエスカレートしてしまう可能性があります。別の対処方法も見つけると良いでしょう。</w:t>
            </w:r>
          </w:p>
        </w:tc>
      </w:tr>
    </w:tbl>
    <w:p w:rsidR="00165D3F" w:rsidRPr="006D2D3B" w:rsidRDefault="00165D3F" w:rsidP="008E131C">
      <w:pPr>
        <w:rPr>
          <w:rFonts w:ascii="BIZ UDPゴシック" w:eastAsia="BIZ UDPゴシック" w:hAnsi="BIZ UDPゴシック"/>
        </w:rPr>
      </w:pPr>
    </w:p>
    <w:p w:rsidR="00165D3F" w:rsidRPr="006D2D3B" w:rsidRDefault="00165D3F" w:rsidP="00C457FE">
      <w:pPr>
        <w:jc w:val="center"/>
        <w:rPr>
          <w:rFonts w:ascii="BIZ UDPゴシック" w:eastAsia="BIZ UDPゴシック" w:hAnsi="BIZ UDPゴシック"/>
          <w:b/>
          <w:sz w:val="32"/>
          <w:szCs w:val="32"/>
        </w:rPr>
      </w:pPr>
    </w:p>
    <w:p w:rsidR="00165D3F" w:rsidRPr="006D2D3B" w:rsidRDefault="00165D3F" w:rsidP="00C457FE">
      <w:pPr>
        <w:jc w:val="center"/>
        <w:rPr>
          <w:rFonts w:ascii="BIZ UDPゴシック" w:eastAsia="BIZ UDPゴシック" w:hAnsi="BIZ UDPゴシック"/>
          <w:b/>
          <w:sz w:val="32"/>
          <w:szCs w:val="32"/>
        </w:rPr>
      </w:pPr>
    </w:p>
    <w:p w:rsidR="00165D3F" w:rsidRPr="006D2D3B" w:rsidRDefault="00165D3F" w:rsidP="00C457FE">
      <w:pPr>
        <w:jc w:val="center"/>
        <w:rPr>
          <w:rFonts w:ascii="BIZ UDPゴシック" w:eastAsia="BIZ UDPゴシック" w:hAnsi="BIZ UDPゴシック"/>
          <w:b/>
          <w:sz w:val="32"/>
          <w:szCs w:val="32"/>
        </w:rPr>
      </w:pPr>
      <w:r w:rsidRPr="006D2D3B">
        <w:rPr>
          <w:rFonts w:ascii="BIZ UDPゴシック" w:eastAsia="BIZ UDPゴシック" w:hAnsi="BIZ UDPゴシック" w:hint="eastAsia"/>
          <w:b/>
          <w:sz w:val="32"/>
          <w:szCs w:val="32"/>
        </w:rPr>
        <w:t>変化が長引くなど、心配なことがある場合</w:t>
      </w:r>
    </w:p>
    <w:p w:rsidR="00165D3F" w:rsidRPr="006D2D3B" w:rsidRDefault="00165D3F" w:rsidP="00C457FE">
      <w:pPr>
        <w:rPr>
          <w:rFonts w:ascii="BIZ UDPゴシック" w:eastAsia="BIZ UDPゴシック" w:hAnsi="BIZ UDPゴシック"/>
          <w:sz w:val="24"/>
        </w:rPr>
      </w:pPr>
      <w:r w:rsidRPr="006D2D3B">
        <w:rPr>
          <w:rFonts w:ascii="BIZ UDPゴシック" w:eastAsia="BIZ UDPゴシック" w:hAnsi="BIZ UDPゴシック" w:hint="eastAsia"/>
          <w:sz w:val="24"/>
        </w:rPr>
        <w:t>○遠慮をしないで相談窓口の人に声をかけましょう。</w:t>
      </w:r>
    </w:p>
    <w:p w:rsidR="00165D3F" w:rsidRPr="006D2D3B" w:rsidRDefault="00165D3F" w:rsidP="00C457FE">
      <w:pPr>
        <w:rPr>
          <w:rFonts w:ascii="BIZ UDPゴシック" w:eastAsia="BIZ UDPゴシック" w:hAnsi="BIZ UDPゴシック"/>
          <w:sz w:val="24"/>
        </w:rPr>
      </w:pPr>
      <w:r w:rsidRPr="006D2D3B">
        <w:rPr>
          <w:rFonts w:ascii="BIZ UDPゴシック" w:eastAsia="BIZ UDPゴシック" w:hAnsi="BIZ UDPゴシック" w:hint="eastAsia"/>
          <w:sz w:val="24"/>
        </w:rPr>
        <w:t>○薬や安静が必要なこともあります。医師、保健師、看護師にも相談してみましょう。</w:t>
      </w:r>
    </w:p>
    <w:p w:rsidR="00165D3F" w:rsidRPr="006D2D3B" w:rsidRDefault="00165D3F" w:rsidP="00C457FE">
      <w:pPr>
        <w:rPr>
          <w:rFonts w:ascii="BIZ UDPゴシック" w:eastAsia="BIZ UDPゴシック" w:hAnsi="BIZ UDPゴシック"/>
          <w:sz w:val="24"/>
        </w:rPr>
      </w:pPr>
      <w:r w:rsidRPr="006D2D3B">
        <w:rPr>
          <w:rFonts w:ascii="BIZ UDPゴシック" w:eastAsia="BIZ UDPゴシック" w:hAnsi="BIZ UDPゴシック" w:hint="eastAsia"/>
          <w:sz w:val="24"/>
        </w:rPr>
        <w:t>○次のような場合は、早めに専門機関に相談しましょう。</w:t>
      </w:r>
    </w:p>
    <w:p w:rsidR="00165D3F" w:rsidRPr="006D2D3B" w:rsidRDefault="00165D3F" w:rsidP="00ED430F">
      <w:pPr>
        <w:ind w:firstLineChars="100" w:firstLine="221"/>
        <w:rPr>
          <w:rFonts w:ascii="BIZ UDPゴシック" w:eastAsia="BIZ UDPゴシック" w:hAnsi="BIZ UDPゴシック"/>
          <w:sz w:val="24"/>
        </w:rPr>
      </w:pPr>
      <w:r w:rsidRPr="006D2D3B">
        <w:rPr>
          <w:rFonts w:ascii="BIZ UDPゴシック" w:eastAsia="BIZ UDPゴシック" w:hAnsi="BIZ UDPゴシック" w:hint="eastAsia"/>
          <w:sz w:val="24"/>
        </w:rPr>
        <w:t>１　こころと体の苦痛が強すぎる、あるいは長すぎると感じたとき</w:t>
      </w:r>
    </w:p>
    <w:p w:rsidR="00165D3F" w:rsidRPr="006D2D3B" w:rsidRDefault="00165D3F" w:rsidP="00ED430F">
      <w:pPr>
        <w:ind w:firstLineChars="100" w:firstLine="221"/>
        <w:rPr>
          <w:rFonts w:ascii="BIZ UDPゴシック" w:eastAsia="BIZ UDPゴシック" w:hAnsi="BIZ UDPゴシック"/>
          <w:sz w:val="24"/>
        </w:rPr>
      </w:pPr>
      <w:r w:rsidRPr="006D2D3B">
        <w:rPr>
          <w:rFonts w:ascii="BIZ UDPゴシック" w:eastAsia="BIZ UDPゴシック" w:hAnsi="BIZ UDPゴシック" w:hint="eastAsia"/>
          <w:sz w:val="24"/>
        </w:rPr>
        <w:t>２　寂しくてたまらないのに、自分の気持ちを率直に話せる相手がいないとき</w:t>
      </w:r>
    </w:p>
    <w:p w:rsidR="00165D3F" w:rsidRPr="006D2D3B" w:rsidRDefault="00165D3F" w:rsidP="00ED430F">
      <w:pPr>
        <w:ind w:firstLineChars="100" w:firstLine="221"/>
        <w:rPr>
          <w:rFonts w:ascii="BIZ UDPゴシック" w:eastAsia="BIZ UDPゴシック" w:hAnsi="BIZ UDPゴシック"/>
          <w:sz w:val="24"/>
        </w:rPr>
      </w:pPr>
      <w:r w:rsidRPr="006D2D3B">
        <w:rPr>
          <w:rFonts w:ascii="BIZ UDPゴシック" w:eastAsia="BIZ UDPゴシック" w:hAnsi="BIZ UDPゴシック" w:hint="eastAsia"/>
          <w:sz w:val="24"/>
        </w:rPr>
        <w:t>３　家族や友人のこころや体の変化のことで、心配に思うとき</w:t>
      </w:r>
    </w:p>
    <w:p w:rsidR="00165D3F" w:rsidRPr="006D2D3B" w:rsidRDefault="00165D3F" w:rsidP="00ED430F">
      <w:pPr>
        <w:ind w:firstLineChars="100" w:firstLine="221"/>
        <w:rPr>
          <w:rFonts w:ascii="BIZ UDPゴシック" w:eastAsia="BIZ UDPゴシック" w:hAnsi="BIZ UDPゴシック"/>
          <w:sz w:val="24"/>
        </w:rPr>
      </w:pPr>
      <w:r w:rsidRPr="006D2D3B">
        <w:rPr>
          <w:rFonts w:ascii="BIZ UDPゴシック" w:eastAsia="BIZ UDPゴシック" w:hAnsi="BIZ UDPゴシック" w:hint="eastAsia"/>
          <w:sz w:val="24"/>
        </w:rPr>
        <w:t>４　お酒の量が増えて、飲まずにはいられないと感じるようになったとき</w:t>
      </w:r>
    </w:p>
    <w:p w:rsidR="00165D3F" w:rsidRPr="006D2D3B" w:rsidRDefault="00165D3F" w:rsidP="00E64A4F">
      <w:pPr>
        <w:rPr>
          <w:rFonts w:ascii="BIZ UDPゴシック" w:eastAsia="BIZ UDPゴシック" w:hAnsi="BIZ UDPゴシック"/>
        </w:rPr>
      </w:pPr>
      <w:r w:rsidRPr="006D2D3B">
        <w:rPr>
          <w:rFonts w:ascii="BIZ UDPゴシック" w:eastAsia="BIZ UDPゴシック" w:hAnsi="BIZ UDPゴシック" w:hint="eastAsia"/>
        </w:rPr>
        <w:t xml:space="preserve">　　　　　　　　　　　　　　　　　　　　　　　　　　　　　　　　　　　　　　</w:t>
      </w:r>
    </w:p>
    <w:p w:rsidR="00165D3F" w:rsidRDefault="00165D3F" w:rsidP="009647A9">
      <w:pPr>
        <w:rPr>
          <w:rFonts w:ascii="BIZ UDPゴシック" w:eastAsia="BIZ UDPゴシック" w:hAnsi="BIZ UDPゴシック"/>
        </w:rPr>
      </w:pPr>
      <w:r>
        <w:rPr>
          <w:rFonts w:ascii="BIZ UDPゴシック" w:eastAsia="BIZ UDPゴシック" w:hAnsi="BIZ UDPゴシック"/>
          <w:noProof/>
          <w:lang w:val="en-US" w:bidi="ar-SA"/>
        </w:rPr>
        <w:drawing>
          <wp:anchor distT="0" distB="0" distL="114300" distR="114300" simplePos="0" relativeHeight="251669504" behindDoc="1" locked="0" layoutInCell="1" allowOverlap="1">
            <wp:simplePos x="0" y="0"/>
            <wp:positionH relativeFrom="column">
              <wp:posOffset>4910455</wp:posOffset>
            </wp:positionH>
            <wp:positionV relativeFrom="paragraph">
              <wp:posOffset>1867535</wp:posOffset>
            </wp:positionV>
            <wp:extent cx="1019175" cy="1085850"/>
            <wp:effectExtent l="0" t="0" r="0" b="0"/>
            <wp:wrapNone/>
            <wp:docPr id="72" name="図 13" descr="笑顔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笑顔女性"/>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D3F" w:rsidRPr="006D2D3B" w:rsidRDefault="00165D3F" w:rsidP="009647A9">
      <w:pPr>
        <w:rPr>
          <w:rFonts w:ascii="BIZ UDPゴシック" w:eastAsia="BIZ UDPゴシック" w:hAnsi="BIZ UDPゴシック"/>
        </w:rPr>
      </w:pPr>
      <w:r>
        <w:rPr>
          <w:rFonts w:ascii="BIZ UDPゴシック" w:eastAsia="BIZ UDPゴシック" w:hAnsi="BIZ UDPゴシック" w:hint="eastAsia"/>
          <w:noProof/>
          <w:lang w:val="en-US" w:bidi="ar-SA"/>
        </w:rPr>
        <mc:AlternateContent>
          <mc:Choice Requires="wps">
            <w:drawing>
              <wp:anchor distT="0" distB="0" distL="114300" distR="114300" simplePos="0" relativeHeight="251668480" behindDoc="1" locked="0" layoutInCell="1" allowOverlap="1">
                <wp:simplePos x="0" y="0"/>
                <wp:positionH relativeFrom="column">
                  <wp:posOffset>14605</wp:posOffset>
                </wp:positionH>
                <wp:positionV relativeFrom="paragraph">
                  <wp:posOffset>-53975</wp:posOffset>
                </wp:positionV>
                <wp:extent cx="5739130" cy="2503170"/>
                <wp:effectExtent l="17780" t="16510" r="24765" b="23495"/>
                <wp:wrapNone/>
                <wp:docPr id="7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2503170"/>
                        </a:xfrm>
                        <a:prstGeom prst="rect">
                          <a:avLst/>
                        </a:prstGeom>
                        <a:solidFill>
                          <a:srgbClr val="FFFFFF"/>
                        </a:solidFill>
                        <a:ln w="31750">
                          <a:solidFill>
                            <a:srgbClr val="000000"/>
                          </a:solidFill>
                          <a:miter lim="800000"/>
                          <a:headEnd/>
                          <a:tailEnd/>
                        </a:ln>
                      </wps:spPr>
                      <wps:txbx>
                        <w:txbxContent>
                          <w:p w:rsidR="00165D3F" w:rsidRPr="007B6EEA" w:rsidRDefault="00165D3F" w:rsidP="00DD7C73">
                            <w:pPr>
                              <w:rPr>
                                <w:rFonts w:ascii="BIZ UDPゴシック" w:eastAsia="BIZ UDPゴシック" w:hAnsi="BIZ UDPゴシック"/>
                                <w:sz w:val="40"/>
                                <w:szCs w:val="40"/>
                                <w:lang w:eastAsia="zh-TW"/>
                              </w:rPr>
                            </w:pPr>
                            <w:r>
                              <w:rPr>
                                <w:rFonts w:ascii="BIZ UDPゴシック" w:eastAsia="BIZ UDPゴシック" w:hAnsi="BIZ UDPゴシック" w:hint="eastAsia"/>
                                <w:sz w:val="40"/>
                                <w:szCs w:val="40"/>
                              </w:rPr>
                              <w:t>【</w:t>
                            </w:r>
                            <w:r w:rsidRPr="007B6EEA">
                              <w:rPr>
                                <w:rFonts w:ascii="BIZ UDPゴシック" w:eastAsia="BIZ UDPゴシック" w:hAnsi="BIZ UDPゴシック" w:hint="eastAsia"/>
                                <w:sz w:val="40"/>
                                <w:szCs w:val="40"/>
                              </w:rPr>
                              <w:t>相談先</w:t>
                            </w:r>
                            <w:r>
                              <w:rPr>
                                <w:rFonts w:ascii="BIZ UDPゴシック" w:eastAsia="BIZ UDPゴシック" w:hAnsi="BIZ UDPゴシック" w:hint="eastAsia"/>
                                <w:sz w:val="40"/>
                                <w:szCs w:val="4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margin-left:1.15pt;margin-top:-4.25pt;width:451.9pt;height:197.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" strokeweight="2.5pt">
                <v:textbox inset="5.85pt,.7pt,5.85pt,.7pt">
                  <w:txbxContent>
                    <w:p w:rsidR="00165D3F" w:rsidRPr="007B6EEA" w:rsidRDefault="00165D3F" w:rsidP="00DD7C73">
                      <w:pPr>
                        <w:rPr>
                          <w:rFonts w:ascii="BIZ UDPゴシック" w:eastAsia="BIZ UDPゴシック" w:hAnsi="BIZ UDPゴシック" w:hint="eastAsia"/>
                          <w:sz w:val="40"/>
                          <w:szCs w:val="40"/>
                          <w:lang w:eastAsia="zh-TW"/>
                        </w:rPr>
                      </w:pPr>
                      <w:r>
                        <w:rPr>
                          <w:rFonts w:ascii="BIZ UDPゴシック" w:eastAsia="BIZ UDPゴシック" w:hAnsi="BIZ UDPゴシック" w:hint="eastAsia"/>
                          <w:sz w:val="40"/>
                          <w:szCs w:val="40"/>
                        </w:rPr>
                        <w:t>【</w:t>
                      </w:r>
                      <w:r w:rsidRPr="007B6EEA">
                        <w:rPr>
                          <w:rFonts w:ascii="BIZ UDPゴシック" w:eastAsia="BIZ UDPゴシック" w:hAnsi="BIZ UDPゴシック" w:hint="eastAsia"/>
                          <w:sz w:val="40"/>
                          <w:szCs w:val="40"/>
                        </w:rPr>
                        <w:t>相談先</w:t>
                      </w:r>
                      <w:r>
                        <w:rPr>
                          <w:rFonts w:ascii="BIZ UDPゴシック" w:eastAsia="BIZ UDPゴシック" w:hAnsi="BIZ UDPゴシック" w:hint="eastAsia"/>
                          <w:sz w:val="40"/>
                          <w:szCs w:val="40"/>
                        </w:rPr>
                        <w:t>】</w:t>
                      </w:r>
                    </w:p>
                  </w:txbxContent>
                </v:textbox>
              </v:rect>
            </w:pict>
          </mc:Fallback>
        </mc:AlternateContent>
      </w:r>
    </w:p>
    <w:p w:rsidR="00165D3F" w:rsidRDefault="00165D3F">
      <w:pPr>
        <w:rPr>
          <w:rFonts w:ascii="BIZ UDPゴシック" w:eastAsia="BIZ UDPゴシック" w:hAnsi="BIZ UDPゴシック"/>
        </w:rPr>
        <w:sectPr w:rsidR="00165D3F" w:rsidSect="00653773">
          <w:footerReference w:type="default" r:id="rId11"/>
          <w:pgSz w:w="11906" w:h="16838" w:code="9"/>
          <w:pgMar w:top="1400" w:right="1400" w:bottom="1400" w:left="1400" w:header="851" w:footer="227" w:gutter="0"/>
          <w:pgNumType w:fmt="numberInDash" w:start="51"/>
          <w:cols w:space="425"/>
          <w:docGrid w:type="linesAndChars" w:linePitch="425" w:charSpace="-3913"/>
        </w:sectPr>
      </w:pPr>
    </w:p>
    <w:p w:rsidR="00165D3F" w:rsidRPr="00883469" w:rsidRDefault="00165D3F" w:rsidP="00284764">
      <w:pPr>
        <w:rPr>
          <w:sz w:val="19"/>
          <w:szCs w:val="19"/>
        </w:rPr>
      </w:pPr>
      <w:r>
        <w:rPr>
          <w:rFonts w:ascii="BIZ UDPゴシック" w:eastAsia="BIZ UDPゴシック" w:hAnsi="BIZ UDPゴシック" w:hint="eastAsia"/>
          <w:noProof/>
          <w:lang w:val="en-US" w:bidi="ar-SA"/>
        </w:rPr>
        <w:lastRenderedPageBreak/>
        <mc:AlternateContent>
          <mc:Choice Requires="wps">
            <w:drawing>
              <wp:anchor distT="0" distB="0" distL="114300" distR="114300" simplePos="0" relativeHeight="251681792" behindDoc="0" locked="0" layoutInCell="1" allowOverlap="1">
                <wp:simplePos x="0" y="0"/>
                <wp:positionH relativeFrom="column">
                  <wp:posOffset>2619375</wp:posOffset>
                </wp:positionH>
                <wp:positionV relativeFrom="paragraph">
                  <wp:posOffset>-300990</wp:posOffset>
                </wp:positionV>
                <wp:extent cx="3151505" cy="269875"/>
                <wp:effectExtent l="13335" t="9525" r="6985" b="6350"/>
                <wp:wrapNone/>
                <wp:docPr id="7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1505" cy="269875"/>
                        </a:xfrm>
                        <a:prstGeom prst="rect">
                          <a:avLst/>
                        </a:prstGeom>
                        <a:solidFill>
                          <a:srgbClr val="FFFFFF"/>
                        </a:solidFill>
                        <a:ln w="9525">
                          <a:solidFill>
                            <a:srgbClr val="000000"/>
                          </a:solidFill>
                          <a:miter lim="800000"/>
                          <a:headEnd/>
                          <a:tailEnd/>
                        </a:ln>
                      </wps:spPr>
                      <wps:txbx>
                        <w:txbxContent>
                          <w:p w:rsidR="00165D3F" w:rsidRPr="00184162" w:rsidRDefault="00165D3F" w:rsidP="007147FD">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184162">
                              <w:rPr>
                                <w:rFonts w:ascii="BIZ UDPゴシック" w:eastAsia="BIZ UDPゴシック" w:hAnsi="BIZ UDPゴシック" w:hint="eastAsia"/>
                              </w:rPr>
                              <w:t>月　横浜市こころの健康相談センター発行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6" style="position:absolute;margin-left:206.25pt;margin-top:-23.7pt;width:248.15pt;height:2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">
                <v:textbox inset="5.85pt,.7pt,5.85pt,.7pt">
                  <w:txbxContent>
                    <w:p w:rsidR="00165D3F" w:rsidRPr="00184162" w:rsidRDefault="00165D3F" w:rsidP="007147FD">
                      <w:pPr>
                        <w:rPr>
                          <w:rFonts w:ascii="BIZ UDPゴシック" w:eastAsia="BIZ UDPゴシック" w:hAnsi="BIZ UDPゴシック" w:hint="eastAsia"/>
                          <w:sz w:val="19"/>
                          <w:szCs w:val="19"/>
                        </w:rPr>
                      </w:pPr>
                      <w:r>
                        <w:rPr>
                          <w:rFonts w:ascii="BIZ UDPゴシック" w:eastAsia="BIZ UDPゴシック" w:hAnsi="BIZ UDPゴシック" w:hint="eastAsia"/>
                        </w:rPr>
                        <w:t>令和３年１</w:t>
                      </w:r>
                      <w:r w:rsidRPr="00184162">
                        <w:rPr>
                          <w:rFonts w:ascii="BIZ UDPゴシック" w:eastAsia="BIZ UDPゴシック" w:hAnsi="BIZ UDPゴシック" w:hint="eastAsia"/>
                        </w:rPr>
                        <w:t>月　横浜市こころの健康相談センター発行</w:t>
                      </w:r>
                    </w:p>
                  </w:txbxContent>
                </v:textbox>
              </v:rect>
            </w:pict>
          </mc:Fallback>
        </mc:AlternateContent>
      </w:r>
      <w:r w:rsidRPr="00883469">
        <w:rPr>
          <w:noProof/>
          <w:sz w:val="19"/>
          <w:szCs w:val="19"/>
          <w:lang w:val="en-US" w:bidi="ar-SA"/>
        </w:rPr>
        <mc:AlternateContent>
          <mc:Choice Requires="wps">
            <w:drawing>
              <wp:inline distT="0" distB="0" distL="0" distR="0">
                <wp:extent cx="5905500" cy="581025"/>
                <wp:effectExtent l="0" t="0" r="0" b="0"/>
                <wp:docPr id="3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5500" cy="581025"/>
                        </a:xfrm>
                        <a:prstGeom prst="rect">
                          <a:avLst/>
                        </a:prstGeom>
                        <a:extLst>
                          <a:ext uri="{AF507438-7753-43E0-B8FC-AC1667EBCBE1}">
                            <a14:hiddenEffects xmlns:a14="http://schemas.microsoft.com/office/drawing/2010/main">
                              <a:effectLst/>
                            </a14:hiddenEffects>
                          </a:ext>
                        </a:extLst>
                      </wps:spPr>
                      <wps:txbx>
                        <w:txbxContent>
                          <w:p w:rsidR="00165D3F" w:rsidRPr="00560464" w:rsidRDefault="00165D3F" w:rsidP="00165D3F">
                            <w:pPr>
                              <w:pStyle w:val="Web"/>
                              <w:spacing w:before="0" w:beforeAutospacing="0" w:after="0" w:afterAutospacing="0"/>
                              <w:jc w:val="center"/>
                              <w:rPr>
                                <w:sz w:val="22"/>
                              </w:rPr>
                            </w:pPr>
                            <w:r w:rsidRPr="00560464">
                              <w:rPr>
                                <w:rFonts w:ascii="BIZ UDPゴシック" w:eastAsia="BIZ UDPゴシック" w:hAnsi="BIZ UDPゴシック" w:hint="eastAsia"/>
                                <w:color w:val="548DD4"/>
                                <w:sz w:val="56"/>
                                <w:szCs w:val="72"/>
                                <w14:textOutline w14:w="9525" w14:cap="flat" w14:cmpd="sng" w14:algn="ctr">
                                  <w14:solidFill>
                                    <w14:srgbClr w14:val="000000"/>
                                  </w14:solidFill>
                                  <w14:prstDash w14:val="solid"/>
                                  <w14:round/>
                                </w14:textOutline>
                              </w:rPr>
                              <w:t>お子さんがいらっしゃる保護者の方へ</w:t>
                            </w:r>
                          </w:p>
                        </w:txbxContent>
                      </wps:txbx>
                      <wps:bodyPr wrap="square" numCol="1" fromWordArt="1">
                        <a:prstTxWarp prst="textPlain">
                          <a:avLst>
                            <a:gd name="adj" fmla="val 50000"/>
                          </a:avLst>
                        </a:prstTxWarp>
                        <a:spAutoFit/>
                      </wps:bodyPr>
                    </wps:wsp>
                  </a:graphicData>
                </a:graphic>
              </wp:inline>
            </w:drawing>
          </mc:Choice>
          <mc:Fallback>
            <w:pict>
              <v:shape id="WordArt 9" o:spid="_x0000_s1037" type="#_x0000_t202" style="width:46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" filled="f" stroked="f">
                <o:lock v:ext="edit" shapetype="t"/>
                <v:textbox style="mso-fit-shape-to-text:t">
                  <w:txbxContent>
                    <w:p w:rsidR="00165D3F" w:rsidRPr="00560464" w:rsidRDefault="00165D3F" w:rsidP="00165D3F">
                      <w:pPr>
                        <w:pStyle w:val="Web"/>
                        <w:spacing w:before="0" w:beforeAutospacing="0" w:after="0" w:afterAutospacing="0"/>
                        <w:jc w:val="center"/>
                        <w:rPr>
                          <w:sz w:val="22"/>
                        </w:rPr>
                      </w:pPr>
                      <w:r w:rsidRPr="00560464">
                        <w:rPr>
                          <w:rFonts w:ascii="BIZ UDPゴシック" w:eastAsia="BIZ UDPゴシック" w:hAnsi="BIZ UDPゴシック" w:hint="eastAsia"/>
                          <w:color w:val="548DD4"/>
                          <w:sz w:val="56"/>
                          <w:szCs w:val="72"/>
                          <w14:textOutline w14:w="9525" w14:cap="flat" w14:cmpd="sng" w14:algn="ctr">
                            <w14:solidFill>
                              <w14:srgbClr w14:val="000000"/>
                            </w14:solidFill>
                            <w14:prstDash w14:val="solid"/>
                            <w14:round/>
                          </w14:textOutline>
                        </w:rPr>
                        <w:t>お子さんがいらっしゃる保護者の方へ</w:t>
                      </w:r>
                    </w:p>
                  </w:txbxContent>
                </v:textbox>
                <w10:anchorlock/>
              </v:shape>
            </w:pict>
          </mc:Fallback>
        </mc:AlternateContent>
      </w:r>
    </w:p>
    <w:p w:rsidR="00165D3F" w:rsidRDefault="00165D3F" w:rsidP="00526880">
      <w:pPr>
        <w:ind w:firstLineChars="100" w:firstLine="201"/>
        <w:rPr>
          <w:rFonts w:ascii="BIZ UDPゴシック" w:eastAsia="BIZ UDPゴシック" w:hAnsi="BIZ UDPゴシック"/>
        </w:rPr>
      </w:pPr>
    </w:p>
    <w:p w:rsidR="00165D3F" w:rsidRDefault="00165D3F" w:rsidP="00864F5E">
      <w:pPr>
        <w:ind w:firstLineChars="100" w:firstLine="201"/>
        <w:rPr>
          <w:rFonts w:ascii="BIZ UDPゴシック" w:eastAsia="BIZ UDPゴシック" w:hAnsi="BIZ UDPゴシック"/>
        </w:rPr>
      </w:pPr>
      <w:r w:rsidRPr="006A0446">
        <w:rPr>
          <w:rFonts w:ascii="BIZ UDPゴシック" w:eastAsia="BIZ UDPゴシック" w:hAnsi="BIZ UDPゴシック" w:hint="eastAsia"/>
        </w:rPr>
        <w:t>お子さんのことでご心配なことはありませんか？</w:t>
      </w:r>
    </w:p>
    <w:p w:rsidR="00165D3F" w:rsidRDefault="00165D3F" w:rsidP="00C37EA8">
      <w:pPr>
        <w:rPr>
          <w:rFonts w:ascii="BIZ UDPゴシック" w:eastAsia="BIZ UDPゴシック" w:hAnsi="BIZ UDPゴシック"/>
        </w:rPr>
      </w:pPr>
      <w:r w:rsidRPr="006A0446">
        <w:rPr>
          <w:rFonts w:ascii="BIZ UDPゴシック" w:eastAsia="BIZ UDPゴシック" w:hAnsi="BIZ UDPゴシック" w:hint="eastAsia"/>
        </w:rPr>
        <w:t>子どもは一見明るく振る舞っていても、こころを痛めていることが多いのです。</w:t>
      </w:r>
    </w:p>
    <w:p w:rsidR="00165D3F" w:rsidRPr="006A0446" w:rsidRDefault="00165D3F" w:rsidP="00C37EA8">
      <w:pPr>
        <w:rPr>
          <w:rFonts w:ascii="BIZ UDPゴシック" w:eastAsia="BIZ UDPゴシック" w:hAnsi="BIZ UDPゴシック"/>
        </w:rPr>
      </w:pPr>
      <w:r w:rsidRPr="006A0446">
        <w:rPr>
          <w:rFonts w:ascii="BIZ UDPゴシック" w:eastAsia="BIZ UDPゴシック" w:hAnsi="BIZ UDPゴシック" w:hint="eastAsia"/>
        </w:rPr>
        <w:t>災害・事件・事故等の体験は、お子さんにとって、大人よりも大きいショックを受けるとされています。こころと体に様々な変化が起こります。</w:t>
      </w:r>
    </w:p>
    <w:p w:rsidR="00165D3F" w:rsidRPr="006A0446" w:rsidRDefault="00165D3F" w:rsidP="00284764">
      <w:pPr>
        <w:rPr>
          <w:rFonts w:ascii="BIZ UDPゴシック" w:eastAsia="BIZ UDPゴシック" w:hAnsi="BIZ UDPゴシック"/>
        </w:rPr>
      </w:pPr>
    </w:p>
    <w:p w:rsidR="00165D3F" w:rsidRPr="006A0446" w:rsidRDefault="00165D3F" w:rsidP="006D1780">
      <w:pPr>
        <w:jc w:val="center"/>
        <w:rPr>
          <w:rFonts w:ascii="BIZ UDPゴシック" w:eastAsia="BIZ UDPゴシック" w:hAnsi="BIZ UDPゴシック"/>
          <w:b/>
          <w:color w:val="002060"/>
          <w:sz w:val="28"/>
          <w:szCs w:val="28"/>
        </w:rPr>
      </w:pPr>
      <w:r w:rsidRPr="006A0446">
        <w:rPr>
          <w:rFonts w:ascii="BIZ UDPゴシック" w:eastAsia="BIZ UDPゴシック" w:hAnsi="BIZ UDPゴシック" w:hint="eastAsia"/>
          <w:b/>
          <w:color w:val="002060"/>
          <w:sz w:val="28"/>
          <w:szCs w:val="28"/>
        </w:rPr>
        <w:t>子どもによく見られる災害の影響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4"/>
      </w:tblGrid>
      <w:tr w:rsidR="00165D3F" w:rsidRPr="006A0446" w:rsidTr="008826C9">
        <w:trPr>
          <w:trHeight w:val="2385"/>
        </w:trPr>
        <w:tc>
          <w:tcPr>
            <w:tcW w:w="9304" w:type="dxa"/>
            <w:shd w:val="clear" w:color="auto" w:fill="auto"/>
          </w:tcPr>
          <w:p w:rsidR="00165D3F" w:rsidRPr="006A0446" w:rsidRDefault="00165D3F" w:rsidP="00284764">
            <w:pPr>
              <w:rPr>
                <w:rFonts w:ascii="BIZ UDPゴシック" w:eastAsia="BIZ UDPゴシック" w:hAnsi="BIZ UDPゴシック"/>
              </w:rPr>
            </w:pPr>
            <w:r w:rsidRPr="006A0446">
              <w:rPr>
                <w:rFonts w:ascii="BIZ UDPゴシック" w:eastAsia="BIZ UDPゴシック" w:hAnsi="BIZ UDPゴシック" w:hint="eastAsia"/>
              </w:rPr>
              <w:t>○寝つきが悪くなったり、何度も目を覚ましたり、嫌な夢を見たりする。</w:t>
            </w:r>
          </w:p>
          <w:p w:rsidR="00165D3F" w:rsidRPr="006A0446" w:rsidRDefault="00165D3F" w:rsidP="00284764">
            <w:pPr>
              <w:rPr>
                <w:rFonts w:ascii="BIZ UDPゴシック" w:eastAsia="BIZ UDPゴシック" w:hAnsi="BIZ UDPゴシック"/>
              </w:rPr>
            </w:pPr>
            <w:r w:rsidRPr="006A0446">
              <w:rPr>
                <w:rFonts w:ascii="BIZ UDPゴシック" w:eastAsia="BIZ UDPゴシック" w:hAnsi="BIZ UDPゴシック" w:hint="eastAsia"/>
                <w:noProof/>
                <w:lang w:val="en-US" w:bidi="ar-SA"/>
              </w:rPr>
              <w:drawing>
                <wp:anchor distT="0" distB="0" distL="114300" distR="114300" simplePos="0" relativeHeight="251678720" behindDoc="0" locked="0" layoutInCell="1" allowOverlap="1">
                  <wp:simplePos x="0" y="0"/>
                  <wp:positionH relativeFrom="margin">
                    <wp:posOffset>4655185</wp:posOffset>
                  </wp:positionH>
                  <wp:positionV relativeFrom="margin">
                    <wp:posOffset>305435</wp:posOffset>
                  </wp:positionV>
                  <wp:extent cx="1115695" cy="1146810"/>
                  <wp:effectExtent l="0" t="0" r="0" b="0"/>
                  <wp:wrapSquare wrapText="bothSides"/>
                  <wp:docPr id="6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5695"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446">
              <w:rPr>
                <w:rFonts w:ascii="BIZ UDPゴシック" w:eastAsia="BIZ UDPゴシック" w:hAnsi="BIZ UDPゴシック" w:hint="eastAsia"/>
              </w:rPr>
              <w:t>○イライラ・機嫌が悪くなる。わがままを言ったり、反抗的・粗暴な言動がある。</w:t>
            </w:r>
          </w:p>
          <w:p w:rsidR="00165D3F" w:rsidRPr="006A0446" w:rsidRDefault="00165D3F" w:rsidP="00284764">
            <w:pPr>
              <w:rPr>
                <w:rFonts w:ascii="BIZ UDPゴシック" w:eastAsia="BIZ UDPゴシック" w:hAnsi="BIZ UDPゴシック"/>
              </w:rPr>
            </w:pPr>
            <w:r w:rsidRPr="006A0446">
              <w:rPr>
                <w:rFonts w:ascii="BIZ UDPゴシック" w:eastAsia="BIZ UDPゴシック" w:hAnsi="BIZ UDPゴシック" w:hint="eastAsia"/>
              </w:rPr>
              <w:t>○一人になることを恐がる。</w:t>
            </w:r>
          </w:p>
          <w:p w:rsidR="00165D3F" w:rsidRPr="006A0446" w:rsidRDefault="00165D3F" w:rsidP="00284764">
            <w:pPr>
              <w:rPr>
                <w:rFonts w:ascii="BIZ UDPゴシック" w:eastAsia="BIZ UDPゴシック" w:hAnsi="BIZ UDPゴシック"/>
              </w:rPr>
            </w:pPr>
            <w:r w:rsidRPr="006A0446">
              <w:rPr>
                <w:rFonts w:ascii="BIZ UDPゴシック" w:eastAsia="BIZ UDPゴシック" w:hAnsi="BIZ UDPゴシック" w:hint="eastAsia"/>
              </w:rPr>
              <w:t>○頭痛や脱力感、めまい、息苦しさ、体の痛みなどの症状を訴える。</w:t>
            </w:r>
          </w:p>
          <w:p w:rsidR="00165D3F" w:rsidRPr="006A0446" w:rsidRDefault="00165D3F" w:rsidP="008826C9">
            <w:pPr>
              <w:tabs>
                <w:tab w:val="right" w:pos="9088"/>
              </w:tabs>
              <w:rPr>
                <w:rFonts w:ascii="BIZ UDPゴシック" w:eastAsia="BIZ UDPゴシック" w:hAnsi="BIZ UDPゴシック"/>
              </w:rPr>
            </w:pPr>
            <w:r w:rsidRPr="006A0446">
              <w:rPr>
                <w:rFonts w:ascii="BIZ UDPゴシック" w:eastAsia="BIZ UDPゴシック" w:hAnsi="BIZ UDPゴシック" w:hint="eastAsia"/>
              </w:rPr>
              <w:t>○喘息や皮膚炎などのアレルギー症状がでたり、体調を崩しやすくなる。</w:t>
            </w:r>
          </w:p>
          <w:p w:rsidR="00165D3F" w:rsidRPr="006A0446" w:rsidRDefault="00165D3F" w:rsidP="00284764">
            <w:pPr>
              <w:rPr>
                <w:rFonts w:ascii="BIZ UDPゴシック" w:eastAsia="BIZ UDPゴシック" w:hAnsi="BIZ UDPゴシック"/>
              </w:rPr>
            </w:pPr>
            <w:r w:rsidRPr="006A0446">
              <w:rPr>
                <w:rFonts w:ascii="BIZ UDPゴシック" w:eastAsia="BIZ UDPゴシック" w:hAnsi="BIZ UDPゴシック" w:hint="eastAsia"/>
              </w:rPr>
              <w:t>○食欲が落ちる、あるいは食べ過ぎ傾向になる。</w:t>
            </w:r>
          </w:p>
        </w:tc>
      </w:tr>
    </w:tbl>
    <w:p w:rsidR="00165D3F" w:rsidRPr="006A0446" w:rsidRDefault="00165D3F" w:rsidP="006D1780">
      <w:pPr>
        <w:jc w:val="center"/>
        <w:rPr>
          <w:rFonts w:ascii="BIZ UDPゴシック" w:eastAsia="BIZ UDPゴシック" w:hAnsi="BIZ UDPゴシック"/>
          <w:b/>
          <w:sz w:val="28"/>
          <w:szCs w:val="28"/>
        </w:rPr>
      </w:pPr>
    </w:p>
    <w:p w:rsidR="00165D3F" w:rsidRPr="006A0446" w:rsidRDefault="00165D3F" w:rsidP="006D1780">
      <w:pPr>
        <w:jc w:val="center"/>
        <w:rPr>
          <w:rFonts w:ascii="BIZ UDPゴシック" w:eastAsia="BIZ UDPゴシック" w:hAnsi="BIZ UDPゴシック"/>
          <w:b/>
          <w:color w:val="002060"/>
          <w:sz w:val="28"/>
          <w:szCs w:val="28"/>
        </w:rPr>
      </w:pPr>
      <w:r w:rsidRPr="006A0446">
        <w:rPr>
          <w:rFonts w:ascii="BIZ UDPゴシック" w:eastAsia="BIZ UDPゴシック" w:hAnsi="BIZ UDPゴシック" w:hint="eastAsia"/>
          <w:b/>
          <w:color w:val="002060"/>
          <w:sz w:val="28"/>
          <w:szCs w:val="28"/>
        </w:rPr>
        <w:t>年齢によって見られる変化</w:t>
      </w:r>
    </w:p>
    <w:p w:rsidR="00165D3F" w:rsidRPr="006A0446" w:rsidRDefault="00165D3F" w:rsidP="008826C9">
      <w:pPr>
        <w:ind w:firstLineChars="200" w:firstLine="402"/>
        <w:rPr>
          <w:rFonts w:ascii="BIZ UDPゴシック" w:eastAsia="BIZ UDPゴシック" w:hAnsi="BIZ UDPゴシック"/>
          <w:b/>
          <w:u w:val="single"/>
        </w:rPr>
      </w:pPr>
      <w:r w:rsidRPr="006A0446">
        <w:rPr>
          <w:rFonts w:ascii="BIZ UDPゴシック" w:eastAsia="BIZ UDPゴシック" w:hAnsi="BIZ UDPゴシック"/>
          <w:noProof/>
          <w:lang w:val="en-US" w:bidi="ar-SA"/>
        </w:rPr>
        <mc:AlternateContent>
          <mc:Choice Requires="wps">
            <w:drawing>
              <wp:anchor distT="0" distB="0" distL="114300" distR="114300" simplePos="0" relativeHeight="251673600" behindDoc="0" locked="0" layoutInCell="1" allowOverlap="1">
                <wp:simplePos x="0" y="0"/>
                <wp:positionH relativeFrom="column">
                  <wp:posOffset>1844675</wp:posOffset>
                </wp:positionH>
                <wp:positionV relativeFrom="paragraph">
                  <wp:posOffset>71120</wp:posOffset>
                </wp:positionV>
                <wp:extent cx="2076450" cy="2956560"/>
                <wp:effectExtent l="10160" t="5715" r="8890" b="9525"/>
                <wp:wrapNone/>
                <wp:docPr id="6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2956560"/>
                        </a:xfrm>
                        <a:prstGeom prst="roundRect">
                          <a:avLst>
                            <a:gd name="adj" fmla="val 16667"/>
                          </a:avLst>
                        </a:prstGeom>
                        <a:solidFill>
                          <a:srgbClr val="FFFFFF"/>
                        </a:solidFill>
                        <a:ln w="9525">
                          <a:solidFill>
                            <a:srgbClr val="000000"/>
                          </a:solidFill>
                          <a:round/>
                          <a:headEnd/>
                          <a:tailEnd/>
                        </a:ln>
                      </wps:spPr>
                      <wps:txbx>
                        <w:txbxContent>
                          <w:p w:rsidR="00165D3F" w:rsidRPr="00857555" w:rsidRDefault="00165D3F" w:rsidP="006D1780">
                            <w:pPr>
                              <w:jc w:val="center"/>
                              <w:rPr>
                                <w:rFonts w:ascii="BIZ UDPゴシック" w:eastAsia="BIZ UDPゴシック" w:hAnsi="BIZ UDPゴシック"/>
                                <w:bdr w:val="single" w:sz="4" w:space="0" w:color="auto"/>
                              </w:rPr>
                            </w:pPr>
                            <w:r w:rsidRPr="00857555">
                              <w:rPr>
                                <w:rFonts w:ascii="BIZ UDPゴシック" w:eastAsia="BIZ UDPゴシック" w:hAnsi="BIZ UDPゴシック" w:hint="eastAsia"/>
                                <w:bdr w:val="single" w:sz="4" w:space="0" w:color="auto"/>
                              </w:rPr>
                              <w:t>児童(６～11歳)</w:t>
                            </w:r>
                          </w:p>
                          <w:p w:rsidR="00165D3F" w:rsidRPr="00857555" w:rsidRDefault="00165D3F" w:rsidP="00E21847">
                            <w:pPr>
                              <w:ind w:left="201" w:hangingChars="100" w:hanging="201"/>
                              <w:rPr>
                                <w:rFonts w:ascii="BIZ UDPゴシック" w:eastAsia="BIZ UDPゴシック" w:hAnsi="BIZ UDPゴシック"/>
                              </w:rPr>
                            </w:pPr>
                            <w:r w:rsidRPr="00857555">
                              <w:rPr>
                                <w:rFonts w:ascii="BIZ UDPゴシック" w:eastAsia="BIZ UDPゴシック" w:hAnsi="BIZ UDPゴシック" w:hint="eastAsia"/>
                              </w:rPr>
                              <w:t>・赤ちゃん返り(お漏らし、指しゃぶり、甘える等)</w:t>
                            </w:r>
                          </w:p>
                          <w:p w:rsidR="00165D3F" w:rsidRPr="00857555" w:rsidRDefault="00165D3F">
                            <w:pPr>
                              <w:rPr>
                                <w:rFonts w:ascii="BIZ UDPゴシック" w:eastAsia="BIZ UDPゴシック" w:hAnsi="BIZ UDPゴシック"/>
                              </w:rPr>
                            </w:pPr>
                            <w:r w:rsidRPr="00857555">
                              <w:rPr>
                                <w:rFonts w:ascii="BIZ UDPゴシック" w:eastAsia="BIZ UDPゴシック" w:hAnsi="BIZ UDPゴシック" w:hint="eastAsia"/>
                              </w:rPr>
                              <w:t>・わずかな物音で起きてしまう</w:t>
                            </w:r>
                          </w:p>
                          <w:p w:rsidR="00165D3F" w:rsidRPr="00857555" w:rsidRDefault="00165D3F">
                            <w:pPr>
                              <w:rPr>
                                <w:rFonts w:ascii="BIZ UDPゴシック" w:eastAsia="BIZ UDPゴシック" w:hAnsi="BIZ UDPゴシック"/>
                              </w:rPr>
                            </w:pPr>
                            <w:r w:rsidRPr="00857555">
                              <w:rPr>
                                <w:rFonts w:ascii="BIZ UDPゴシック" w:eastAsia="BIZ UDPゴシック" w:hAnsi="BIZ UDPゴシック" w:hint="eastAsia"/>
                              </w:rPr>
                              <w:t>・遊びや勉強に集中できない。</w:t>
                            </w:r>
                          </w:p>
                          <w:p w:rsidR="00165D3F" w:rsidRPr="00857555" w:rsidRDefault="00165D3F">
                            <w:pPr>
                              <w:rPr>
                                <w:rFonts w:ascii="BIZ UDPゴシック" w:eastAsia="BIZ UDPゴシック" w:hAnsi="BIZ UDPゴシック"/>
                              </w:rPr>
                            </w:pPr>
                            <w:r w:rsidRPr="00857555">
                              <w:rPr>
                                <w:rFonts w:ascii="BIZ UDPゴシック" w:eastAsia="BIZ UDPゴシック" w:hAnsi="BIZ UDPゴシック" w:hint="eastAsia"/>
                              </w:rPr>
                              <w:t>・話しかけられることを避ける</w:t>
                            </w:r>
                          </w:p>
                          <w:p w:rsidR="00165D3F" w:rsidRPr="00857555" w:rsidRDefault="00165D3F">
                            <w:pPr>
                              <w:rPr>
                                <w:rFonts w:ascii="BIZ UDPゴシック" w:eastAsia="BIZ UDPゴシック" w:hAnsi="BIZ UDPゴシック"/>
                              </w:rPr>
                            </w:pPr>
                            <w:r w:rsidRPr="00857555">
                              <w:rPr>
                                <w:rFonts w:ascii="BIZ UDPゴシック" w:eastAsia="BIZ UDPゴシック" w:hAnsi="BIZ UDPゴシック" w:hint="eastAsia"/>
                              </w:rPr>
                              <w:t>・一人でトイレに行けない</w:t>
                            </w:r>
                          </w:p>
                          <w:p w:rsidR="00165D3F" w:rsidRPr="006E5369" w:rsidRDefault="00165D3F" w:rsidP="00E73556">
                            <w:pPr>
                              <w:jc w:val="center"/>
                              <w:rPr>
                                <w:rFonts w:ascii="HG丸ｺﾞｼｯｸM-PRO" w:eastAsia="HG丸ｺﾞｼｯｸM-PRO" w:hAnsi="HG丸ｺﾞｼｯｸM-PRO"/>
                              </w:rPr>
                            </w:pPr>
                            <w:r w:rsidRPr="00E73556">
                              <w:rPr>
                                <w:rFonts w:ascii="HG丸ｺﾞｼｯｸM-PRO" w:eastAsia="HG丸ｺﾞｼｯｸM-PRO" w:hAnsi="HG丸ｺﾞｼｯｸM-PRO"/>
                                <w:noProof/>
                                <w:lang w:val="en-US" w:bidi="ar-SA"/>
                              </w:rPr>
                              <w:drawing>
                                <wp:inline distT="0" distB="0" distL="0" distR="0">
                                  <wp:extent cx="1228725" cy="1104900"/>
                                  <wp:effectExtent l="0" t="0" r="0" b="0"/>
                                  <wp:docPr id="21" name="図 15" descr="トイ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トイレ"/>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11049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8" style="position:absolute;left:0;text-align:left;margin-left:145.25pt;margin-top:5.6pt;width:163.5pt;height:23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">
                <v:textbox inset="5.85pt,.7pt,5.85pt,.7pt">
                  <w:txbxContent>
                    <w:p w:rsidR="00165D3F" w:rsidRPr="00857555" w:rsidRDefault="00165D3F" w:rsidP="006D1780">
                      <w:pPr>
                        <w:jc w:val="center"/>
                        <w:rPr>
                          <w:rFonts w:ascii="BIZ UDPゴシック" w:eastAsia="BIZ UDPゴシック" w:hAnsi="BIZ UDPゴシック" w:hint="eastAsia"/>
                          <w:bdr w:val="single" w:sz="4" w:space="0" w:color="auto"/>
                        </w:rPr>
                      </w:pPr>
                      <w:r w:rsidRPr="00857555">
                        <w:rPr>
                          <w:rFonts w:ascii="BIZ UDPゴシック" w:eastAsia="BIZ UDPゴシック" w:hAnsi="BIZ UDPゴシック" w:hint="eastAsia"/>
                          <w:bdr w:val="single" w:sz="4" w:space="0" w:color="auto"/>
                        </w:rPr>
                        <w:t>児童(６～11歳)</w:t>
                      </w:r>
                    </w:p>
                    <w:p w:rsidR="00165D3F" w:rsidRPr="00857555" w:rsidRDefault="00165D3F" w:rsidP="00E21847">
                      <w:pPr>
                        <w:ind w:left="201" w:hangingChars="100" w:hanging="201"/>
                        <w:rPr>
                          <w:rFonts w:ascii="BIZ UDPゴシック" w:eastAsia="BIZ UDPゴシック" w:hAnsi="BIZ UDPゴシック" w:hint="eastAsia"/>
                        </w:rPr>
                      </w:pPr>
                      <w:r w:rsidRPr="00857555">
                        <w:rPr>
                          <w:rFonts w:ascii="BIZ UDPゴシック" w:eastAsia="BIZ UDPゴシック" w:hAnsi="BIZ UDPゴシック" w:hint="eastAsia"/>
                        </w:rPr>
                        <w:t>・赤ちゃん返り(お漏らし、指しゃぶり、甘える等)</w:t>
                      </w:r>
                    </w:p>
                    <w:p w:rsidR="00165D3F" w:rsidRPr="00857555" w:rsidRDefault="00165D3F">
                      <w:pPr>
                        <w:rPr>
                          <w:rFonts w:ascii="BIZ UDPゴシック" w:eastAsia="BIZ UDPゴシック" w:hAnsi="BIZ UDPゴシック" w:hint="eastAsia"/>
                        </w:rPr>
                      </w:pPr>
                      <w:r w:rsidRPr="00857555">
                        <w:rPr>
                          <w:rFonts w:ascii="BIZ UDPゴシック" w:eastAsia="BIZ UDPゴシック" w:hAnsi="BIZ UDPゴシック" w:hint="eastAsia"/>
                        </w:rPr>
                        <w:t>・わずかな物音で起きてしまう</w:t>
                      </w:r>
                    </w:p>
                    <w:p w:rsidR="00165D3F" w:rsidRPr="00857555" w:rsidRDefault="00165D3F">
                      <w:pPr>
                        <w:rPr>
                          <w:rFonts w:ascii="BIZ UDPゴシック" w:eastAsia="BIZ UDPゴシック" w:hAnsi="BIZ UDPゴシック" w:hint="eastAsia"/>
                        </w:rPr>
                      </w:pPr>
                      <w:r w:rsidRPr="00857555">
                        <w:rPr>
                          <w:rFonts w:ascii="BIZ UDPゴシック" w:eastAsia="BIZ UDPゴシック" w:hAnsi="BIZ UDPゴシック" w:hint="eastAsia"/>
                        </w:rPr>
                        <w:t>・遊びや勉強に集中できない。</w:t>
                      </w:r>
                    </w:p>
                    <w:p w:rsidR="00165D3F" w:rsidRPr="00857555" w:rsidRDefault="00165D3F">
                      <w:pPr>
                        <w:rPr>
                          <w:rFonts w:ascii="BIZ UDPゴシック" w:eastAsia="BIZ UDPゴシック" w:hAnsi="BIZ UDPゴシック" w:hint="eastAsia"/>
                        </w:rPr>
                      </w:pPr>
                      <w:r w:rsidRPr="00857555">
                        <w:rPr>
                          <w:rFonts w:ascii="BIZ UDPゴシック" w:eastAsia="BIZ UDPゴシック" w:hAnsi="BIZ UDPゴシック" w:hint="eastAsia"/>
                        </w:rPr>
                        <w:t>・話しかけられることを避ける</w:t>
                      </w:r>
                    </w:p>
                    <w:p w:rsidR="00165D3F" w:rsidRPr="00857555" w:rsidRDefault="00165D3F">
                      <w:pPr>
                        <w:rPr>
                          <w:rFonts w:ascii="BIZ UDPゴシック" w:eastAsia="BIZ UDPゴシック" w:hAnsi="BIZ UDPゴシック"/>
                        </w:rPr>
                      </w:pPr>
                      <w:r w:rsidRPr="00857555">
                        <w:rPr>
                          <w:rFonts w:ascii="BIZ UDPゴシック" w:eastAsia="BIZ UDPゴシック" w:hAnsi="BIZ UDPゴシック" w:hint="eastAsia"/>
                        </w:rPr>
                        <w:t>・一人でトイレに行けない</w:t>
                      </w:r>
                    </w:p>
                    <w:p w:rsidR="00165D3F" w:rsidRPr="006E5369" w:rsidRDefault="00165D3F" w:rsidP="00E73556">
                      <w:pPr>
                        <w:jc w:val="center"/>
                        <w:rPr>
                          <w:rFonts w:ascii="HG丸ｺﾞｼｯｸM-PRO" w:eastAsia="HG丸ｺﾞｼｯｸM-PRO" w:hAnsi="HG丸ｺﾞｼｯｸM-PRO" w:hint="eastAsia"/>
                        </w:rPr>
                      </w:pPr>
                      <w:r w:rsidRPr="00E73556">
                        <w:rPr>
                          <w:rFonts w:ascii="HG丸ｺﾞｼｯｸM-PRO" w:eastAsia="HG丸ｺﾞｼｯｸM-PRO" w:hAnsi="HG丸ｺﾞｼｯｸM-PRO"/>
                          <w:noProof/>
                          <w:lang w:val="en-US" w:bidi="ar-SA"/>
                        </w:rPr>
                        <w:drawing>
                          <wp:inline distT="0" distB="0" distL="0" distR="0">
                            <wp:extent cx="1228725" cy="1104900"/>
                            <wp:effectExtent l="0" t="0" r="0" b="0"/>
                            <wp:docPr id="21" name="図 15" descr="トイ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トイレ"/>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1104900"/>
                                    </a:xfrm>
                                    <a:prstGeom prst="rect">
                                      <a:avLst/>
                                    </a:prstGeom>
                                    <a:noFill/>
                                    <a:ln>
                                      <a:noFill/>
                                    </a:ln>
                                  </pic:spPr>
                                </pic:pic>
                              </a:graphicData>
                            </a:graphic>
                          </wp:inline>
                        </w:drawing>
                      </w:r>
                    </w:p>
                  </w:txbxContent>
                </v:textbox>
              </v:roundrect>
            </w:pict>
          </mc:Fallback>
        </mc:AlternateContent>
      </w:r>
      <w:r w:rsidRPr="006A0446">
        <w:rPr>
          <w:rFonts w:ascii="BIZ UDPゴシック" w:eastAsia="BIZ UDPゴシック" w:hAnsi="BIZ UDPゴシック" w:hint="eastAsia"/>
          <w:noProof/>
          <w:lang w:val="en-US" w:bidi="ar-SA"/>
        </w:rPr>
        <mc:AlternateContent>
          <mc:Choice Requires="wps">
            <w:drawing>
              <wp:anchor distT="0" distB="0" distL="114300" distR="114300" simplePos="0" relativeHeight="251674624" behindDoc="0" locked="0" layoutInCell="1" allowOverlap="1">
                <wp:simplePos x="0" y="0"/>
                <wp:positionH relativeFrom="column">
                  <wp:posOffset>3987800</wp:posOffset>
                </wp:positionH>
                <wp:positionV relativeFrom="paragraph">
                  <wp:posOffset>71120</wp:posOffset>
                </wp:positionV>
                <wp:extent cx="2181225" cy="2828925"/>
                <wp:effectExtent l="10160" t="5715" r="8890" b="13335"/>
                <wp:wrapNone/>
                <wp:docPr id="6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28925"/>
                        </a:xfrm>
                        <a:prstGeom prst="roundRect">
                          <a:avLst>
                            <a:gd name="adj" fmla="val 16667"/>
                          </a:avLst>
                        </a:prstGeom>
                        <a:solidFill>
                          <a:srgbClr val="FFFFFF"/>
                        </a:solidFill>
                        <a:ln w="9525">
                          <a:solidFill>
                            <a:srgbClr val="000000"/>
                          </a:solidFill>
                          <a:round/>
                          <a:headEnd/>
                          <a:tailEnd/>
                        </a:ln>
                      </wps:spPr>
                      <wps:txbx>
                        <w:txbxContent>
                          <w:p w:rsidR="00165D3F" w:rsidRPr="006E5369" w:rsidRDefault="00165D3F" w:rsidP="006D1780">
                            <w:pPr>
                              <w:jc w:val="center"/>
                              <w:rPr>
                                <w:rFonts w:ascii="HG丸ｺﾞｼｯｸM-PRO" w:eastAsia="HG丸ｺﾞｼｯｸM-PRO" w:hAnsi="HG丸ｺﾞｼｯｸM-PRO"/>
                                <w:bdr w:val="single" w:sz="4" w:space="0" w:color="auto"/>
                              </w:rPr>
                            </w:pPr>
                            <w:r w:rsidRPr="00857555">
                              <w:rPr>
                                <w:rFonts w:ascii="BIZ UDPゴシック" w:eastAsia="BIZ UDPゴシック" w:hAnsi="BIZ UDPゴシック" w:hint="eastAsia"/>
                                <w:bdr w:val="single" w:sz="4" w:space="0" w:color="auto"/>
                              </w:rPr>
                              <w:t>思春期(12歳～18歳</w:t>
                            </w:r>
                            <w:r w:rsidRPr="006E5369">
                              <w:rPr>
                                <w:rFonts w:ascii="HG丸ｺﾞｼｯｸM-PRO" w:eastAsia="HG丸ｺﾞｼｯｸM-PRO" w:hAnsi="HG丸ｺﾞｼｯｸM-PRO" w:hint="eastAsia"/>
                                <w:bdr w:val="single" w:sz="4" w:space="0" w:color="auto"/>
                              </w:rPr>
                              <w:t>)</w:t>
                            </w:r>
                          </w:p>
                          <w:p w:rsidR="00165D3F" w:rsidRPr="00857555" w:rsidRDefault="00165D3F">
                            <w:pPr>
                              <w:rPr>
                                <w:rFonts w:ascii="BIZ UDPゴシック" w:eastAsia="BIZ UDPゴシック" w:hAnsi="BIZ UDPゴシック"/>
                              </w:rPr>
                            </w:pPr>
                            <w:r w:rsidRPr="00857555">
                              <w:rPr>
                                <w:rFonts w:ascii="BIZ UDPゴシック" w:eastAsia="BIZ UDPゴシック" w:hAnsi="BIZ UDPゴシック" w:hint="eastAsia"/>
                              </w:rPr>
                              <w:t>・遊びや勉強に集中できない</w:t>
                            </w:r>
                          </w:p>
                          <w:p w:rsidR="00165D3F" w:rsidRPr="00857555" w:rsidRDefault="00165D3F" w:rsidP="006E5369">
                            <w:pPr>
                              <w:ind w:left="201" w:hangingChars="100" w:hanging="201"/>
                              <w:rPr>
                                <w:rFonts w:ascii="BIZ UDPゴシック" w:eastAsia="BIZ UDPゴシック" w:hAnsi="BIZ UDPゴシック"/>
                              </w:rPr>
                            </w:pPr>
                            <w:r w:rsidRPr="00857555">
                              <w:rPr>
                                <w:rFonts w:ascii="BIZ UDPゴシック" w:eastAsia="BIZ UDPゴシック" w:hAnsi="BIZ UDPゴシック" w:hint="eastAsia"/>
                              </w:rPr>
                              <w:t>・喜怒哀楽を感じにくくなる</w:t>
                            </w:r>
                          </w:p>
                          <w:p w:rsidR="00165D3F" w:rsidRPr="00857555" w:rsidRDefault="00165D3F" w:rsidP="006E5369">
                            <w:pPr>
                              <w:ind w:left="201" w:hangingChars="100" w:hanging="201"/>
                              <w:rPr>
                                <w:rFonts w:ascii="BIZ UDPゴシック" w:eastAsia="BIZ UDPゴシック" w:hAnsi="BIZ UDPゴシック"/>
                              </w:rPr>
                            </w:pPr>
                            <w:r w:rsidRPr="00857555">
                              <w:rPr>
                                <w:rFonts w:ascii="BIZ UDPゴシック" w:eastAsia="BIZ UDPゴシック" w:hAnsi="BIZ UDPゴシック" w:hint="eastAsia"/>
                              </w:rPr>
                              <w:t>・表情が乏しくなる</w:t>
                            </w:r>
                          </w:p>
                          <w:p w:rsidR="00165D3F" w:rsidRPr="00857555" w:rsidRDefault="00165D3F" w:rsidP="006E5369">
                            <w:pPr>
                              <w:ind w:left="201" w:hangingChars="100" w:hanging="201"/>
                              <w:rPr>
                                <w:rFonts w:ascii="BIZ UDPゴシック" w:eastAsia="BIZ UDPゴシック" w:hAnsi="BIZ UDPゴシック"/>
                              </w:rPr>
                            </w:pPr>
                            <w:r w:rsidRPr="00857555">
                              <w:rPr>
                                <w:rFonts w:ascii="BIZ UDPゴシック" w:eastAsia="BIZ UDPゴシック" w:hAnsi="BIZ UDPゴシック" w:hint="eastAsia"/>
                              </w:rPr>
                              <w:t>・話をしなくなる</w:t>
                            </w:r>
                          </w:p>
                          <w:p w:rsidR="00165D3F" w:rsidRPr="00857555" w:rsidRDefault="00165D3F" w:rsidP="006E5369">
                            <w:pPr>
                              <w:ind w:left="201" w:hangingChars="100" w:hanging="201"/>
                              <w:rPr>
                                <w:rFonts w:ascii="BIZ UDPゴシック" w:eastAsia="BIZ UDPゴシック" w:hAnsi="BIZ UDPゴシック"/>
                              </w:rPr>
                            </w:pPr>
                            <w:r w:rsidRPr="00857555">
                              <w:rPr>
                                <w:rFonts w:ascii="BIZ UDPゴシック" w:eastAsia="BIZ UDPゴシック" w:hAnsi="BIZ UDPゴシック" w:hint="eastAsia"/>
                              </w:rPr>
                              <w:t>・話しかけられることを嫌がる</w:t>
                            </w:r>
                          </w:p>
                          <w:p w:rsidR="00165D3F" w:rsidRPr="00857555" w:rsidRDefault="00165D3F" w:rsidP="006E5369">
                            <w:pPr>
                              <w:ind w:left="201" w:hangingChars="100" w:hanging="201"/>
                              <w:rPr>
                                <w:rFonts w:ascii="BIZ UDPゴシック" w:eastAsia="BIZ UDPゴシック" w:hAnsi="BIZ UDPゴシック"/>
                              </w:rPr>
                            </w:pPr>
                            <w:r w:rsidRPr="00857555">
                              <w:rPr>
                                <w:rFonts w:ascii="BIZ UDPゴシック" w:eastAsia="BIZ UDPゴシック" w:hAnsi="BIZ UDPゴシック" w:hint="eastAsia"/>
                              </w:rPr>
                              <w:t>・年齢不相応に大人びた態度をとる</w:t>
                            </w:r>
                          </w:p>
                          <w:p w:rsidR="00165D3F" w:rsidRPr="00857555" w:rsidRDefault="00165D3F" w:rsidP="006E5369">
                            <w:pPr>
                              <w:ind w:left="201" w:hangingChars="100" w:hanging="201"/>
                              <w:rPr>
                                <w:rFonts w:ascii="BIZ UDPゴシック" w:eastAsia="BIZ UDPゴシック" w:hAnsi="BIZ UDPゴシック"/>
                              </w:rPr>
                            </w:pPr>
                            <w:r w:rsidRPr="00857555">
                              <w:rPr>
                                <w:rFonts w:ascii="BIZ UDPゴシック" w:eastAsia="BIZ UDPゴシック" w:hAnsi="BIZ UDPゴシック" w:hint="eastAsia"/>
                              </w:rPr>
                              <w:t>・自分のことより人のことを心配する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9" style="position:absolute;left:0;text-align:left;margin-left:314pt;margin-top:5.6pt;width:171.75pt;height:22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">
                <v:textbox inset="5.85pt,.7pt,5.85pt,.7pt">
                  <w:txbxContent>
                    <w:p w:rsidR="00165D3F" w:rsidRPr="006E5369" w:rsidRDefault="00165D3F" w:rsidP="006D1780">
                      <w:pPr>
                        <w:jc w:val="center"/>
                        <w:rPr>
                          <w:rFonts w:ascii="HG丸ｺﾞｼｯｸM-PRO" w:eastAsia="HG丸ｺﾞｼｯｸM-PRO" w:hAnsi="HG丸ｺﾞｼｯｸM-PRO" w:hint="eastAsia"/>
                          <w:bdr w:val="single" w:sz="4" w:space="0" w:color="auto"/>
                        </w:rPr>
                      </w:pPr>
                      <w:r w:rsidRPr="00857555">
                        <w:rPr>
                          <w:rFonts w:ascii="BIZ UDPゴシック" w:eastAsia="BIZ UDPゴシック" w:hAnsi="BIZ UDPゴシック" w:hint="eastAsia"/>
                          <w:bdr w:val="single" w:sz="4" w:space="0" w:color="auto"/>
                        </w:rPr>
                        <w:t>思春期(12歳～18歳</w:t>
                      </w:r>
                      <w:r w:rsidRPr="006E5369">
                        <w:rPr>
                          <w:rFonts w:ascii="HG丸ｺﾞｼｯｸM-PRO" w:eastAsia="HG丸ｺﾞｼｯｸM-PRO" w:hAnsi="HG丸ｺﾞｼｯｸM-PRO" w:hint="eastAsia"/>
                          <w:bdr w:val="single" w:sz="4" w:space="0" w:color="auto"/>
                        </w:rPr>
                        <w:t>)</w:t>
                      </w:r>
                    </w:p>
                    <w:p w:rsidR="00165D3F" w:rsidRPr="00857555" w:rsidRDefault="00165D3F">
                      <w:pPr>
                        <w:rPr>
                          <w:rFonts w:ascii="BIZ UDPゴシック" w:eastAsia="BIZ UDPゴシック" w:hAnsi="BIZ UDPゴシック" w:hint="eastAsia"/>
                        </w:rPr>
                      </w:pPr>
                      <w:r w:rsidRPr="00857555">
                        <w:rPr>
                          <w:rFonts w:ascii="BIZ UDPゴシック" w:eastAsia="BIZ UDPゴシック" w:hAnsi="BIZ UDPゴシック" w:hint="eastAsia"/>
                        </w:rPr>
                        <w:t>・遊びや勉強に集中できない</w:t>
                      </w:r>
                    </w:p>
                    <w:p w:rsidR="00165D3F" w:rsidRPr="00857555" w:rsidRDefault="00165D3F" w:rsidP="006E5369">
                      <w:pPr>
                        <w:ind w:left="201" w:hangingChars="100" w:hanging="201"/>
                        <w:rPr>
                          <w:rFonts w:ascii="BIZ UDPゴシック" w:eastAsia="BIZ UDPゴシック" w:hAnsi="BIZ UDPゴシック" w:hint="eastAsia"/>
                        </w:rPr>
                      </w:pPr>
                      <w:r w:rsidRPr="00857555">
                        <w:rPr>
                          <w:rFonts w:ascii="BIZ UDPゴシック" w:eastAsia="BIZ UDPゴシック" w:hAnsi="BIZ UDPゴシック" w:hint="eastAsia"/>
                        </w:rPr>
                        <w:t>・喜怒哀楽を感じにくくなる</w:t>
                      </w:r>
                    </w:p>
                    <w:p w:rsidR="00165D3F" w:rsidRPr="00857555" w:rsidRDefault="00165D3F" w:rsidP="006E5369">
                      <w:pPr>
                        <w:ind w:left="201" w:hangingChars="100" w:hanging="201"/>
                        <w:rPr>
                          <w:rFonts w:ascii="BIZ UDPゴシック" w:eastAsia="BIZ UDPゴシック" w:hAnsi="BIZ UDPゴシック" w:hint="eastAsia"/>
                        </w:rPr>
                      </w:pPr>
                      <w:r w:rsidRPr="00857555">
                        <w:rPr>
                          <w:rFonts w:ascii="BIZ UDPゴシック" w:eastAsia="BIZ UDPゴシック" w:hAnsi="BIZ UDPゴシック" w:hint="eastAsia"/>
                        </w:rPr>
                        <w:t>・表情が乏しくなる</w:t>
                      </w:r>
                    </w:p>
                    <w:p w:rsidR="00165D3F" w:rsidRPr="00857555" w:rsidRDefault="00165D3F" w:rsidP="006E5369">
                      <w:pPr>
                        <w:ind w:left="201" w:hangingChars="100" w:hanging="201"/>
                        <w:rPr>
                          <w:rFonts w:ascii="BIZ UDPゴシック" w:eastAsia="BIZ UDPゴシック" w:hAnsi="BIZ UDPゴシック" w:hint="eastAsia"/>
                        </w:rPr>
                      </w:pPr>
                      <w:r w:rsidRPr="00857555">
                        <w:rPr>
                          <w:rFonts w:ascii="BIZ UDPゴシック" w:eastAsia="BIZ UDPゴシック" w:hAnsi="BIZ UDPゴシック" w:hint="eastAsia"/>
                        </w:rPr>
                        <w:t>・話をしなくなる</w:t>
                      </w:r>
                    </w:p>
                    <w:p w:rsidR="00165D3F" w:rsidRPr="00857555" w:rsidRDefault="00165D3F" w:rsidP="006E5369">
                      <w:pPr>
                        <w:ind w:left="201" w:hangingChars="100" w:hanging="201"/>
                        <w:rPr>
                          <w:rFonts w:ascii="BIZ UDPゴシック" w:eastAsia="BIZ UDPゴシック" w:hAnsi="BIZ UDPゴシック" w:hint="eastAsia"/>
                        </w:rPr>
                      </w:pPr>
                      <w:r w:rsidRPr="00857555">
                        <w:rPr>
                          <w:rFonts w:ascii="BIZ UDPゴシック" w:eastAsia="BIZ UDPゴシック" w:hAnsi="BIZ UDPゴシック" w:hint="eastAsia"/>
                        </w:rPr>
                        <w:t>・話しかけられることを嫌がる</w:t>
                      </w:r>
                    </w:p>
                    <w:p w:rsidR="00165D3F" w:rsidRPr="00857555" w:rsidRDefault="00165D3F" w:rsidP="006E5369">
                      <w:pPr>
                        <w:ind w:left="201" w:hangingChars="100" w:hanging="201"/>
                        <w:rPr>
                          <w:rFonts w:ascii="BIZ UDPゴシック" w:eastAsia="BIZ UDPゴシック" w:hAnsi="BIZ UDPゴシック" w:hint="eastAsia"/>
                        </w:rPr>
                      </w:pPr>
                      <w:r w:rsidRPr="00857555">
                        <w:rPr>
                          <w:rFonts w:ascii="BIZ UDPゴシック" w:eastAsia="BIZ UDPゴシック" w:hAnsi="BIZ UDPゴシック" w:hint="eastAsia"/>
                        </w:rPr>
                        <w:t>・年齢不相応に大人びた態度をとる</w:t>
                      </w:r>
                    </w:p>
                    <w:p w:rsidR="00165D3F" w:rsidRPr="00857555" w:rsidRDefault="00165D3F" w:rsidP="006E5369">
                      <w:pPr>
                        <w:ind w:left="201" w:hangingChars="100" w:hanging="201"/>
                        <w:rPr>
                          <w:rFonts w:ascii="BIZ UDPゴシック" w:eastAsia="BIZ UDPゴシック" w:hAnsi="BIZ UDPゴシック"/>
                        </w:rPr>
                      </w:pPr>
                      <w:r w:rsidRPr="00857555">
                        <w:rPr>
                          <w:rFonts w:ascii="BIZ UDPゴシック" w:eastAsia="BIZ UDPゴシック" w:hAnsi="BIZ UDPゴシック" w:hint="eastAsia"/>
                        </w:rPr>
                        <w:t>・自分のことより人のことを心配する</w:t>
                      </w:r>
                    </w:p>
                  </w:txbxContent>
                </v:textbox>
              </v:roundrect>
            </w:pict>
          </mc:Fallback>
        </mc:AlternateContent>
      </w:r>
      <w:r w:rsidRPr="006A0446">
        <w:rPr>
          <w:rFonts w:ascii="BIZ UDPゴシック" w:eastAsia="BIZ UDPゴシック" w:hAnsi="BIZ UDPゴシック" w:hint="eastAsia"/>
          <w:b/>
          <w:noProof/>
          <w:u w:val="single"/>
          <w:lang w:val="en-US" w:bidi="ar-SA"/>
        </w:rPr>
        <mc:AlternateContent>
          <mc:Choice Requires="wps">
            <w:drawing>
              <wp:anchor distT="0" distB="0" distL="114300" distR="114300" simplePos="0" relativeHeight="251672576" behindDoc="0" locked="0" layoutInCell="1" allowOverlap="1">
                <wp:simplePos x="0" y="0"/>
                <wp:positionH relativeFrom="column">
                  <wp:posOffset>-279400</wp:posOffset>
                </wp:positionH>
                <wp:positionV relativeFrom="paragraph">
                  <wp:posOffset>71120</wp:posOffset>
                </wp:positionV>
                <wp:extent cx="2047875" cy="2828925"/>
                <wp:effectExtent l="10160" t="5715" r="8890" b="13335"/>
                <wp:wrapNone/>
                <wp:docPr id="6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2828925"/>
                        </a:xfrm>
                        <a:prstGeom prst="roundRect">
                          <a:avLst>
                            <a:gd name="adj" fmla="val 16667"/>
                          </a:avLst>
                        </a:prstGeom>
                        <a:solidFill>
                          <a:srgbClr val="FFFFFF"/>
                        </a:solidFill>
                        <a:ln w="9525">
                          <a:solidFill>
                            <a:srgbClr val="000000"/>
                          </a:solidFill>
                          <a:round/>
                          <a:headEnd/>
                          <a:tailEnd/>
                        </a:ln>
                      </wps:spPr>
                      <wps:txbx>
                        <w:txbxContent>
                          <w:p w:rsidR="00165D3F" w:rsidRPr="00857555" w:rsidRDefault="00165D3F" w:rsidP="006D1780">
                            <w:pPr>
                              <w:jc w:val="center"/>
                              <w:rPr>
                                <w:rFonts w:ascii="BIZ UDPゴシック" w:eastAsia="BIZ UDPゴシック" w:hAnsi="BIZ UDPゴシック"/>
                                <w:bdr w:val="single" w:sz="4" w:space="0" w:color="auto"/>
                              </w:rPr>
                            </w:pPr>
                            <w:r w:rsidRPr="00857555">
                              <w:rPr>
                                <w:rFonts w:ascii="BIZ UDPゴシック" w:eastAsia="BIZ UDPゴシック" w:hAnsi="BIZ UDPゴシック" w:hint="eastAsia"/>
                                <w:bdr w:val="single" w:sz="4" w:space="0" w:color="auto"/>
                              </w:rPr>
                              <w:t>乳幼児(０～５歳)</w:t>
                            </w:r>
                          </w:p>
                          <w:p w:rsidR="00165D3F" w:rsidRPr="00857555" w:rsidRDefault="00165D3F" w:rsidP="00E21847">
                            <w:pPr>
                              <w:ind w:left="201" w:hangingChars="100" w:hanging="201"/>
                              <w:rPr>
                                <w:rFonts w:ascii="BIZ UDPゴシック" w:eastAsia="BIZ UDPゴシック" w:hAnsi="BIZ UDPゴシック"/>
                              </w:rPr>
                            </w:pPr>
                            <w:r w:rsidRPr="00857555">
                              <w:rPr>
                                <w:rFonts w:ascii="BIZ UDPゴシック" w:eastAsia="BIZ UDPゴシック" w:hAnsi="BIZ UDPゴシック" w:hint="eastAsia"/>
                              </w:rPr>
                              <w:t>・赤ちゃん返り(お漏らし、指しゃぶり等)</w:t>
                            </w:r>
                          </w:p>
                          <w:p w:rsidR="00165D3F" w:rsidRPr="00857555" w:rsidRDefault="00165D3F" w:rsidP="006E5369">
                            <w:pPr>
                              <w:ind w:left="201" w:hangingChars="100" w:hanging="201"/>
                              <w:rPr>
                                <w:rFonts w:ascii="BIZ UDPゴシック" w:eastAsia="BIZ UDPゴシック" w:hAnsi="BIZ UDPゴシック"/>
                              </w:rPr>
                            </w:pPr>
                            <w:r w:rsidRPr="00857555">
                              <w:rPr>
                                <w:rFonts w:ascii="BIZ UDPゴシック" w:eastAsia="BIZ UDPゴシック" w:hAnsi="BIZ UDPゴシック" w:hint="eastAsia"/>
                              </w:rPr>
                              <w:t>・大人のそばを離れようとしなかったり、以前より甘えるようになる。</w:t>
                            </w:r>
                          </w:p>
                          <w:p w:rsidR="00165D3F" w:rsidRPr="00857555" w:rsidRDefault="00165D3F" w:rsidP="00E21847">
                            <w:pPr>
                              <w:ind w:left="201" w:hangingChars="100" w:hanging="201"/>
                              <w:rPr>
                                <w:rFonts w:ascii="BIZ UDPゴシック" w:eastAsia="BIZ UDPゴシック" w:hAnsi="BIZ UDPゴシック"/>
                              </w:rPr>
                            </w:pPr>
                            <w:r w:rsidRPr="00857555">
                              <w:rPr>
                                <w:rFonts w:ascii="BIZ UDPゴシック" w:eastAsia="BIZ UDPゴシック" w:hAnsi="BIZ UDPゴシック" w:hint="eastAsia"/>
                              </w:rPr>
                              <w:t>・わずかな物音で起きたり、夜泣きをする。</w:t>
                            </w:r>
                          </w:p>
                          <w:p w:rsidR="00165D3F" w:rsidRPr="00857555" w:rsidRDefault="00165D3F" w:rsidP="00E21847">
                            <w:pPr>
                              <w:ind w:left="201" w:hangingChars="100" w:hanging="201"/>
                              <w:rPr>
                                <w:rFonts w:ascii="BIZ UDPゴシック" w:eastAsia="BIZ UDPゴシック" w:hAnsi="BIZ UDPゴシック"/>
                              </w:rPr>
                            </w:pPr>
                            <w:r w:rsidRPr="00857555">
                              <w:rPr>
                                <w:rFonts w:ascii="BIZ UDPゴシック" w:eastAsia="BIZ UDPゴシック" w:hAnsi="BIZ UDPゴシック" w:hint="eastAsia"/>
                              </w:rPr>
                              <w:t>・保護者が見えないと大声で泣いてパニックになる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40" style="position:absolute;left:0;text-align:left;margin-left:-22pt;margin-top:5.6pt;width:161.25pt;height:22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">
                <v:textbox inset="5.85pt,.7pt,5.85pt,.7pt">
                  <w:txbxContent>
                    <w:p w:rsidR="00165D3F" w:rsidRPr="00857555" w:rsidRDefault="00165D3F" w:rsidP="006D1780">
                      <w:pPr>
                        <w:jc w:val="center"/>
                        <w:rPr>
                          <w:rFonts w:ascii="BIZ UDPゴシック" w:eastAsia="BIZ UDPゴシック" w:hAnsi="BIZ UDPゴシック" w:hint="eastAsia"/>
                          <w:bdr w:val="single" w:sz="4" w:space="0" w:color="auto"/>
                        </w:rPr>
                      </w:pPr>
                      <w:r w:rsidRPr="00857555">
                        <w:rPr>
                          <w:rFonts w:ascii="BIZ UDPゴシック" w:eastAsia="BIZ UDPゴシック" w:hAnsi="BIZ UDPゴシック" w:hint="eastAsia"/>
                          <w:bdr w:val="single" w:sz="4" w:space="0" w:color="auto"/>
                        </w:rPr>
                        <w:t>乳幼児(０～５歳)</w:t>
                      </w:r>
                    </w:p>
                    <w:p w:rsidR="00165D3F" w:rsidRPr="00857555" w:rsidRDefault="00165D3F" w:rsidP="00E21847">
                      <w:pPr>
                        <w:ind w:left="201" w:hangingChars="100" w:hanging="201"/>
                        <w:rPr>
                          <w:rFonts w:ascii="BIZ UDPゴシック" w:eastAsia="BIZ UDPゴシック" w:hAnsi="BIZ UDPゴシック" w:hint="eastAsia"/>
                        </w:rPr>
                      </w:pPr>
                      <w:r w:rsidRPr="00857555">
                        <w:rPr>
                          <w:rFonts w:ascii="BIZ UDPゴシック" w:eastAsia="BIZ UDPゴシック" w:hAnsi="BIZ UDPゴシック" w:hint="eastAsia"/>
                        </w:rPr>
                        <w:t>・赤ちゃん返り(お漏らし、指しゃぶり等)</w:t>
                      </w:r>
                    </w:p>
                    <w:p w:rsidR="00165D3F" w:rsidRPr="00857555" w:rsidRDefault="00165D3F" w:rsidP="006E5369">
                      <w:pPr>
                        <w:ind w:left="201" w:hangingChars="100" w:hanging="201"/>
                        <w:rPr>
                          <w:rFonts w:ascii="BIZ UDPゴシック" w:eastAsia="BIZ UDPゴシック" w:hAnsi="BIZ UDPゴシック" w:hint="eastAsia"/>
                        </w:rPr>
                      </w:pPr>
                      <w:r w:rsidRPr="00857555">
                        <w:rPr>
                          <w:rFonts w:ascii="BIZ UDPゴシック" w:eastAsia="BIZ UDPゴシック" w:hAnsi="BIZ UDPゴシック" w:hint="eastAsia"/>
                        </w:rPr>
                        <w:t>・大人のそばを離れようとしなかったり、以前より甘えるようになる。</w:t>
                      </w:r>
                    </w:p>
                    <w:p w:rsidR="00165D3F" w:rsidRPr="00857555" w:rsidRDefault="00165D3F" w:rsidP="00E21847">
                      <w:pPr>
                        <w:ind w:left="201" w:hangingChars="100" w:hanging="201"/>
                        <w:rPr>
                          <w:rFonts w:ascii="BIZ UDPゴシック" w:eastAsia="BIZ UDPゴシック" w:hAnsi="BIZ UDPゴシック" w:hint="eastAsia"/>
                        </w:rPr>
                      </w:pPr>
                      <w:r w:rsidRPr="00857555">
                        <w:rPr>
                          <w:rFonts w:ascii="BIZ UDPゴシック" w:eastAsia="BIZ UDPゴシック" w:hAnsi="BIZ UDPゴシック" w:hint="eastAsia"/>
                        </w:rPr>
                        <w:t>・わずかな物音で起きたり、夜泣きをする。</w:t>
                      </w:r>
                    </w:p>
                    <w:p w:rsidR="00165D3F" w:rsidRPr="00857555" w:rsidRDefault="00165D3F" w:rsidP="00E21847">
                      <w:pPr>
                        <w:ind w:left="201" w:hangingChars="100" w:hanging="201"/>
                        <w:rPr>
                          <w:rFonts w:ascii="BIZ UDPゴシック" w:eastAsia="BIZ UDPゴシック" w:hAnsi="BIZ UDPゴシック"/>
                        </w:rPr>
                      </w:pPr>
                      <w:r w:rsidRPr="00857555">
                        <w:rPr>
                          <w:rFonts w:ascii="BIZ UDPゴシック" w:eastAsia="BIZ UDPゴシック" w:hAnsi="BIZ UDPゴシック" w:hint="eastAsia"/>
                        </w:rPr>
                        <w:t>・保護者が見えないと大声で泣いてパニックになる</w:t>
                      </w:r>
                    </w:p>
                  </w:txbxContent>
                </v:textbox>
              </v:roundrect>
            </w:pict>
          </mc:Fallback>
        </mc:AlternateContent>
      </w:r>
    </w:p>
    <w:p w:rsidR="00165D3F" w:rsidRPr="006A0446" w:rsidRDefault="00165D3F" w:rsidP="008826C9">
      <w:pPr>
        <w:ind w:firstLineChars="200" w:firstLine="402"/>
        <w:rPr>
          <w:rFonts w:ascii="BIZ UDPゴシック" w:eastAsia="BIZ UDPゴシック" w:hAnsi="BIZ UDPゴシック"/>
          <w:b/>
          <w:u w:val="single"/>
        </w:rPr>
      </w:pPr>
    </w:p>
    <w:p w:rsidR="00165D3F" w:rsidRPr="006A0446" w:rsidRDefault="00165D3F" w:rsidP="00284764">
      <w:pPr>
        <w:ind w:firstLineChars="200" w:firstLine="402"/>
        <w:rPr>
          <w:rFonts w:ascii="BIZ UDPゴシック" w:eastAsia="BIZ UDPゴシック" w:hAnsi="BIZ UDPゴシック"/>
          <w:b/>
          <w:u w:val="single"/>
        </w:rPr>
      </w:pPr>
    </w:p>
    <w:p w:rsidR="00165D3F" w:rsidRPr="006A0446" w:rsidRDefault="00165D3F" w:rsidP="00AA6A2A">
      <w:pPr>
        <w:ind w:firstLineChars="200" w:firstLine="402"/>
        <w:rPr>
          <w:rFonts w:ascii="BIZ UDPゴシック" w:eastAsia="BIZ UDPゴシック" w:hAnsi="BIZ UDPゴシック"/>
          <w:b/>
          <w:u w:val="single"/>
        </w:rPr>
      </w:pPr>
    </w:p>
    <w:p w:rsidR="00165D3F" w:rsidRPr="006A0446" w:rsidRDefault="00165D3F" w:rsidP="00284764">
      <w:pPr>
        <w:ind w:firstLineChars="200" w:firstLine="402"/>
        <w:rPr>
          <w:rFonts w:ascii="BIZ UDPゴシック" w:eastAsia="BIZ UDPゴシック" w:hAnsi="BIZ UDPゴシック"/>
          <w:b/>
          <w:u w:val="single"/>
        </w:rPr>
      </w:pPr>
    </w:p>
    <w:p w:rsidR="00165D3F" w:rsidRPr="006A0446" w:rsidRDefault="00165D3F" w:rsidP="00E21847">
      <w:pPr>
        <w:ind w:firstLineChars="200" w:firstLine="402"/>
        <w:rPr>
          <w:rFonts w:ascii="BIZ UDPゴシック" w:eastAsia="BIZ UDPゴシック" w:hAnsi="BIZ UDPゴシック"/>
          <w:b/>
          <w:u w:val="single"/>
        </w:rPr>
      </w:pPr>
    </w:p>
    <w:p w:rsidR="00165D3F" w:rsidRPr="006A0446" w:rsidRDefault="00165D3F" w:rsidP="00E21847">
      <w:pPr>
        <w:ind w:firstLineChars="200" w:firstLine="402"/>
        <w:rPr>
          <w:rFonts w:ascii="BIZ UDPゴシック" w:eastAsia="BIZ UDPゴシック" w:hAnsi="BIZ UDPゴシック"/>
          <w:b/>
          <w:u w:val="single"/>
        </w:rPr>
      </w:pPr>
    </w:p>
    <w:p w:rsidR="00165D3F" w:rsidRPr="006A0446" w:rsidRDefault="00165D3F" w:rsidP="00E21847">
      <w:pPr>
        <w:ind w:firstLineChars="200" w:firstLine="402"/>
        <w:rPr>
          <w:rFonts w:ascii="BIZ UDPゴシック" w:eastAsia="BIZ UDPゴシック" w:hAnsi="BIZ UDPゴシック"/>
          <w:b/>
          <w:u w:val="single"/>
        </w:rPr>
      </w:pPr>
    </w:p>
    <w:p w:rsidR="00165D3F" w:rsidRPr="006A0446" w:rsidRDefault="00165D3F" w:rsidP="00AA6A2A">
      <w:pPr>
        <w:ind w:right="603"/>
        <w:jc w:val="right"/>
        <w:rPr>
          <w:rFonts w:ascii="BIZ UDPゴシック" w:eastAsia="BIZ UDPゴシック" w:hAnsi="BIZ UDPゴシック"/>
        </w:rPr>
      </w:pPr>
    </w:p>
    <w:p w:rsidR="00165D3F" w:rsidRPr="006A0446" w:rsidRDefault="00165D3F" w:rsidP="00AA6A2A">
      <w:pPr>
        <w:rPr>
          <w:rFonts w:ascii="BIZ UDPゴシック" w:eastAsia="BIZ UDPゴシック" w:hAnsi="BIZ UDPゴシック"/>
        </w:rPr>
      </w:pPr>
    </w:p>
    <w:p w:rsidR="00165D3F" w:rsidRPr="006A0446" w:rsidRDefault="00165D3F" w:rsidP="00284764">
      <w:pPr>
        <w:jc w:val="right"/>
        <w:rPr>
          <w:rFonts w:ascii="BIZ UDPゴシック" w:eastAsia="BIZ UDPゴシック" w:hAnsi="BIZ UDPゴシック"/>
        </w:rPr>
      </w:pPr>
    </w:p>
    <w:p w:rsidR="00165D3F" w:rsidRPr="006A0446" w:rsidRDefault="00165D3F" w:rsidP="00284764">
      <w:pPr>
        <w:rPr>
          <w:rFonts w:ascii="BIZ UDPゴシック" w:eastAsia="BIZ UDPゴシック" w:hAnsi="BIZ UDPゴシック"/>
        </w:rPr>
      </w:pPr>
    </w:p>
    <w:p w:rsidR="00165D3F" w:rsidRPr="006A0446" w:rsidRDefault="00165D3F" w:rsidP="00284764">
      <w:pPr>
        <w:rPr>
          <w:rFonts w:ascii="BIZ UDPゴシック" w:eastAsia="BIZ UDPゴシック" w:hAnsi="BIZ UDPゴシック"/>
        </w:rPr>
      </w:pPr>
    </w:p>
    <w:p w:rsidR="00165D3F" w:rsidRPr="006A0446" w:rsidRDefault="00165D3F" w:rsidP="0029374D">
      <w:pPr>
        <w:jc w:val="center"/>
        <w:rPr>
          <w:rFonts w:ascii="BIZ UDPゴシック" w:eastAsia="BIZ UDPゴシック" w:hAnsi="BIZ UDPゴシック"/>
          <w:b/>
          <w:color w:val="002060"/>
          <w:sz w:val="28"/>
          <w:szCs w:val="28"/>
        </w:rPr>
      </w:pPr>
      <w:r w:rsidRPr="006A0446">
        <w:rPr>
          <w:rFonts w:ascii="BIZ UDPゴシック" w:eastAsia="BIZ UDPゴシック" w:hAnsi="BIZ UDPゴシック" w:hint="eastAsia"/>
          <w:b/>
          <w:color w:val="002060"/>
          <w:sz w:val="28"/>
          <w:szCs w:val="28"/>
        </w:rPr>
        <w:t>その他の影響</w:t>
      </w:r>
    </w:p>
    <w:p w:rsidR="00165D3F" w:rsidRPr="006A0446" w:rsidRDefault="00165D3F" w:rsidP="00284764">
      <w:pPr>
        <w:rPr>
          <w:rFonts w:ascii="BIZ UDPゴシック" w:eastAsia="BIZ UDPゴシック" w:hAnsi="BIZ UDPゴシック"/>
        </w:rPr>
      </w:pPr>
      <w:r w:rsidRPr="006A0446">
        <w:rPr>
          <w:rFonts w:ascii="BIZ UDPゴシック" w:eastAsia="BIZ UDPゴシック" w:hAnsi="BIZ UDPゴシック" w:hint="eastAsia"/>
          <w:noProof/>
          <w:lang w:val="en-US" w:bidi="ar-SA"/>
        </w:rPr>
        <mc:AlternateContent>
          <mc:Choice Requires="wps">
            <w:drawing>
              <wp:anchor distT="0" distB="0" distL="114300" distR="114300" simplePos="0" relativeHeight="251677696" behindDoc="0" locked="0" layoutInCell="1" allowOverlap="1">
                <wp:simplePos x="0" y="0"/>
                <wp:positionH relativeFrom="column">
                  <wp:posOffset>2873375</wp:posOffset>
                </wp:positionH>
                <wp:positionV relativeFrom="paragraph">
                  <wp:posOffset>55245</wp:posOffset>
                </wp:positionV>
                <wp:extent cx="3101975" cy="1581150"/>
                <wp:effectExtent l="10160" t="6350" r="12065" b="12700"/>
                <wp:wrapNone/>
                <wp:docPr id="6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975" cy="1581150"/>
                        </a:xfrm>
                        <a:prstGeom prst="rect">
                          <a:avLst/>
                        </a:prstGeom>
                        <a:solidFill>
                          <a:srgbClr val="FFFFFF"/>
                        </a:solidFill>
                        <a:ln w="9525">
                          <a:solidFill>
                            <a:srgbClr val="000000"/>
                          </a:solidFill>
                          <a:miter lim="800000"/>
                          <a:headEnd/>
                          <a:tailEnd/>
                        </a:ln>
                      </wps:spPr>
                      <wps:txbx>
                        <w:txbxContent>
                          <w:p w:rsidR="00165D3F" w:rsidRPr="006A0446" w:rsidRDefault="00165D3F" w:rsidP="00331A65">
                            <w:pPr>
                              <w:jc w:val="center"/>
                              <w:rPr>
                                <w:rFonts w:ascii="BIZ UDPゴシック" w:eastAsia="BIZ UDPゴシック" w:hAnsi="BIZ UDPゴシック"/>
                                <w:b/>
                                <w:sz w:val="20"/>
                                <w:szCs w:val="20"/>
                                <w:bdr w:val="single" w:sz="4" w:space="0" w:color="auto"/>
                              </w:rPr>
                            </w:pPr>
                            <w:r w:rsidRPr="006A0446">
                              <w:rPr>
                                <w:rFonts w:ascii="BIZ UDPゴシック" w:eastAsia="BIZ UDPゴシック" w:hAnsi="BIZ UDPゴシック" w:hint="eastAsia"/>
                                <w:b/>
                                <w:sz w:val="20"/>
                                <w:szCs w:val="20"/>
                              </w:rPr>
                              <w:t>～繰り返されるテレビニュース～</w:t>
                            </w:r>
                          </w:p>
                          <w:p w:rsidR="00165D3F" w:rsidRPr="006A0446" w:rsidRDefault="00165D3F">
                            <w:pPr>
                              <w:rPr>
                                <w:rFonts w:ascii="BIZ UDPゴシック" w:eastAsia="BIZ UDPゴシック" w:hAnsi="BIZ UDPゴシック"/>
                                <w:sz w:val="16"/>
                                <w:szCs w:val="16"/>
                              </w:rPr>
                            </w:pPr>
                            <w:r w:rsidRPr="006A0446">
                              <w:rPr>
                                <w:rFonts w:ascii="BIZ UDPゴシック" w:eastAsia="BIZ UDPゴシック" w:hAnsi="BIZ UDPゴシック" w:hint="eastAsia"/>
                                <w:sz w:val="16"/>
                                <w:szCs w:val="16"/>
                              </w:rPr>
                              <w:t>繰り返される災害報道は大人でも気が滅入りますが、理解力がまだ未熟な子どもは、必要以上に恐怖心を抱いてしまう可能性があります。繰り返される映像により、災害が何度も起きていると認識してしまう場合もあります。お気に入りの番組やDVD等を代わりに見るか、保護者が一緒にニュースを見て、分からないことがなかったかをその都度確認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1" style="position:absolute;margin-left:226.25pt;margin-top:4.35pt;width:244.25pt;height:1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">
                <v:textbox inset="5.85pt,.7pt,5.85pt,.7pt">
                  <w:txbxContent>
                    <w:p w:rsidR="00165D3F" w:rsidRPr="006A0446" w:rsidRDefault="00165D3F" w:rsidP="00331A65">
                      <w:pPr>
                        <w:jc w:val="center"/>
                        <w:rPr>
                          <w:rFonts w:ascii="BIZ UDPゴシック" w:eastAsia="BIZ UDPゴシック" w:hAnsi="BIZ UDPゴシック" w:hint="eastAsia"/>
                          <w:b/>
                          <w:sz w:val="20"/>
                          <w:szCs w:val="20"/>
                          <w:bdr w:val="single" w:sz="4" w:space="0" w:color="auto"/>
                        </w:rPr>
                      </w:pPr>
                      <w:r w:rsidRPr="006A0446">
                        <w:rPr>
                          <w:rFonts w:ascii="BIZ UDPゴシック" w:eastAsia="BIZ UDPゴシック" w:hAnsi="BIZ UDPゴシック" w:hint="eastAsia"/>
                          <w:b/>
                          <w:sz w:val="20"/>
                          <w:szCs w:val="20"/>
                        </w:rPr>
                        <w:t>～繰り返されるテレビニュース～</w:t>
                      </w:r>
                    </w:p>
                    <w:p w:rsidR="00165D3F" w:rsidRPr="006A0446" w:rsidRDefault="00165D3F">
                      <w:pPr>
                        <w:rPr>
                          <w:rFonts w:ascii="BIZ UDPゴシック" w:eastAsia="BIZ UDPゴシック" w:hAnsi="BIZ UDPゴシック"/>
                          <w:sz w:val="16"/>
                          <w:szCs w:val="16"/>
                        </w:rPr>
                      </w:pPr>
                      <w:r w:rsidRPr="006A0446">
                        <w:rPr>
                          <w:rFonts w:ascii="BIZ UDPゴシック" w:eastAsia="BIZ UDPゴシック" w:hAnsi="BIZ UDPゴシック" w:hint="eastAsia"/>
                          <w:sz w:val="16"/>
                          <w:szCs w:val="16"/>
                        </w:rPr>
                        <w:t>繰り返される災害報道は大人でも気が滅入りますが、理解力がまだ未熟な子どもは、必要以上に恐怖心を抱いてしまう可能性があります。繰り返される映像により、災害が何度も起きていると認識してしまう場合もあります。お気に入りの番組やDVD等を代わりに見るか、保護者が一緒にニュースを見て、分からないことがなかったかをその都度確認しましょう。</w:t>
                      </w:r>
                    </w:p>
                  </w:txbxContent>
                </v:textbox>
              </v:rect>
            </w:pict>
          </mc:Fallback>
        </mc:AlternateContent>
      </w:r>
      <w:r w:rsidRPr="006A0446">
        <w:rPr>
          <w:rFonts w:ascii="BIZ UDPゴシック" w:eastAsia="BIZ UDPゴシック" w:hAnsi="BIZ UDPゴシック" w:hint="eastAsia"/>
          <w:noProof/>
          <w:lang w:val="en-US" w:bidi="ar-SA"/>
        </w:rPr>
        <mc:AlternateContent>
          <mc:Choice Requires="wps">
            <w:drawing>
              <wp:anchor distT="0" distB="0" distL="114300" distR="114300" simplePos="0" relativeHeight="251676672" behindDoc="0" locked="0" layoutInCell="1" allowOverlap="1">
                <wp:simplePos x="0" y="0"/>
                <wp:positionH relativeFrom="column">
                  <wp:posOffset>-69850</wp:posOffset>
                </wp:positionH>
                <wp:positionV relativeFrom="paragraph">
                  <wp:posOffset>55245</wp:posOffset>
                </wp:positionV>
                <wp:extent cx="2733675" cy="1581150"/>
                <wp:effectExtent l="10160" t="6350" r="8890" b="12700"/>
                <wp:wrapNone/>
                <wp:docPr id="6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1581150"/>
                        </a:xfrm>
                        <a:prstGeom prst="rect">
                          <a:avLst/>
                        </a:prstGeom>
                        <a:solidFill>
                          <a:srgbClr val="FFFFFF"/>
                        </a:solidFill>
                        <a:ln w="9525">
                          <a:solidFill>
                            <a:srgbClr val="000000"/>
                          </a:solidFill>
                          <a:miter lim="800000"/>
                          <a:headEnd/>
                          <a:tailEnd/>
                        </a:ln>
                      </wps:spPr>
                      <wps:txbx>
                        <w:txbxContent>
                          <w:p w:rsidR="00165D3F" w:rsidRPr="006A0446" w:rsidRDefault="00165D3F" w:rsidP="006129DB">
                            <w:pPr>
                              <w:jc w:val="center"/>
                              <w:rPr>
                                <w:rFonts w:ascii="BIZ UDPゴシック" w:eastAsia="BIZ UDPゴシック" w:hAnsi="BIZ UDPゴシック"/>
                                <w:b/>
                                <w:sz w:val="20"/>
                                <w:szCs w:val="20"/>
                              </w:rPr>
                            </w:pPr>
                            <w:r w:rsidRPr="006A0446">
                              <w:rPr>
                                <w:rFonts w:ascii="BIZ UDPゴシック" w:eastAsia="BIZ UDPゴシック" w:hAnsi="BIZ UDPゴシック" w:hint="eastAsia"/>
                                <w:b/>
                                <w:sz w:val="20"/>
                                <w:szCs w:val="20"/>
                              </w:rPr>
                              <w:t>～災害ごっこ～</w:t>
                            </w:r>
                          </w:p>
                          <w:p w:rsidR="00165D3F" w:rsidRPr="006A0446" w:rsidRDefault="00165D3F">
                            <w:pPr>
                              <w:rPr>
                                <w:rFonts w:ascii="BIZ UDPゴシック" w:eastAsia="BIZ UDPゴシック" w:hAnsi="BIZ UDPゴシック"/>
                                <w:sz w:val="16"/>
                                <w:szCs w:val="16"/>
                              </w:rPr>
                            </w:pPr>
                            <w:r w:rsidRPr="006A0446">
                              <w:rPr>
                                <w:rFonts w:ascii="BIZ UDPゴシック" w:eastAsia="BIZ UDPゴシック" w:hAnsi="BIZ UDPゴシック" w:hint="eastAsia"/>
                                <w:sz w:val="16"/>
                                <w:szCs w:val="16"/>
                              </w:rPr>
                              <w:t>子どもは遊びを通してこころを整理しようとするので、ごっこ遊びは子どもなりの適切なストレス対処行動です。止めさせるのではなく、「びっくりしたね」など、子どもの気持ちをくみとった声掛けをしましょう。遊んでいる子どもが辛そうな状況であれば、優しく別の遊びに誘い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2" style="position:absolute;margin-left:-5.5pt;margin-top:4.35pt;width:215.25pt;height:1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">
                <v:textbox inset="5.85pt,.7pt,5.85pt,.7pt">
                  <w:txbxContent>
                    <w:p w:rsidR="00165D3F" w:rsidRPr="006A0446" w:rsidRDefault="00165D3F" w:rsidP="006129DB">
                      <w:pPr>
                        <w:jc w:val="center"/>
                        <w:rPr>
                          <w:rFonts w:ascii="BIZ UDPゴシック" w:eastAsia="BIZ UDPゴシック" w:hAnsi="BIZ UDPゴシック" w:hint="eastAsia"/>
                          <w:b/>
                          <w:sz w:val="20"/>
                          <w:szCs w:val="20"/>
                        </w:rPr>
                      </w:pPr>
                      <w:r w:rsidRPr="006A0446">
                        <w:rPr>
                          <w:rFonts w:ascii="BIZ UDPゴシック" w:eastAsia="BIZ UDPゴシック" w:hAnsi="BIZ UDPゴシック" w:hint="eastAsia"/>
                          <w:b/>
                          <w:sz w:val="20"/>
                          <w:szCs w:val="20"/>
                        </w:rPr>
                        <w:t>～災害ごっこ～</w:t>
                      </w:r>
                    </w:p>
                    <w:p w:rsidR="00165D3F" w:rsidRPr="006A0446" w:rsidRDefault="00165D3F">
                      <w:pPr>
                        <w:rPr>
                          <w:rFonts w:ascii="BIZ UDPゴシック" w:eastAsia="BIZ UDPゴシック" w:hAnsi="BIZ UDPゴシック"/>
                          <w:sz w:val="16"/>
                          <w:szCs w:val="16"/>
                        </w:rPr>
                      </w:pPr>
                      <w:r w:rsidRPr="006A0446">
                        <w:rPr>
                          <w:rFonts w:ascii="BIZ UDPゴシック" w:eastAsia="BIZ UDPゴシック" w:hAnsi="BIZ UDPゴシック" w:hint="eastAsia"/>
                          <w:sz w:val="16"/>
                          <w:szCs w:val="16"/>
                        </w:rPr>
                        <w:t>子どもは遊びを通してこころを整理しようとするので、ごっこ遊びは子どもなりの適切なストレス対処行動です。止めさせるのではなく、「びっくりしたね」など、子どもの気持ちをくみとった声掛けをしましょう。遊んでいる子どもが辛そうな状況であれば、優しく別の遊びに誘いましょう。</w:t>
                      </w:r>
                    </w:p>
                  </w:txbxContent>
                </v:textbox>
              </v:rect>
            </w:pict>
          </mc:Fallback>
        </mc:AlternateContent>
      </w:r>
    </w:p>
    <w:p w:rsidR="00165D3F" w:rsidRPr="006A0446" w:rsidRDefault="00165D3F" w:rsidP="00284764">
      <w:pPr>
        <w:rPr>
          <w:rFonts w:ascii="BIZ UDPゴシック" w:eastAsia="BIZ UDPゴシック" w:hAnsi="BIZ UDPゴシック"/>
        </w:rPr>
      </w:pPr>
    </w:p>
    <w:p w:rsidR="00165D3F" w:rsidRPr="006A0446" w:rsidRDefault="00165D3F" w:rsidP="00284764">
      <w:pPr>
        <w:rPr>
          <w:rFonts w:ascii="BIZ UDPゴシック" w:eastAsia="BIZ UDPゴシック" w:hAnsi="BIZ UDPゴシック"/>
        </w:rPr>
      </w:pPr>
    </w:p>
    <w:p w:rsidR="00165D3F" w:rsidRPr="006A0446" w:rsidRDefault="00165D3F" w:rsidP="00284764">
      <w:pPr>
        <w:rPr>
          <w:rFonts w:ascii="BIZ UDPゴシック" w:eastAsia="BIZ UDPゴシック" w:hAnsi="BIZ UDPゴシック"/>
        </w:rPr>
      </w:pPr>
    </w:p>
    <w:p w:rsidR="00165D3F" w:rsidRPr="006A0446" w:rsidRDefault="00165D3F" w:rsidP="00284764">
      <w:pPr>
        <w:rPr>
          <w:rFonts w:ascii="BIZ UDPゴシック" w:eastAsia="BIZ UDPゴシック" w:hAnsi="BIZ UDPゴシック"/>
        </w:rPr>
      </w:pPr>
    </w:p>
    <w:p w:rsidR="00165D3F" w:rsidRPr="006A0446" w:rsidRDefault="00165D3F" w:rsidP="00A723EE">
      <w:pPr>
        <w:rPr>
          <w:rFonts w:ascii="BIZ UDPゴシック" w:eastAsia="BIZ UDPゴシック" w:hAnsi="BIZ UDPゴシック"/>
          <w:b/>
          <w:sz w:val="28"/>
          <w:szCs w:val="28"/>
        </w:rPr>
      </w:pPr>
    </w:p>
    <w:p w:rsidR="00165D3F" w:rsidRPr="006A0446" w:rsidRDefault="00165D3F" w:rsidP="00C95412">
      <w:pPr>
        <w:rPr>
          <w:rFonts w:ascii="BIZ UDPゴシック" w:eastAsia="BIZ UDPゴシック" w:hAnsi="BIZ UDPゴシック"/>
          <w:b/>
          <w:sz w:val="28"/>
          <w:szCs w:val="28"/>
        </w:rPr>
      </w:pPr>
      <w:r>
        <w:rPr>
          <w:rFonts w:ascii="BIZ UDPゴシック" w:eastAsia="BIZ UDPゴシック" w:hAnsi="BIZ UDPゴシック"/>
          <w:noProof/>
          <w:lang w:val="en-US" w:bidi="ar-SA"/>
        </w:rPr>
        <w:lastRenderedPageBreak/>
        <mc:AlternateContent>
          <mc:Choice Requires="wps">
            <w:drawing>
              <wp:anchor distT="0" distB="0" distL="114300" distR="114300" simplePos="0" relativeHeight="251682816" behindDoc="0" locked="0" layoutInCell="1" allowOverlap="1">
                <wp:simplePos x="0" y="0"/>
                <wp:positionH relativeFrom="column">
                  <wp:posOffset>2710815</wp:posOffset>
                </wp:positionH>
                <wp:positionV relativeFrom="paragraph">
                  <wp:posOffset>-262890</wp:posOffset>
                </wp:positionV>
                <wp:extent cx="3088640" cy="269875"/>
                <wp:effectExtent l="9525" t="9525" r="6985" b="6350"/>
                <wp:wrapNone/>
                <wp:docPr id="6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269875"/>
                        </a:xfrm>
                        <a:prstGeom prst="rect">
                          <a:avLst/>
                        </a:prstGeom>
                        <a:solidFill>
                          <a:srgbClr val="FFFFFF"/>
                        </a:solidFill>
                        <a:ln w="9525">
                          <a:solidFill>
                            <a:srgbClr val="000000"/>
                          </a:solidFill>
                          <a:miter lim="800000"/>
                          <a:headEnd/>
                          <a:tailEnd/>
                        </a:ln>
                      </wps:spPr>
                      <wps:txbx>
                        <w:txbxContent>
                          <w:p w:rsidR="00165D3F" w:rsidRPr="00184162" w:rsidRDefault="00165D3F" w:rsidP="0059300B">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184162">
                              <w:rPr>
                                <w:rFonts w:ascii="BIZ UDPゴシック" w:eastAsia="BIZ UDPゴシック" w:hAnsi="BIZ UDPゴシック" w:hint="eastAsia"/>
                              </w:rPr>
                              <w:t>月　横浜市こころの健康相談センター発行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3" style="position:absolute;margin-left:213.45pt;margin-top:-20.7pt;width:243.2pt;height:2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">
                <v:textbox inset="5.85pt,.7pt,5.85pt,.7pt">
                  <w:txbxContent>
                    <w:p w:rsidR="00165D3F" w:rsidRPr="00184162" w:rsidRDefault="00165D3F" w:rsidP="0059300B">
                      <w:pPr>
                        <w:rPr>
                          <w:rFonts w:ascii="BIZ UDPゴシック" w:eastAsia="BIZ UDPゴシック" w:hAnsi="BIZ UDPゴシック" w:hint="eastAsia"/>
                          <w:sz w:val="19"/>
                          <w:szCs w:val="19"/>
                        </w:rPr>
                      </w:pPr>
                      <w:r>
                        <w:rPr>
                          <w:rFonts w:ascii="BIZ UDPゴシック" w:eastAsia="BIZ UDPゴシック" w:hAnsi="BIZ UDPゴシック" w:hint="eastAsia"/>
                        </w:rPr>
                        <w:t>令和３年１</w:t>
                      </w:r>
                      <w:r w:rsidRPr="00184162">
                        <w:rPr>
                          <w:rFonts w:ascii="BIZ UDPゴシック" w:eastAsia="BIZ UDPゴシック" w:hAnsi="BIZ UDPゴシック" w:hint="eastAsia"/>
                        </w:rPr>
                        <w:t>月　横浜市こころの健康相談センター発行</w:t>
                      </w:r>
                    </w:p>
                  </w:txbxContent>
                </v:textbox>
              </v:rect>
            </w:pict>
          </mc:Fallback>
        </mc:AlternateContent>
      </w:r>
      <w:r w:rsidRPr="006A0446">
        <w:rPr>
          <w:rFonts w:ascii="BIZ UDPゴシック" w:eastAsia="BIZ UDPゴシック" w:hAnsi="BIZ UDPゴシック"/>
          <w:noProof/>
          <w:lang w:val="en-US" w:bidi="ar-SA"/>
        </w:rPr>
        <w:drawing>
          <wp:anchor distT="0" distB="0" distL="114300" distR="114300" simplePos="0" relativeHeight="251679744" behindDoc="1" locked="0" layoutInCell="1" allowOverlap="1">
            <wp:simplePos x="0" y="0"/>
            <wp:positionH relativeFrom="column">
              <wp:posOffset>294640</wp:posOffset>
            </wp:positionH>
            <wp:positionV relativeFrom="paragraph">
              <wp:posOffset>146685</wp:posOffset>
            </wp:positionV>
            <wp:extent cx="5267325" cy="1476375"/>
            <wp:effectExtent l="0" t="0" r="0" b="0"/>
            <wp:wrapNone/>
            <wp:docPr id="6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D3F" w:rsidRPr="006A0446" w:rsidRDefault="00165D3F" w:rsidP="00B654CB">
      <w:pPr>
        <w:rPr>
          <w:rFonts w:ascii="BIZ UDPゴシック" w:eastAsia="BIZ UDPゴシック" w:hAnsi="BIZ UDPゴシック"/>
          <w:b/>
          <w:sz w:val="25"/>
          <w:szCs w:val="25"/>
          <w:u w:val="single"/>
        </w:rPr>
      </w:pPr>
    </w:p>
    <w:p w:rsidR="00165D3F" w:rsidRPr="006A0446" w:rsidRDefault="00165D3F" w:rsidP="006129DB">
      <w:pPr>
        <w:jc w:val="center"/>
        <w:rPr>
          <w:rFonts w:ascii="BIZ UDPゴシック" w:eastAsia="BIZ UDPゴシック" w:hAnsi="BIZ UDPゴシック"/>
          <w:b/>
          <w:sz w:val="25"/>
          <w:szCs w:val="25"/>
          <w:u w:val="single"/>
        </w:rPr>
      </w:pPr>
      <w:r w:rsidRPr="006A0446">
        <w:rPr>
          <w:rFonts w:ascii="BIZ UDPゴシック" w:eastAsia="BIZ UDPゴシック" w:hAnsi="BIZ UDPゴシック" w:hint="eastAsia"/>
          <w:b/>
          <w:sz w:val="25"/>
          <w:szCs w:val="25"/>
          <w:u w:val="single"/>
        </w:rPr>
        <w:t>こころの変化は、正常な反応と受け止めてください。</w:t>
      </w:r>
    </w:p>
    <w:p w:rsidR="00165D3F" w:rsidRPr="006A0446" w:rsidRDefault="00165D3F" w:rsidP="006129DB">
      <w:pPr>
        <w:jc w:val="center"/>
        <w:rPr>
          <w:rFonts w:ascii="BIZ UDPゴシック" w:eastAsia="BIZ UDPゴシック" w:hAnsi="BIZ UDPゴシック"/>
          <w:b/>
          <w:sz w:val="25"/>
          <w:szCs w:val="25"/>
          <w:u w:val="single"/>
        </w:rPr>
      </w:pPr>
      <w:r w:rsidRPr="006A0446">
        <w:rPr>
          <w:rFonts w:ascii="BIZ UDPゴシック" w:eastAsia="BIZ UDPゴシック" w:hAnsi="BIZ UDPゴシック" w:hint="eastAsia"/>
          <w:b/>
          <w:sz w:val="25"/>
          <w:szCs w:val="25"/>
          <w:u w:val="single"/>
        </w:rPr>
        <w:t>ほとんどの変化は時間とともに回復していきます。</w:t>
      </w:r>
    </w:p>
    <w:p w:rsidR="00165D3F" w:rsidRPr="006A0446" w:rsidRDefault="00165D3F" w:rsidP="006129DB">
      <w:pPr>
        <w:jc w:val="center"/>
        <w:rPr>
          <w:rFonts w:ascii="BIZ UDPゴシック" w:eastAsia="BIZ UDPゴシック" w:hAnsi="BIZ UDPゴシック"/>
          <w:sz w:val="24"/>
          <w:u w:val="single"/>
        </w:rPr>
      </w:pPr>
      <w:r w:rsidRPr="006A0446">
        <w:rPr>
          <w:rFonts w:ascii="BIZ UDPゴシック" w:eastAsia="BIZ UDPゴシック" w:hAnsi="BIZ UDPゴシック" w:hint="eastAsia"/>
          <w:sz w:val="24"/>
          <w:u w:val="single"/>
        </w:rPr>
        <w:t>～保護者の方が頑張りすぎないことも大切です～</w:t>
      </w:r>
    </w:p>
    <w:p w:rsidR="00165D3F" w:rsidRPr="006A0446" w:rsidRDefault="00165D3F" w:rsidP="005B1F44">
      <w:pPr>
        <w:rPr>
          <w:rFonts w:ascii="BIZ UDPゴシック" w:eastAsia="BIZ UDPゴシック" w:hAnsi="BIZ UDPゴシック"/>
          <w:sz w:val="19"/>
          <w:szCs w:val="19"/>
        </w:rPr>
      </w:pPr>
    </w:p>
    <w:p w:rsidR="00165D3F" w:rsidRPr="006A0446" w:rsidRDefault="00165D3F" w:rsidP="005B1F44">
      <w:pPr>
        <w:rPr>
          <w:rFonts w:ascii="BIZ UDPゴシック" w:eastAsia="BIZ UDPゴシック" w:hAnsi="BIZ UDPゴシック"/>
          <w:sz w:val="19"/>
          <w:szCs w:val="19"/>
        </w:rPr>
      </w:pPr>
    </w:p>
    <w:p w:rsidR="00165D3F" w:rsidRPr="006A0446" w:rsidRDefault="00165D3F" w:rsidP="00A723EE">
      <w:pPr>
        <w:jc w:val="center"/>
        <w:rPr>
          <w:rFonts w:ascii="BIZ UDPゴシック" w:eastAsia="BIZ UDPゴシック" w:hAnsi="BIZ UDPゴシック"/>
          <w:b/>
          <w:color w:val="ED7D31"/>
          <w:sz w:val="28"/>
          <w:szCs w:val="28"/>
        </w:rPr>
      </w:pPr>
      <w:r w:rsidRPr="006A0446">
        <w:rPr>
          <w:rFonts w:ascii="BIZ UDPゴシック" w:eastAsia="BIZ UDPゴシック" w:hAnsi="BIZ UDPゴシック" w:hint="eastAsia"/>
          <w:b/>
          <w:color w:val="ED7D31"/>
          <w:sz w:val="28"/>
          <w:szCs w:val="28"/>
        </w:rPr>
        <w:t>お子さんのこころと体の健康を保つために</w:t>
      </w:r>
    </w:p>
    <w:p w:rsidR="00165D3F" w:rsidRPr="006A0446" w:rsidRDefault="00165D3F" w:rsidP="005B1F44">
      <w:pPr>
        <w:rPr>
          <w:rFonts w:ascii="BIZ UDPゴシック" w:eastAsia="BIZ UDPゴシック" w:hAnsi="BIZ UDPゴシック"/>
          <w:sz w:val="19"/>
          <w:szCs w:val="19"/>
        </w:rPr>
      </w:pPr>
      <w:r w:rsidRPr="006A0446">
        <w:rPr>
          <w:rFonts w:ascii="BIZ UDPゴシック" w:eastAsia="BIZ UDPゴシック" w:hAnsi="BIZ UDPゴシック" w:hint="eastAsia"/>
          <w:noProof/>
          <w:sz w:val="19"/>
          <w:szCs w:val="19"/>
          <w:lang w:val="en-US" w:bidi="ar-SA"/>
        </w:rPr>
        <mc:AlternateContent>
          <mc:Choice Requires="wps">
            <w:drawing>
              <wp:anchor distT="0" distB="0" distL="114300" distR="114300" simplePos="0" relativeHeight="251675648" behindDoc="0" locked="0" layoutInCell="1" allowOverlap="1">
                <wp:simplePos x="0" y="0"/>
                <wp:positionH relativeFrom="column">
                  <wp:posOffset>-3175</wp:posOffset>
                </wp:positionH>
                <wp:positionV relativeFrom="paragraph">
                  <wp:posOffset>7620</wp:posOffset>
                </wp:positionV>
                <wp:extent cx="5743575" cy="1658620"/>
                <wp:effectExtent l="10160" t="5080" r="8890" b="12700"/>
                <wp:wrapNone/>
                <wp:docPr id="6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658620"/>
                        </a:xfrm>
                        <a:prstGeom prst="roundRect">
                          <a:avLst>
                            <a:gd name="adj" fmla="val 16667"/>
                          </a:avLst>
                        </a:prstGeom>
                        <a:solidFill>
                          <a:srgbClr val="FFFFFF"/>
                        </a:solidFill>
                        <a:ln w="9525">
                          <a:solidFill>
                            <a:srgbClr val="000000"/>
                          </a:solidFill>
                          <a:round/>
                          <a:headEnd/>
                          <a:tailEnd/>
                        </a:ln>
                      </wps:spPr>
                      <wps:txbx>
                        <w:txbxContent>
                          <w:p w:rsidR="00165D3F" w:rsidRPr="006A0446" w:rsidRDefault="00165D3F">
                            <w:pPr>
                              <w:rPr>
                                <w:rFonts w:ascii="BIZ UDPゴシック" w:eastAsia="BIZ UDPゴシック" w:hAnsi="BIZ UDPゴシック"/>
                              </w:rPr>
                            </w:pPr>
                            <w:r w:rsidRPr="006A0446">
                              <w:rPr>
                                <w:rFonts w:ascii="BIZ UDPゴシック" w:eastAsia="BIZ UDPゴシック" w:hAnsi="BIZ UDPゴシック" w:hint="eastAsia"/>
                              </w:rPr>
                              <w:t>○会話を多くし、お子さんが話すことをじっくり聞いてあげましょう。</w:t>
                            </w:r>
                          </w:p>
                          <w:p w:rsidR="00165D3F" w:rsidRPr="006A0446" w:rsidRDefault="00165D3F">
                            <w:pPr>
                              <w:rPr>
                                <w:rFonts w:ascii="BIZ UDPゴシック" w:eastAsia="BIZ UDPゴシック" w:hAnsi="BIZ UDPゴシック"/>
                              </w:rPr>
                            </w:pPr>
                            <w:r w:rsidRPr="006A0446">
                              <w:rPr>
                                <w:rFonts w:ascii="BIZ UDPゴシック" w:eastAsia="BIZ UDPゴシック" w:hAnsi="BIZ UDPゴシック" w:hint="eastAsia"/>
                              </w:rPr>
                              <w:t>○家族が一緒にいる時間を増やしましょう。</w:t>
                            </w:r>
                          </w:p>
                          <w:p w:rsidR="00165D3F" w:rsidRPr="006A0446" w:rsidRDefault="00165D3F">
                            <w:pPr>
                              <w:rPr>
                                <w:rFonts w:ascii="BIZ UDPゴシック" w:eastAsia="BIZ UDPゴシック" w:hAnsi="BIZ UDPゴシック"/>
                              </w:rPr>
                            </w:pPr>
                            <w:r w:rsidRPr="006A0446">
                              <w:rPr>
                                <w:rFonts w:ascii="BIZ UDPゴシック" w:eastAsia="BIZ UDPゴシック" w:hAnsi="BIZ UDPゴシック" w:hint="eastAsia"/>
                              </w:rPr>
                              <w:t>○小さい子は、体が触れていると安心します。抱きしめたり、手を握ったりしてあげましょう。</w:t>
                            </w:r>
                          </w:p>
                          <w:p w:rsidR="00165D3F" w:rsidRPr="006A0446" w:rsidRDefault="00165D3F">
                            <w:pPr>
                              <w:rPr>
                                <w:rFonts w:ascii="BIZ UDPゴシック" w:eastAsia="BIZ UDPゴシック" w:hAnsi="BIZ UDPゴシック"/>
                              </w:rPr>
                            </w:pPr>
                            <w:r w:rsidRPr="006A0446">
                              <w:rPr>
                                <w:rFonts w:ascii="BIZ UDPゴシック" w:eastAsia="BIZ UDPゴシック" w:hAnsi="BIZ UDPゴシック" w:hint="eastAsia"/>
                              </w:rPr>
                              <w:t>○できるだけ食事や睡眠などの生活リズムを崩さず、整えるようにしましょう。</w:t>
                            </w:r>
                          </w:p>
                          <w:p w:rsidR="00165D3F" w:rsidRPr="006A0446" w:rsidRDefault="00165D3F">
                            <w:pPr>
                              <w:rPr>
                                <w:rFonts w:ascii="BIZ UDPゴシック" w:eastAsia="BIZ UDPゴシック" w:hAnsi="BIZ UDPゴシック"/>
                              </w:rPr>
                            </w:pPr>
                            <w:r w:rsidRPr="006A0446">
                              <w:rPr>
                                <w:rFonts w:ascii="BIZ UDPゴシック" w:eastAsia="BIZ UDPゴシック" w:hAnsi="BIZ UDPゴシック" w:hint="eastAsia"/>
                              </w:rPr>
                              <w:t>○行動に変化があっても、むやみに叱ったり、突き放したりせず、受け止めてあげましょう。</w:t>
                            </w:r>
                          </w:p>
                          <w:p w:rsidR="00165D3F" w:rsidRPr="006A0446" w:rsidRDefault="00165D3F">
                            <w:pPr>
                              <w:rPr>
                                <w:rFonts w:ascii="BIZ UDPゴシック" w:eastAsia="BIZ UDPゴシック" w:hAnsi="BIZ UDPゴシック"/>
                              </w:rPr>
                            </w:pPr>
                            <w:r w:rsidRPr="006A0446">
                              <w:rPr>
                                <w:rFonts w:ascii="BIZ UDPゴシック" w:eastAsia="BIZ UDPゴシック" w:hAnsi="BIZ UDPゴシック" w:hint="eastAsia"/>
                              </w:rPr>
                              <w:t>○がんばり屋のお子さんは、負担が大きくなりすぎないように気をつけてあげてください。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44" style="position:absolute;margin-left:-.25pt;margin-top:.6pt;width:452.25pt;height:13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">
                <v:textbox inset="5.85pt,.7pt,5.85pt,.7pt">
                  <w:txbxContent>
                    <w:p w:rsidR="00165D3F" w:rsidRPr="006A0446" w:rsidRDefault="00165D3F">
                      <w:pPr>
                        <w:rPr>
                          <w:rFonts w:ascii="BIZ UDPゴシック" w:eastAsia="BIZ UDPゴシック" w:hAnsi="BIZ UDPゴシック" w:hint="eastAsia"/>
                        </w:rPr>
                      </w:pPr>
                      <w:r w:rsidRPr="006A0446">
                        <w:rPr>
                          <w:rFonts w:ascii="BIZ UDPゴシック" w:eastAsia="BIZ UDPゴシック" w:hAnsi="BIZ UDPゴシック" w:hint="eastAsia"/>
                        </w:rPr>
                        <w:t>○会話を多くし、お子さんが話すことをじっくり聞いてあげましょう。</w:t>
                      </w:r>
                    </w:p>
                    <w:p w:rsidR="00165D3F" w:rsidRPr="006A0446" w:rsidRDefault="00165D3F">
                      <w:pPr>
                        <w:rPr>
                          <w:rFonts w:ascii="BIZ UDPゴシック" w:eastAsia="BIZ UDPゴシック" w:hAnsi="BIZ UDPゴシック" w:hint="eastAsia"/>
                        </w:rPr>
                      </w:pPr>
                      <w:r w:rsidRPr="006A0446">
                        <w:rPr>
                          <w:rFonts w:ascii="BIZ UDPゴシック" w:eastAsia="BIZ UDPゴシック" w:hAnsi="BIZ UDPゴシック" w:hint="eastAsia"/>
                        </w:rPr>
                        <w:t>○家族が一緒にいる時間を増やしましょう。</w:t>
                      </w:r>
                    </w:p>
                    <w:p w:rsidR="00165D3F" w:rsidRPr="006A0446" w:rsidRDefault="00165D3F">
                      <w:pPr>
                        <w:rPr>
                          <w:rFonts w:ascii="BIZ UDPゴシック" w:eastAsia="BIZ UDPゴシック" w:hAnsi="BIZ UDPゴシック" w:hint="eastAsia"/>
                        </w:rPr>
                      </w:pPr>
                      <w:r w:rsidRPr="006A0446">
                        <w:rPr>
                          <w:rFonts w:ascii="BIZ UDPゴシック" w:eastAsia="BIZ UDPゴシック" w:hAnsi="BIZ UDPゴシック" w:hint="eastAsia"/>
                        </w:rPr>
                        <w:t>○小さい子は、体が触れていると安心します。抱きしめたり、手を握ったりしてあげましょう。</w:t>
                      </w:r>
                    </w:p>
                    <w:p w:rsidR="00165D3F" w:rsidRPr="006A0446" w:rsidRDefault="00165D3F">
                      <w:pPr>
                        <w:rPr>
                          <w:rFonts w:ascii="BIZ UDPゴシック" w:eastAsia="BIZ UDPゴシック" w:hAnsi="BIZ UDPゴシック" w:hint="eastAsia"/>
                        </w:rPr>
                      </w:pPr>
                      <w:r w:rsidRPr="006A0446">
                        <w:rPr>
                          <w:rFonts w:ascii="BIZ UDPゴシック" w:eastAsia="BIZ UDPゴシック" w:hAnsi="BIZ UDPゴシック" w:hint="eastAsia"/>
                        </w:rPr>
                        <w:t>○できるだけ食事や睡眠などの生活リズムを崩さず、整えるようにしましょう。</w:t>
                      </w:r>
                    </w:p>
                    <w:p w:rsidR="00165D3F" w:rsidRPr="006A0446" w:rsidRDefault="00165D3F">
                      <w:pPr>
                        <w:rPr>
                          <w:rFonts w:ascii="BIZ UDPゴシック" w:eastAsia="BIZ UDPゴシック" w:hAnsi="BIZ UDPゴシック" w:hint="eastAsia"/>
                        </w:rPr>
                      </w:pPr>
                      <w:r w:rsidRPr="006A0446">
                        <w:rPr>
                          <w:rFonts w:ascii="BIZ UDPゴシック" w:eastAsia="BIZ UDPゴシック" w:hAnsi="BIZ UDPゴシック" w:hint="eastAsia"/>
                        </w:rPr>
                        <w:t>○行動に変化があっても、むやみに叱ったり、突き放したりせず、受け止めてあげましょう。</w:t>
                      </w:r>
                    </w:p>
                    <w:p w:rsidR="00165D3F" w:rsidRPr="006A0446" w:rsidRDefault="00165D3F">
                      <w:pPr>
                        <w:rPr>
                          <w:rFonts w:ascii="BIZ UDPゴシック" w:eastAsia="BIZ UDPゴシック" w:hAnsi="BIZ UDPゴシック"/>
                        </w:rPr>
                      </w:pPr>
                      <w:r w:rsidRPr="006A0446">
                        <w:rPr>
                          <w:rFonts w:ascii="BIZ UDPゴシック" w:eastAsia="BIZ UDPゴシック" w:hAnsi="BIZ UDPゴシック" w:hint="eastAsia"/>
                        </w:rPr>
                        <w:t>○がんばり屋のお子さんは、負担が大きくなりすぎないように気をつけてあげてください。</w:t>
                      </w:r>
                    </w:p>
                  </w:txbxContent>
                </v:textbox>
              </v:roundrect>
            </w:pict>
          </mc:Fallback>
        </mc:AlternateContent>
      </w:r>
    </w:p>
    <w:p w:rsidR="00165D3F" w:rsidRPr="006A0446" w:rsidRDefault="00165D3F" w:rsidP="005B1F44">
      <w:pPr>
        <w:rPr>
          <w:rFonts w:ascii="BIZ UDPゴシック" w:eastAsia="BIZ UDPゴシック" w:hAnsi="BIZ UDPゴシック"/>
          <w:sz w:val="19"/>
          <w:szCs w:val="19"/>
        </w:rPr>
      </w:pPr>
    </w:p>
    <w:p w:rsidR="00165D3F" w:rsidRPr="006A0446" w:rsidRDefault="00165D3F" w:rsidP="005B1F44">
      <w:pPr>
        <w:rPr>
          <w:rFonts w:ascii="BIZ UDPゴシック" w:eastAsia="BIZ UDPゴシック" w:hAnsi="BIZ UDPゴシック"/>
          <w:sz w:val="19"/>
          <w:szCs w:val="19"/>
        </w:rPr>
      </w:pPr>
    </w:p>
    <w:p w:rsidR="00165D3F" w:rsidRPr="006A0446" w:rsidRDefault="00165D3F" w:rsidP="005B1F44">
      <w:pPr>
        <w:rPr>
          <w:rFonts w:ascii="BIZ UDPゴシック" w:eastAsia="BIZ UDPゴシック" w:hAnsi="BIZ UDPゴシック"/>
          <w:sz w:val="19"/>
          <w:szCs w:val="19"/>
        </w:rPr>
      </w:pPr>
    </w:p>
    <w:p w:rsidR="00165D3F" w:rsidRPr="006A0446" w:rsidRDefault="00165D3F" w:rsidP="005B1F44">
      <w:pPr>
        <w:rPr>
          <w:rFonts w:ascii="BIZ UDPゴシック" w:eastAsia="BIZ UDPゴシック" w:hAnsi="BIZ UDPゴシック"/>
          <w:sz w:val="19"/>
          <w:szCs w:val="19"/>
        </w:rPr>
      </w:pPr>
    </w:p>
    <w:p w:rsidR="00165D3F" w:rsidRPr="006A0446" w:rsidRDefault="00165D3F" w:rsidP="005B1F44">
      <w:pPr>
        <w:rPr>
          <w:rFonts w:ascii="BIZ UDPゴシック" w:eastAsia="BIZ UDPゴシック" w:hAnsi="BIZ UDPゴシック"/>
          <w:sz w:val="19"/>
          <w:szCs w:val="19"/>
        </w:rPr>
      </w:pPr>
    </w:p>
    <w:p w:rsidR="00165D3F" w:rsidRPr="006A0446" w:rsidRDefault="00165D3F" w:rsidP="00C95412">
      <w:pPr>
        <w:rPr>
          <w:rFonts w:ascii="BIZ UDPゴシック" w:eastAsia="BIZ UDPゴシック" w:hAnsi="BIZ UDPゴシック"/>
          <w:b/>
          <w:sz w:val="28"/>
          <w:szCs w:val="28"/>
          <w:u w:val="single"/>
        </w:rPr>
      </w:pPr>
    </w:p>
    <w:p w:rsidR="00165D3F" w:rsidRPr="006A0446" w:rsidRDefault="00165D3F" w:rsidP="00E73556">
      <w:pPr>
        <w:ind w:firstLineChars="700" w:firstLine="1826"/>
        <w:rPr>
          <w:rFonts w:ascii="BIZ UDPゴシック" w:eastAsia="BIZ UDPゴシック" w:hAnsi="BIZ UDPゴシック"/>
          <w:b/>
          <w:sz w:val="28"/>
          <w:szCs w:val="28"/>
          <w:u w:val="single"/>
        </w:rPr>
      </w:pPr>
      <w:r w:rsidRPr="006A0446">
        <w:rPr>
          <w:rFonts w:ascii="BIZ UDPゴシック" w:eastAsia="BIZ UDPゴシック" w:hAnsi="BIZ UDPゴシック"/>
          <w:noProof/>
          <w:sz w:val="28"/>
          <w:szCs w:val="28"/>
          <w:lang w:val="en-US" w:bidi="ar-SA"/>
        </w:rPr>
        <w:drawing>
          <wp:inline distT="0" distB="0" distL="0" distR="0">
            <wp:extent cx="1762125" cy="1257300"/>
            <wp:effectExtent l="0" t="0" r="0" b="0"/>
            <wp:docPr id="29" name="図 10" descr="キャプチ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キャプチャ"/>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2125" cy="1257300"/>
                    </a:xfrm>
                    <a:prstGeom prst="rect">
                      <a:avLst/>
                    </a:prstGeom>
                    <a:noFill/>
                    <a:ln>
                      <a:noFill/>
                    </a:ln>
                  </pic:spPr>
                </pic:pic>
              </a:graphicData>
            </a:graphic>
          </wp:inline>
        </w:drawing>
      </w:r>
      <w:r w:rsidRPr="006A0446">
        <w:rPr>
          <w:rFonts w:ascii="BIZ UDPゴシック" w:eastAsia="BIZ UDPゴシック" w:hAnsi="BIZ UDPゴシック"/>
          <w:noProof/>
          <w:sz w:val="28"/>
          <w:szCs w:val="28"/>
          <w:lang w:val="en-US" w:bidi="ar-SA"/>
        </w:rPr>
        <w:drawing>
          <wp:inline distT="0" distB="0" distL="0" distR="0">
            <wp:extent cx="1666875" cy="1295400"/>
            <wp:effectExtent l="0" t="0" r="0" b="0"/>
            <wp:docPr id="28" name="図 11" descr="おもちゃ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おもちゃ再"/>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1295400"/>
                    </a:xfrm>
                    <a:prstGeom prst="rect">
                      <a:avLst/>
                    </a:prstGeom>
                    <a:noFill/>
                    <a:ln>
                      <a:noFill/>
                    </a:ln>
                  </pic:spPr>
                </pic:pic>
              </a:graphicData>
            </a:graphic>
          </wp:inline>
        </w:drawing>
      </w:r>
    </w:p>
    <w:p w:rsidR="00165D3F" w:rsidRPr="006A0446" w:rsidRDefault="00165D3F" w:rsidP="003C6D84">
      <w:pPr>
        <w:ind w:firstLineChars="100" w:firstLine="261"/>
        <w:jc w:val="center"/>
        <w:rPr>
          <w:rFonts w:ascii="BIZ UDPゴシック" w:eastAsia="BIZ UDPゴシック" w:hAnsi="BIZ UDPゴシック"/>
          <w:b/>
          <w:sz w:val="28"/>
          <w:szCs w:val="28"/>
          <w:u w:val="single"/>
        </w:rPr>
      </w:pPr>
      <w:r w:rsidRPr="006A0446">
        <w:rPr>
          <w:rFonts w:ascii="BIZ UDPゴシック" w:eastAsia="BIZ UDPゴシック" w:hAnsi="BIZ UDPゴシック" w:hint="eastAsia"/>
          <w:b/>
          <w:sz w:val="28"/>
          <w:szCs w:val="28"/>
          <w:u w:val="single"/>
        </w:rPr>
        <w:t>変化が長引いたり、気になることがあったら</w:t>
      </w:r>
    </w:p>
    <w:p w:rsidR="00165D3F" w:rsidRPr="006A0446" w:rsidRDefault="00165D3F" w:rsidP="003C6D84">
      <w:pPr>
        <w:ind w:firstLineChars="100" w:firstLine="201"/>
        <w:jc w:val="center"/>
        <w:rPr>
          <w:rFonts w:ascii="BIZ UDPゴシック" w:eastAsia="BIZ UDPゴシック" w:hAnsi="BIZ UDPゴシック"/>
        </w:rPr>
      </w:pPr>
      <w:r w:rsidRPr="006A0446">
        <w:rPr>
          <w:rFonts w:ascii="BIZ UDPゴシック" w:eastAsia="BIZ UDPゴシック" w:hAnsi="BIZ UDPゴシック" w:hint="eastAsia"/>
        </w:rPr>
        <w:t>○変化が長引くなど心配なことがある場合、</w:t>
      </w:r>
    </w:p>
    <w:p w:rsidR="00165D3F" w:rsidRPr="006A0446" w:rsidRDefault="00165D3F" w:rsidP="003C6D84">
      <w:pPr>
        <w:ind w:firstLineChars="100" w:firstLine="201"/>
        <w:jc w:val="center"/>
        <w:rPr>
          <w:rFonts w:ascii="BIZ UDPゴシック" w:eastAsia="BIZ UDPゴシック" w:hAnsi="BIZ UDPゴシック"/>
        </w:rPr>
      </w:pPr>
      <w:r w:rsidRPr="006A0446">
        <w:rPr>
          <w:rFonts w:ascii="BIZ UDPゴシック" w:eastAsia="BIZ UDPゴシック" w:hAnsi="BIZ UDPゴシック" w:hint="eastAsia"/>
        </w:rPr>
        <w:t xml:space="preserve">　ご家族が相談窓口の人に声をかけましょう</w:t>
      </w:r>
    </w:p>
    <w:p w:rsidR="00165D3F" w:rsidRPr="006A0446" w:rsidRDefault="00165D3F" w:rsidP="00A57BC4">
      <w:pPr>
        <w:ind w:firstLineChars="1300" w:firstLine="2612"/>
        <w:rPr>
          <w:rFonts w:ascii="BIZ UDPゴシック" w:eastAsia="BIZ UDPゴシック" w:hAnsi="BIZ UDPゴシック"/>
        </w:rPr>
      </w:pPr>
      <w:r w:rsidRPr="006A0446">
        <w:rPr>
          <w:rFonts w:ascii="BIZ UDPゴシック" w:eastAsia="BIZ UDPゴシック" w:hAnsi="BIZ UDPゴシック" w:hint="eastAsia"/>
        </w:rPr>
        <w:t>○次の相談先に相談できます。</w:t>
      </w:r>
    </w:p>
    <w:p w:rsidR="00165D3F" w:rsidRPr="006A0446" w:rsidRDefault="00165D3F" w:rsidP="008379F3">
      <w:pPr>
        <w:ind w:firstLineChars="100" w:firstLine="301"/>
        <w:jc w:val="center"/>
        <w:rPr>
          <w:rFonts w:ascii="BIZ UDPゴシック" w:eastAsia="BIZ UDPゴシック" w:hAnsi="BIZ UDPゴシック"/>
          <w:b/>
          <w:color w:val="00B050"/>
          <w:sz w:val="32"/>
          <w:szCs w:val="32"/>
        </w:rPr>
      </w:pPr>
      <w:r w:rsidRPr="006A0446">
        <w:rPr>
          <w:rFonts w:ascii="BIZ UDPゴシック" w:eastAsia="BIZ UDPゴシック" w:hAnsi="BIZ UDPゴシック"/>
          <w:b/>
          <w:noProof/>
          <w:color w:val="00B050"/>
          <w:sz w:val="32"/>
          <w:szCs w:val="32"/>
          <w:lang w:val="en-US" w:bidi="ar-SA"/>
        </w:rPr>
        <mc:AlternateContent>
          <mc:Choice Requires="wps">
            <w:drawing>
              <wp:anchor distT="0" distB="0" distL="114300" distR="114300" simplePos="0" relativeHeight="251680768" behindDoc="0" locked="0" layoutInCell="1" allowOverlap="1">
                <wp:simplePos x="0" y="0"/>
                <wp:positionH relativeFrom="column">
                  <wp:posOffset>60325</wp:posOffset>
                </wp:positionH>
                <wp:positionV relativeFrom="paragraph">
                  <wp:posOffset>130810</wp:posOffset>
                </wp:positionV>
                <wp:extent cx="5709285" cy="1432560"/>
                <wp:effectExtent l="26035" t="19050" r="17780" b="24765"/>
                <wp:wrapNone/>
                <wp:docPr id="6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432560"/>
                        </a:xfrm>
                        <a:prstGeom prst="rect">
                          <a:avLst/>
                        </a:prstGeom>
                        <a:solidFill>
                          <a:srgbClr val="FFFFFF"/>
                        </a:solidFill>
                        <a:ln w="34925">
                          <a:solidFill>
                            <a:srgbClr val="000000"/>
                          </a:solidFill>
                          <a:miter lim="800000"/>
                          <a:headEnd/>
                          <a:tailEnd/>
                        </a:ln>
                      </wps:spPr>
                      <wps:txbx>
                        <w:txbxContent>
                          <w:p w:rsidR="00165D3F" w:rsidRPr="00A820BE" w:rsidRDefault="00165D3F" w:rsidP="008379F3">
                            <w:pPr>
                              <w:rPr>
                                <w:rFonts w:ascii="BIZ UDPゴシック" w:eastAsia="BIZ UDPゴシック" w:hAnsi="BIZ UDPゴシック"/>
                                <w:sz w:val="36"/>
                                <w:szCs w:val="36"/>
                              </w:rPr>
                            </w:pPr>
                            <w:r>
                              <w:rPr>
                                <w:rFonts w:ascii="BIZ UDPゴシック" w:eastAsia="BIZ UDPゴシック" w:hAnsi="BIZ UDPゴシック" w:hint="eastAsia"/>
                                <w:sz w:val="36"/>
                                <w:szCs w:val="36"/>
                              </w:rPr>
                              <w:t>【</w:t>
                            </w:r>
                            <w:r w:rsidRPr="00A820BE">
                              <w:rPr>
                                <w:rFonts w:ascii="BIZ UDPゴシック" w:eastAsia="BIZ UDPゴシック" w:hAnsi="BIZ UDPゴシック" w:hint="eastAsia"/>
                                <w:sz w:val="36"/>
                                <w:szCs w:val="36"/>
                              </w:rPr>
                              <w:t>相談先</w:t>
                            </w:r>
                            <w:r>
                              <w:rPr>
                                <w:rFonts w:ascii="BIZ UDPゴシック" w:eastAsia="BIZ UDPゴシック" w:hAnsi="BIZ UDPゴシック" w:hint="eastAsia"/>
                                <w:sz w:val="36"/>
                                <w:szCs w:val="36"/>
                              </w:rPr>
                              <w:t>】</w:t>
                            </w:r>
                          </w:p>
                          <w:p w:rsidR="00165D3F" w:rsidRDefault="00165D3F" w:rsidP="008379F3">
                            <w:pPr>
                              <w:jc w:val="center"/>
                            </w:pPr>
                          </w:p>
                          <w:p w:rsidR="00165D3F" w:rsidRDefault="00165D3F" w:rsidP="008379F3">
                            <w:pPr>
                              <w:jc w:val="center"/>
                            </w:pPr>
                          </w:p>
                          <w:p w:rsidR="00165D3F" w:rsidRDefault="00165D3F" w:rsidP="008379F3">
                            <w:pPr>
                              <w:jc w:val="center"/>
                            </w:pPr>
                          </w:p>
                          <w:p w:rsidR="00165D3F" w:rsidRDefault="00165D3F" w:rsidP="008379F3">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5" type="#_x0000_t202" style="position:absolute;left:0;text-align:left;margin-left:4.75pt;margin-top:10.3pt;width:449.55pt;height:1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" strokeweight="2.75pt">
                <v:textbox inset="5.85pt,.7pt,5.85pt,.7pt">
                  <w:txbxContent>
                    <w:p w:rsidR="00165D3F" w:rsidRPr="00A820BE" w:rsidRDefault="00165D3F" w:rsidP="008379F3">
                      <w:pPr>
                        <w:rPr>
                          <w:rFonts w:ascii="BIZ UDPゴシック" w:eastAsia="BIZ UDPゴシック" w:hAnsi="BIZ UDPゴシック"/>
                          <w:sz w:val="36"/>
                          <w:szCs w:val="36"/>
                        </w:rPr>
                      </w:pPr>
                      <w:r>
                        <w:rPr>
                          <w:rFonts w:ascii="BIZ UDPゴシック" w:eastAsia="BIZ UDPゴシック" w:hAnsi="BIZ UDPゴシック" w:hint="eastAsia"/>
                          <w:sz w:val="36"/>
                          <w:szCs w:val="36"/>
                        </w:rPr>
                        <w:t>【</w:t>
                      </w:r>
                      <w:r w:rsidRPr="00A820BE">
                        <w:rPr>
                          <w:rFonts w:ascii="BIZ UDPゴシック" w:eastAsia="BIZ UDPゴシック" w:hAnsi="BIZ UDPゴシック" w:hint="eastAsia"/>
                          <w:sz w:val="36"/>
                          <w:szCs w:val="36"/>
                        </w:rPr>
                        <w:t>相談先</w:t>
                      </w:r>
                      <w:r>
                        <w:rPr>
                          <w:rFonts w:ascii="BIZ UDPゴシック" w:eastAsia="BIZ UDPゴシック" w:hAnsi="BIZ UDPゴシック" w:hint="eastAsia"/>
                          <w:sz w:val="36"/>
                          <w:szCs w:val="36"/>
                        </w:rPr>
                        <w:t>】</w:t>
                      </w:r>
                    </w:p>
                    <w:p w:rsidR="00165D3F" w:rsidRDefault="00165D3F" w:rsidP="008379F3">
                      <w:pPr>
                        <w:jc w:val="center"/>
                      </w:pPr>
                    </w:p>
                    <w:p w:rsidR="00165D3F" w:rsidRDefault="00165D3F" w:rsidP="008379F3">
                      <w:pPr>
                        <w:jc w:val="center"/>
                      </w:pPr>
                    </w:p>
                    <w:p w:rsidR="00165D3F" w:rsidRDefault="00165D3F" w:rsidP="008379F3">
                      <w:pPr>
                        <w:jc w:val="center"/>
                      </w:pPr>
                    </w:p>
                    <w:p w:rsidR="00165D3F" w:rsidRDefault="00165D3F" w:rsidP="008379F3">
                      <w:pPr>
                        <w:jc w:val="center"/>
                        <w:rPr>
                          <w:rFonts w:hint="eastAsia"/>
                        </w:rPr>
                      </w:pPr>
                    </w:p>
                  </w:txbxContent>
                </v:textbox>
              </v:shape>
            </w:pict>
          </mc:Fallback>
        </mc:AlternateContent>
      </w:r>
    </w:p>
    <w:p w:rsidR="00165D3F" w:rsidRPr="006A0446" w:rsidRDefault="00165D3F" w:rsidP="005B1F44">
      <w:pPr>
        <w:rPr>
          <w:rFonts w:ascii="BIZ UDPゴシック" w:eastAsia="BIZ UDPゴシック" w:hAnsi="BIZ UDPゴシック"/>
        </w:rPr>
      </w:pPr>
    </w:p>
    <w:p w:rsidR="00165D3F" w:rsidRPr="006A0446" w:rsidRDefault="00165D3F" w:rsidP="005B1F44">
      <w:pPr>
        <w:rPr>
          <w:rFonts w:ascii="BIZ UDPゴシック" w:eastAsia="BIZ UDPゴシック" w:hAnsi="BIZ UDPゴシック"/>
        </w:rPr>
      </w:pPr>
    </w:p>
    <w:p w:rsidR="00165D3F" w:rsidRPr="006A0446" w:rsidRDefault="00165D3F" w:rsidP="005B1F44">
      <w:pPr>
        <w:rPr>
          <w:rFonts w:ascii="BIZ UDPゴシック" w:eastAsia="BIZ UDPゴシック" w:hAnsi="BIZ UDPゴシック"/>
        </w:rPr>
      </w:pPr>
    </w:p>
    <w:p w:rsidR="00165D3F" w:rsidRPr="006A0446" w:rsidRDefault="00165D3F" w:rsidP="005B1F44">
      <w:pPr>
        <w:rPr>
          <w:rFonts w:ascii="BIZ UDPゴシック" w:eastAsia="BIZ UDPゴシック" w:hAnsi="BIZ UDPゴシック"/>
        </w:rPr>
      </w:pPr>
    </w:p>
    <w:p w:rsidR="00165D3F" w:rsidRPr="006A0446" w:rsidRDefault="00165D3F" w:rsidP="005B1F44">
      <w:pPr>
        <w:rPr>
          <w:rFonts w:ascii="BIZ UDPゴシック" w:eastAsia="BIZ UDPゴシック" w:hAnsi="BIZ UDPゴシック"/>
        </w:rPr>
      </w:pPr>
    </w:p>
    <w:p w:rsidR="00165D3F" w:rsidRPr="006A0446" w:rsidRDefault="00165D3F" w:rsidP="005B1F44">
      <w:pPr>
        <w:rPr>
          <w:rFonts w:ascii="BIZ UDPゴシック" w:eastAsia="BIZ UDPゴシック" w:hAnsi="BIZ UDPゴシック"/>
        </w:rPr>
      </w:pPr>
      <w:r w:rsidRPr="006A0446">
        <w:rPr>
          <w:rFonts w:ascii="BIZ UDPゴシック" w:eastAsia="BIZ UDPゴシック" w:hAnsi="BIZ UDPゴシック" w:hint="eastAsia"/>
        </w:rPr>
        <w:t>【</w:t>
      </w:r>
      <w:r w:rsidRPr="00343EEB">
        <w:rPr>
          <w:rFonts w:ascii="BIZ UDPゴシック" w:eastAsia="BIZ UDPゴシック" w:hAnsi="BIZ UDPゴシック"/>
          <w:szCs w:val="21"/>
        </w:rPr>
        <w:t>参考</w:t>
      </w:r>
      <w:r w:rsidRPr="00343EEB">
        <w:rPr>
          <w:rFonts w:ascii="BIZ UDPゴシック" w:eastAsia="BIZ UDPゴシック" w:hAnsi="BIZ UDPゴシック" w:hint="eastAsia"/>
          <w:szCs w:val="21"/>
        </w:rPr>
        <w:t>ＵＲＬ</w:t>
      </w:r>
      <w:r>
        <w:rPr>
          <w:rFonts w:ascii="BIZ UDPゴシック" w:eastAsia="BIZ UDPゴシック" w:hAnsi="BIZ UDPゴシック" w:hint="eastAsia"/>
          <w:szCs w:val="21"/>
        </w:rPr>
        <w:t>・</w:t>
      </w:r>
      <w:r w:rsidRPr="006A0446">
        <w:rPr>
          <w:rFonts w:ascii="BIZ UDPゴシック" w:eastAsia="BIZ UDPゴシック" w:hAnsi="BIZ UDPゴシック" w:hint="eastAsia"/>
        </w:rPr>
        <w:t>参考文献】</w:t>
      </w:r>
    </w:p>
    <w:p w:rsidR="00165D3F" w:rsidRPr="00F32ED3" w:rsidRDefault="00165D3F" w:rsidP="00B654CB">
      <w:pPr>
        <w:rPr>
          <w:rFonts w:ascii="BIZ UDPゴシック" w:eastAsia="BIZ UDPゴシック" w:hAnsi="BIZ UDPゴシック"/>
          <w:sz w:val="18"/>
          <w:szCs w:val="18"/>
        </w:rPr>
      </w:pPr>
      <w:r w:rsidRPr="00F32ED3">
        <w:rPr>
          <w:rFonts w:ascii="BIZ UDPゴシック" w:eastAsia="BIZ UDPゴシック" w:hAnsi="BIZ UDPゴシック" w:hint="eastAsia"/>
          <w:sz w:val="18"/>
          <w:szCs w:val="18"/>
        </w:rPr>
        <w:t>子どもの心のケアのために―災害や事件・事故発生時を中心に―.</w:t>
      </w:r>
      <w:r w:rsidRPr="000D1839">
        <w:rPr>
          <w:rFonts w:ascii="BIZ UDPゴシック" w:eastAsia="BIZ UDPゴシック" w:hAnsi="BIZ UDPゴシック" w:hint="eastAsia"/>
          <w:sz w:val="18"/>
          <w:szCs w:val="18"/>
        </w:rPr>
        <w:t xml:space="preserve"> </w:t>
      </w:r>
      <w:r w:rsidRPr="00F32ED3">
        <w:rPr>
          <w:rFonts w:ascii="BIZ UDPゴシック" w:eastAsia="BIZ UDPゴシック" w:hAnsi="BIZ UDPゴシック" w:hint="eastAsia"/>
          <w:sz w:val="18"/>
          <w:szCs w:val="18"/>
        </w:rPr>
        <w:t>文部科学省．</w:t>
      </w:r>
    </w:p>
    <w:p w:rsidR="00165D3F" w:rsidRPr="00F32ED3" w:rsidRDefault="00165D3F" w:rsidP="00B654CB">
      <w:pPr>
        <w:rPr>
          <w:rFonts w:ascii="BIZ UDPゴシック" w:eastAsia="BIZ UDPゴシック" w:hAnsi="BIZ UDPゴシック"/>
          <w:sz w:val="18"/>
          <w:szCs w:val="18"/>
        </w:rPr>
      </w:pPr>
      <w:r w:rsidRPr="00107649">
        <w:rPr>
          <w:rFonts w:ascii="BIZ UDPゴシック" w:eastAsia="BIZ UDPゴシック" w:hAnsi="BIZ UDPゴシック"/>
          <w:sz w:val="18"/>
          <w:szCs w:val="18"/>
        </w:rPr>
        <w:t>https://www.mext.go.jp/a_menu/kenko/hoken/1297484.htm</w:t>
      </w:r>
      <w:r w:rsidRPr="00F32ED3">
        <w:rPr>
          <w:rFonts w:ascii="BIZ UDPゴシック" w:eastAsia="BIZ UDPゴシック" w:hAnsi="BIZ UDPゴシック"/>
          <w:sz w:val="18"/>
          <w:szCs w:val="18"/>
        </w:rPr>
        <w:t xml:space="preserve"> (2020-10-14)</w:t>
      </w:r>
    </w:p>
    <w:p w:rsidR="00165D3F" w:rsidRPr="00F32ED3" w:rsidRDefault="00165D3F" w:rsidP="00B654CB">
      <w:pPr>
        <w:rPr>
          <w:rFonts w:ascii="BIZ UDPゴシック" w:eastAsia="BIZ UDPゴシック" w:hAnsi="BIZ UDPゴシック"/>
          <w:sz w:val="18"/>
          <w:szCs w:val="18"/>
        </w:rPr>
      </w:pPr>
      <w:r w:rsidRPr="00F32ED3">
        <w:rPr>
          <w:rFonts w:ascii="BIZ UDPゴシック" w:eastAsia="BIZ UDPゴシック" w:hAnsi="BIZ UDPゴシック" w:hint="eastAsia"/>
          <w:sz w:val="18"/>
          <w:szCs w:val="18"/>
        </w:rPr>
        <w:t>災害時の子どもの心のケア 　一番身近なおとなにしか出来ないこと．公益財団法人日本ユニセフ協会．</w:t>
      </w:r>
      <w:r w:rsidRPr="00107649">
        <w:rPr>
          <w:rFonts w:ascii="BIZ UDPゴシック" w:eastAsia="BIZ UDPゴシック" w:hAnsi="BIZ UDPゴシック"/>
          <w:sz w:val="18"/>
          <w:szCs w:val="18"/>
        </w:rPr>
        <w:t>https://www.unicef.or.jp/kokoro/</w:t>
      </w:r>
      <w:r>
        <w:rPr>
          <w:rFonts w:ascii="BIZ UDPゴシック" w:eastAsia="BIZ UDPゴシック" w:hAnsi="BIZ UDPゴシック"/>
          <w:sz w:val="18"/>
          <w:szCs w:val="18"/>
        </w:rPr>
        <w:t>(2020-10-14)</w:t>
      </w:r>
    </w:p>
    <w:p w:rsidR="00165D3F" w:rsidRDefault="00165D3F" w:rsidP="00B654CB">
      <w:pPr>
        <w:rPr>
          <w:rFonts w:ascii="BIZ UDPゴシック" w:eastAsia="BIZ UDPゴシック" w:hAnsi="BIZ UDPゴシック"/>
          <w:sz w:val="18"/>
        </w:rPr>
        <w:sectPr w:rsidR="00165D3F" w:rsidSect="00AE3FC3">
          <w:pgSz w:w="11906" w:h="16838" w:code="9"/>
          <w:pgMar w:top="1134" w:right="1401" w:bottom="1134" w:left="1401" w:header="851" w:footer="227" w:gutter="0"/>
          <w:pgNumType w:fmt="numberInDash" w:start="55"/>
          <w:cols w:space="425"/>
          <w:docGrid w:type="linesAndChars" w:linePitch="379" w:charSpace="-3913"/>
        </w:sectPr>
      </w:pPr>
      <w:r>
        <w:rPr>
          <w:rFonts w:ascii="BIZ UDPゴシック" w:eastAsia="BIZ UDPゴシック" w:hAnsi="BIZ UDPゴシック" w:hint="eastAsia"/>
          <w:sz w:val="18"/>
        </w:rPr>
        <w:t>災害時のこころのケア子どもへの対応．長野県精神福祉保健センター(2012)</w:t>
      </w:r>
    </w:p>
    <w:p w:rsidR="00165D3F" w:rsidRPr="00883469" w:rsidRDefault="00165D3F" w:rsidP="00D57433">
      <w:pPr>
        <w:jc w:val="distribute"/>
        <w:rPr>
          <w:sz w:val="19"/>
          <w:szCs w:val="19"/>
        </w:rPr>
      </w:pPr>
      <w:r>
        <w:rPr>
          <w:rFonts w:ascii="BIZ UDPゴシック" w:eastAsia="BIZ UDPゴシック" w:hAnsi="BIZ UDPゴシック"/>
          <w:noProof/>
          <w:lang w:val="en-US" w:bidi="ar-SA"/>
        </w:rPr>
        <w:lastRenderedPageBreak/>
        <mc:AlternateContent>
          <mc:Choice Requires="wps">
            <w:drawing>
              <wp:anchor distT="0" distB="0" distL="114300" distR="114300" simplePos="0" relativeHeight="251688960" behindDoc="0" locked="0" layoutInCell="1" allowOverlap="1">
                <wp:simplePos x="0" y="0"/>
                <wp:positionH relativeFrom="column">
                  <wp:posOffset>2736215</wp:posOffset>
                </wp:positionH>
                <wp:positionV relativeFrom="paragraph">
                  <wp:posOffset>-289560</wp:posOffset>
                </wp:positionV>
                <wp:extent cx="3075305" cy="269875"/>
                <wp:effectExtent l="9525" t="9525" r="10795" b="6350"/>
                <wp:wrapNone/>
                <wp:docPr id="5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5305" cy="269875"/>
                        </a:xfrm>
                        <a:prstGeom prst="rect">
                          <a:avLst/>
                        </a:prstGeom>
                        <a:solidFill>
                          <a:srgbClr val="FFFFFF"/>
                        </a:solidFill>
                        <a:ln w="9525">
                          <a:solidFill>
                            <a:srgbClr val="000000"/>
                          </a:solidFill>
                          <a:miter lim="800000"/>
                          <a:headEnd/>
                          <a:tailEnd/>
                        </a:ln>
                      </wps:spPr>
                      <wps:txbx>
                        <w:txbxContent>
                          <w:p w:rsidR="00165D3F" w:rsidRPr="00184162" w:rsidRDefault="00165D3F" w:rsidP="00C173AD">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184162">
                              <w:rPr>
                                <w:rFonts w:ascii="BIZ UDPゴシック" w:eastAsia="BIZ UDPゴシック" w:hAnsi="BIZ UDPゴシック" w:hint="eastAsia"/>
                              </w:rPr>
                              <w:t>月　横浜市こころの健康相談センター発行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6" style="position:absolute;left:0;text-align:left;margin-left:215.45pt;margin-top:-22.8pt;width:242.15pt;height:2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">
                <v:textbox inset="5.85pt,.7pt,5.85pt,.7pt">
                  <w:txbxContent>
                    <w:p w:rsidR="00165D3F" w:rsidRPr="00184162" w:rsidRDefault="00165D3F" w:rsidP="00C173AD">
                      <w:pPr>
                        <w:rPr>
                          <w:rFonts w:ascii="BIZ UDPゴシック" w:eastAsia="BIZ UDPゴシック" w:hAnsi="BIZ UDPゴシック" w:hint="eastAsia"/>
                          <w:sz w:val="19"/>
                          <w:szCs w:val="19"/>
                        </w:rPr>
                      </w:pPr>
                      <w:r>
                        <w:rPr>
                          <w:rFonts w:ascii="BIZ UDPゴシック" w:eastAsia="BIZ UDPゴシック" w:hAnsi="BIZ UDPゴシック" w:hint="eastAsia"/>
                        </w:rPr>
                        <w:t>令和３年１</w:t>
                      </w:r>
                      <w:r w:rsidRPr="00184162">
                        <w:rPr>
                          <w:rFonts w:ascii="BIZ UDPゴシック" w:eastAsia="BIZ UDPゴシック" w:hAnsi="BIZ UDPゴシック" w:hint="eastAsia"/>
                        </w:rPr>
                        <w:t>月　横浜市こころの健康相談センター発行</w:t>
                      </w:r>
                    </w:p>
                  </w:txbxContent>
                </v:textbox>
              </v:rect>
            </w:pict>
          </mc:Fallback>
        </mc:AlternateContent>
      </w:r>
      <w:r w:rsidRPr="00883469">
        <w:rPr>
          <w:noProof/>
          <w:sz w:val="19"/>
          <w:szCs w:val="19"/>
          <w:lang w:val="en-US" w:bidi="ar-SA"/>
        </w:rPr>
        <mc:AlternateContent>
          <mc:Choice Requires="wps">
            <w:drawing>
              <wp:inline distT="0" distB="0" distL="0" distR="0">
                <wp:extent cx="5772150" cy="619125"/>
                <wp:effectExtent l="9525" t="19050" r="19050" b="19050"/>
                <wp:docPr id="27" name="WordArt 16" descr="障害のある人を支援する方へ&#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72150" cy="619125"/>
                        </a:xfrm>
                        <a:prstGeom prst="rect">
                          <a:avLst/>
                        </a:prstGeom>
                        <a:extLst>
                          <a:ext uri="{AF507438-7753-43E0-B8FC-AC1667EBCBE1}">
                            <a14:hiddenEffects xmlns:a14="http://schemas.microsoft.com/office/drawing/2010/main">
                              <a:effectLst/>
                            </a14:hiddenEffects>
                          </a:ext>
                        </a:extLst>
                      </wps:spPr>
                      <wps:txbx>
                        <w:txbxContent>
                          <w:p w:rsidR="00165D3F" w:rsidRPr="00560464" w:rsidRDefault="00165D3F" w:rsidP="00165D3F">
                            <w:pPr>
                              <w:pStyle w:val="Web"/>
                              <w:spacing w:before="0" w:beforeAutospacing="0" w:after="0" w:afterAutospacing="0"/>
                              <w:jc w:val="center"/>
                              <w:rPr>
                                <w:sz w:val="22"/>
                              </w:rPr>
                            </w:pPr>
                            <w:r w:rsidRPr="00560464">
                              <w:rPr>
                                <w:rFonts w:ascii="BIZ UDPゴシック" w:eastAsia="BIZ UDPゴシック" w:hAnsi="BIZ UDPゴシック" w:hint="eastAsia"/>
                                <w:color w:val="548DD4"/>
                                <w:sz w:val="56"/>
                                <w:szCs w:val="72"/>
                                <w14:textOutline w14:w="9525" w14:cap="flat" w14:cmpd="sng" w14:algn="ctr">
                                  <w14:solidFill>
                                    <w14:srgbClr w14:val="000000"/>
                                  </w14:solidFill>
                                  <w14:prstDash w14:val="solid"/>
                                  <w14:round/>
                                </w14:textOutline>
                              </w:rPr>
                              <w:t>障害のある方を支援する方へ</w:t>
                            </w:r>
                          </w:p>
                        </w:txbxContent>
                      </wps:txbx>
                      <wps:bodyPr wrap="square" numCol="1" fromWordArt="1">
                        <a:prstTxWarp prst="textPlain">
                          <a:avLst>
                            <a:gd name="adj" fmla="val 50000"/>
                          </a:avLst>
                        </a:prstTxWarp>
                        <a:spAutoFit/>
                      </wps:bodyPr>
                    </wps:wsp>
                  </a:graphicData>
                </a:graphic>
              </wp:inline>
            </w:drawing>
          </mc:Choice>
          <mc:Fallback>
            <w:pict>
              <v:shape id="WordArt 16" o:spid="_x0000_s1047" type="#_x0000_t202" alt="障害のある人を支援する方へ&#10;" style="width:454.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" filled="f" stroked="f">
                <o:lock v:ext="edit" shapetype="t"/>
                <v:textbox style="mso-fit-shape-to-text:t">
                  <w:txbxContent>
                    <w:p w:rsidR="00165D3F" w:rsidRPr="00560464" w:rsidRDefault="00165D3F" w:rsidP="00165D3F">
                      <w:pPr>
                        <w:pStyle w:val="Web"/>
                        <w:spacing w:before="0" w:beforeAutospacing="0" w:after="0" w:afterAutospacing="0"/>
                        <w:jc w:val="center"/>
                        <w:rPr>
                          <w:sz w:val="22"/>
                        </w:rPr>
                      </w:pPr>
                      <w:r w:rsidRPr="00560464">
                        <w:rPr>
                          <w:rFonts w:ascii="BIZ UDPゴシック" w:eastAsia="BIZ UDPゴシック" w:hAnsi="BIZ UDPゴシック" w:hint="eastAsia"/>
                          <w:color w:val="548DD4"/>
                          <w:sz w:val="56"/>
                          <w:szCs w:val="72"/>
                          <w14:textOutline w14:w="9525" w14:cap="flat" w14:cmpd="sng" w14:algn="ctr">
                            <w14:solidFill>
                              <w14:srgbClr w14:val="000000"/>
                            </w14:solidFill>
                            <w14:prstDash w14:val="solid"/>
                            <w14:round/>
                          </w14:textOutline>
                        </w:rPr>
                        <w:t>障害のある方を支援する方へ</w:t>
                      </w:r>
                    </w:p>
                  </w:txbxContent>
                </v:textbox>
                <w10:anchorlock/>
              </v:shape>
            </w:pict>
          </mc:Fallback>
        </mc:AlternateContent>
      </w:r>
    </w:p>
    <w:p w:rsidR="00165D3F" w:rsidRPr="007863F3" w:rsidRDefault="00165D3F" w:rsidP="00E51CC7">
      <w:pPr>
        <w:rPr>
          <w:rFonts w:ascii="BIZ UDPゴシック" w:eastAsia="BIZ UDPゴシック" w:hAnsi="BIZ UDPゴシック"/>
        </w:rPr>
      </w:pPr>
    </w:p>
    <w:p w:rsidR="00165D3F" w:rsidRDefault="00165D3F" w:rsidP="00F50732">
      <w:pPr>
        <w:rPr>
          <w:rFonts w:ascii="BIZ UDPゴシック" w:eastAsia="BIZ UDPゴシック" w:hAnsi="BIZ UDPゴシック"/>
          <w:sz w:val="26"/>
          <w:szCs w:val="26"/>
        </w:rPr>
      </w:pPr>
      <w:r w:rsidRPr="007863F3">
        <w:rPr>
          <w:rFonts w:ascii="BIZ UDPゴシック" w:eastAsia="BIZ UDPゴシック" w:hAnsi="BIZ UDPゴシック" w:hint="eastAsia"/>
        </w:rPr>
        <w:t xml:space="preserve">　</w:t>
      </w:r>
      <w:r>
        <w:rPr>
          <w:rFonts w:ascii="BIZ UDPゴシック" w:eastAsia="BIZ UDPゴシック" w:hAnsi="BIZ UDPゴシック" w:hint="eastAsia"/>
          <w:sz w:val="26"/>
          <w:szCs w:val="26"/>
        </w:rPr>
        <w:t>災害・事件・</w:t>
      </w:r>
      <w:r w:rsidRPr="007863F3">
        <w:rPr>
          <w:rFonts w:ascii="BIZ UDPゴシック" w:eastAsia="BIZ UDPゴシック" w:hAnsi="BIZ UDPゴシック" w:hint="eastAsia"/>
          <w:sz w:val="26"/>
          <w:szCs w:val="26"/>
        </w:rPr>
        <w:t>事故等により、様々なストレスにさらされた時には、大きなストレスがかかり、こころと体に様々な変化が起こります。</w:t>
      </w:r>
    </w:p>
    <w:p w:rsidR="00165D3F" w:rsidRDefault="00165D3F" w:rsidP="00F50732">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特に、</w:t>
      </w:r>
      <w:r w:rsidRPr="00F50732">
        <w:rPr>
          <w:rFonts w:ascii="BIZ UDPゴシック" w:eastAsia="BIZ UDPゴシック" w:hAnsi="BIZ UDPゴシック" w:hint="eastAsia"/>
          <w:sz w:val="26"/>
          <w:szCs w:val="26"/>
        </w:rPr>
        <w:t>障害のある方は環境要因に影響を受けやすいため、ストレスに弱く、疲れやすいです。慣れない環境では不安につながりやすく、集団になじめないことがあります。</w:t>
      </w:r>
    </w:p>
    <w:p w:rsidR="00165D3F" w:rsidRPr="00F50732" w:rsidRDefault="00165D3F" w:rsidP="00F50732">
      <w:pPr>
        <w:ind w:firstLineChars="100" w:firstLine="241"/>
        <w:rPr>
          <w:rFonts w:ascii="BIZ UDPゴシック" w:eastAsia="BIZ UDPゴシック" w:hAnsi="BIZ UDPゴシック"/>
          <w:sz w:val="26"/>
          <w:szCs w:val="26"/>
        </w:rPr>
      </w:pPr>
      <w:r w:rsidRPr="00F50732">
        <w:rPr>
          <w:rFonts w:ascii="BIZ UDPゴシック" w:eastAsia="BIZ UDPゴシック" w:hAnsi="BIZ UDPゴシック" w:hint="eastAsia"/>
          <w:sz w:val="26"/>
          <w:szCs w:val="26"/>
        </w:rPr>
        <w:t>また、外見から障害があることが分かりにくい場合や、対人関係、コミュニケーションが苦手な人もいます。</w:t>
      </w:r>
    </w:p>
    <w:p w:rsidR="00165D3F" w:rsidRDefault="00165D3F" w:rsidP="00F50732">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障害のある方で支援が必要な方がいましたら、</w:t>
      </w:r>
      <w:r w:rsidRPr="007863F3">
        <w:rPr>
          <w:rFonts w:ascii="BIZ UDPゴシック" w:eastAsia="BIZ UDPゴシック" w:hAnsi="BIZ UDPゴシック"/>
          <w:sz w:val="26"/>
          <w:szCs w:val="26"/>
        </w:rPr>
        <w:t xml:space="preserve"> </w:t>
      </w:r>
      <w:r w:rsidRPr="007863F3">
        <w:rPr>
          <w:rFonts w:ascii="BIZ UDPゴシック" w:eastAsia="BIZ UDPゴシック" w:hAnsi="BIZ UDPゴシック" w:hint="eastAsia"/>
          <w:sz w:val="26"/>
          <w:szCs w:val="26"/>
        </w:rPr>
        <w:t>お気軽にご相談</w:t>
      </w:r>
      <w:r>
        <w:rPr>
          <w:rFonts w:ascii="BIZ UDPゴシック" w:eastAsia="BIZ UDPゴシック" w:hAnsi="BIZ UDPゴシック" w:hint="eastAsia"/>
          <w:sz w:val="26"/>
          <w:szCs w:val="26"/>
        </w:rPr>
        <w:t>く</w:t>
      </w:r>
      <w:r w:rsidRPr="007863F3">
        <w:rPr>
          <w:rFonts w:ascii="BIZ UDPゴシック" w:eastAsia="BIZ UDPゴシック" w:hAnsi="BIZ UDPゴシック" w:hint="eastAsia"/>
          <w:sz w:val="26"/>
          <w:szCs w:val="26"/>
        </w:rPr>
        <w:t xml:space="preserve">ださい。　　</w:t>
      </w:r>
    </w:p>
    <w:p w:rsidR="00165D3F" w:rsidRDefault="00165D3F" w:rsidP="00264459">
      <w:pPr>
        <w:rPr>
          <w:rFonts w:ascii="BIZ UDPゴシック" w:eastAsia="BIZ UDPゴシック" w:hAnsi="BIZ UDPゴシック"/>
          <w:sz w:val="26"/>
          <w:szCs w:val="26"/>
        </w:rPr>
      </w:pPr>
      <w:r w:rsidRPr="007863F3">
        <w:rPr>
          <w:rFonts w:ascii="BIZ UDPゴシック" w:eastAsia="BIZ UDPゴシック" w:hAnsi="BIZ UDPゴシック" w:hint="eastAsia"/>
          <w:sz w:val="26"/>
          <w:szCs w:val="26"/>
        </w:rPr>
        <w:t xml:space="preserve">　</w:t>
      </w:r>
      <w:r w:rsidRPr="007863F3">
        <w:rPr>
          <w:rFonts w:ascii="BIZ UDPゴシック" w:eastAsia="BIZ UDPゴシック" w:hAnsi="BIZ UDPゴシック"/>
          <w:sz w:val="26"/>
          <w:szCs w:val="26"/>
        </w:rPr>
        <w:t xml:space="preserve">　</w:t>
      </w:r>
      <w:r w:rsidRPr="007863F3">
        <w:rPr>
          <w:rFonts w:ascii="BIZ UDPゴシック" w:eastAsia="BIZ UDPゴシック" w:hAnsi="BIZ UDPゴシック" w:hint="eastAsia"/>
          <w:sz w:val="26"/>
          <w:szCs w:val="26"/>
        </w:rPr>
        <w:t xml:space="preserve">　</w:t>
      </w:r>
    </w:p>
    <w:p w:rsidR="00165D3F" w:rsidRDefault="00165D3F" w:rsidP="0043300C">
      <w:pPr>
        <w:ind w:firstLineChars="1400" w:firstLine="3653"/>
        <w:rPr>
          <w:rFonts w:ascii="BIZ UDPゴシック" w:eastAsia="BIZ UDPゴシック" w:hAnsi="BIZ UDPゴシック"/>
          <w:b/>
          <w:sz w:val="28"/>
          <w:szCs w:val="28"/>
        </w:rPr>
      </w:pPr>
      <w:r w:rsidRPr="00055825">
        <w:rPr>
          <w:rFonts w:ascii="BIZ UDPゴシック" w:eastAsia="BIZ UDPゴシック" w:hAnsi="BIZ UDPゴシック" w:hint="eastAsia"/>
          <w:b/>
          <w:sz w:val="28"/>
          <w:szCs w:val="28"/>
        </w:rPr>
        <w:t>特徴的な反応</w:t>
      </w:r>
    </w:p>
    <w:tbl>
      <w:tblPr>
        <w:tblpPr w:leftFromText="142" w:rightFromText="142" w:vertAnchor="text" w:horzAnchor="margin" w:tblpXSpec="center"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165D3F" w:rsidRPr="00055825" w:rsidTr="009063B2">
        <w:trPr>
          <w:trHeight w:val="1408"/>
        </w:trPr>
        <w:tc>
          <w:tcPr>
            <w:tcW w:w="8613" w:type="dxa"/>
            <w:shd w:val="clear" w:color="auto" w:fill="auto"/>
          </w:tcPr>
          <w:p w:rsidR="00165D3F" w:rsidRPr="00B7061F" w:rsidRDefault="00165D3F" w:rsidP="0043300C">
            <w:pPr>
              <w:rPr>
                <w:rFonts w:ascii="BIZ UDPゴシック" w:eastAsia="BIZ UDPゴシック" w:hAnsi="BIZ UDPゴシック"/>
                <w:sz w:val="28"/>
                <w:szCs w:val="28"/>
              </w:rPr>
            </w:pPr>
            <w:r w:rsidRPr="00055825">
              <w:rPr>
                <w:rFonts w:ascii="BIZ UDPゴシック" w:eastAsia="BIZ UDPゴシック" w:hAnsi="BIZ UDPゴシック" w:hint="eastAsia"/>
                <w:b/>
                <w:sz w:val="28"/>
                <w:szCs w:val="28"/>
              </w:rPr>
              <w:t xml:space="preserve">　　</w:t>
            </w:r>
            <w:r w:rsidRPr="00B7061F">
              <w:rPr>
                <w:rFonts w:ascii="BIZ UDPゴシック" w:eastAsia="BIZ UDPゴシック" w:hAnsi="BIZ UDPゴシック" w:hint="eastAsia"/>
                <w:sz w:val="28"/>
                <w:szCs w:val="28"/>
              </w:rPr>
              <w:t>・環境等、急激な変化でパニックを起こしやすくなる人もいます</w:t>
            </w:r>
          </w:p>
          <w:p w:rsidR="00165D3F" w:rsidRPr="00B7061F" w:rsidRDefault="00165D3F" w:rsidP="0043300C">
            <w:pPr>
              <w:rPr>
                <w:rFonts w:ascii="BIZ UDPゴシック" w:eastAsia="BIZ UDPゴシック" w:hAnsi="BIZ UDPゴシック"/>
                <w:sz w:val="28"/>
                <w:szCs w:val="28"/>
              </w:rPr>
            </w:pPr>
            <w:r w:rsidRPr="00B7061F">
              <w:rPr>
                <w:rFonts w:ascii="BIZ UDPゴシック" w:eastAsia="BIZ UDPゴシック" w:hAnsi="BIZ UDPゴシック" w:hint="eastAsia"/>
                <w:sz w:val="28"/>
                <w:szCs w:val="28"/>
              </w:rPr>
              <w:t xml:space="preserve">　　・ひとつの行動に執着したり、</w:t>
            </w:r>
            <w:r>
              <w:rPr>
                <w:rFonts w:ascii="BIZ UDPゴシック" w:eastAsia="BIZ UDPゴシック" w:hAnsi="BIZ UDPゴシック" w:hint="eastAsia"/>
                <w:sz w:val="28"/>
                <w:szCs w:val="28"/>
              </w:rPr>
              <w:t>同じ質問を繰り返したりする</w:t>
            </w:r>
            <w:r w:rsidRPr="00B7061F">
              <w:rPr>
                <w:rFonts w:ascii="BIZ UDPゴシック" w:eastAsia="BIZ UDPゴシック" w:hAnsi="BIZ UDPゴシック" w:hint="eastAsia"/>
                <w:sz w:val="28"/>
                <w:szCs w:val="28"/>
              </w:rPr>
              <w:t>人もいます</w:t>
            </w:r>
          </w:p>
          <w:p w:rsidR="00165D3F" w:rsidRPr="00055825" w:rsidRDefault="00165D3F" w:rsidP="0043300C">
            <w:pPr>
              <w:rPr>
                <w:rFonts w:ascii="BIZ UDPゴシック" w:eastAsia="BIZ UDPゴシック" w:hAnsi="BIZ UDPゴシック"/>
                <w:b/>
                <w:sz w:val="28"/>
                <w:szCs w:val="28"/>
              </w:rPr>
            </w:pPr>
            <w:r w:rsidRPr="00B7061F">
              <w:rPr>
                <w:rFonts w:ascii="BIZ UDPゴシック" w:eastAsia="BIZ UDPゴシック" w:hAnsi="BIZ UDPゴシック" w:hint="eastAsia"/>
                <w:sz w:val="28"/>
                <w:szCs w:val="28"/>
              </w:rPr>
              <w:t xml:space="preserve">　　・服薬中断により症状が悪化することがあります</w:t>
            </w:r>
          </w:p>
        </w:tc>
      </w:tr>
    </w:tbl>
    <w:p w:rsidR="00165D3F" w:rsidRDefault="00165D3F" w:rsidP="00264459">
      <w:pPr>
        <w:rPr>
          <w:rFonts w:ascii="BIZ UDPゴシック" w:eastAsia="BIZ UDPゴシック" w:hAnsi="BIZ UDPゴシック"/>
          <w:sz w:val="26"/>
          <w:szCs w:val="26"/>
        </w:rPr>
      </w:pPr>
    </w:p>
    <w:p w:rsidR="00165D3F" w:rsidRPr="007863F3" w:rsidRDefault="00E50697" w:rsidP="0043300C">
      <w:pPr>
        <w:ind w:firstLineChars="800" w:firstLine="1927"/>
        <w:rPr>
          <w:rFonts w:ascii="BIZ UDPゴシック" w:eastAsia="BIZ UDPゴシック" w:hAnsi="BIZ UDPゴシック"/>
          <w:sz w:val="26"/>
          <w:szCs w:val="26"/>
        </w:rPr>
      </w:pPr>
      <w:r>
        <w:rPr>
          <w:rFonts w:ascii="BIZ UDPゴシック" w:eastAsia="BIZ UDPゴシック" w:hAnsi="BIZ UDPゴシック"/>
          <w:noProof/>
          <w:sz w:val="26"/>
          <w:szCs w:val="2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430.4pt;margin-top:84.1pt;width:82.5pt;height:98pt;z-index:251684864">
            <v:imagedata r:id="rId18" o:title=""/>
          </v:shape>
          <o:OLEObject Type="Embed" ProgID="Acrobat.Document.2017" ShapeID="_x0000_s1050" DrawAspect="Content" ObjectID="_1672556809" r:id="rId19"/>
        </w:object>
      </w:r>
      <w:r w:rsidR="00165D3F" w:rsidRPr="007863F3">
        <w:rPr>
          <w:rFonts w:ascii="BIZ UDPゴシック" w:eastAsia="BIZ UDPゴシック" w:hAnsi="BIZ UDPゴシック" w:hint="eastAsia"/>
          <w:b/>
          <w:sz w:val="28"/>
          <w:szCs w:val="28"/>
        </w:rPr>
        <w:t>災害以降、このような変化はありませんか？</w:t>
      </w:r>
    </w:p>
    <w:tbl>
      <w:tblPr>
        <w:tblW w:w="0" w:type="auto"/>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165D3F" w:rsidRPr="007863F3" w:rsidTr="0043300C">
        <w:tc>
          <w:tcPr>
            <w:tcW w:w="7796" w:type="dxa"/>
            <w:shd w:val="clear" w:color="auto" w:fill="auto"/>
          </w:tcPr>
          <w:p w:rsidR="00165D3F" w:rsidRPr="007863F3" w:rsidRDefault="00165D3F" w:rsidP="00664017">
            <w:pPr>
              <w:rPr>
                <w:rFonts w:ascii="BIZ UDPゴシック" w:eastAsia="BIZ UDPゴシック" w:hAnsi="BIZ UDPゴシック"/>
                <w:sz w:val="24"/>
              </w:rPr>
            </w:pPr>
            <w:r w:rsidRPr="007863F3">
              <w:rPr>
                <w:rFonts w:ascii="BIZ UDPゴシック" w:eastAsia="BIZ UDPゴシック" w:hAnsi="BIZ UDPゴシック" w:hint="eastAsia"/>
                <w:sz w:val="24"/>
              </w:rPr>
              <w:t>○食欲が落ちる、疲れやすく、体がだるい</w:t>
            </w:r>
          </w:p>
          <w:p w:rsidR="00165D3F" w:rsidRPr="007863F3" w:rsidRDefault="00165D3F" w:rsidP="00664017">
            <w:pPr>
              <w:rPr>
                <w:rFonts w:ascii="BIZ UDPゴシック" w:eastAsia="BIZ UDPゴシック" w:hAnsi="BIZ UDPゴシック"/>
                <w:sz w:val="24"/>
              </w:rPr>
            </w:pPr>
            <w:r w:rsidRPr="007863F3">
              <w:rPr>
                <w:rFonts w:ascii="BIZ UDPゴシック" w:eastAsia="BIZ UDPゴシック" w:hAnsi="BIZ UDPゴシック" w:hint="eastAsia"/>
                <w:sz w:val="24"/>
              </w:rPr>
              <w:t>○頭痛、めまい、吐き気、下痢、胃痛、動悸、しびれなどがとれない</w:t>
            </w:r>
          </w:p>
          <w:p w:rsidR="00165D3F" w:rsidRPr="007863F3" w:rsidRDefault="00165D3F" w:rsidP="00664017">
            <w:pPr>
              <w:rPr>
                <w:rFonts w:ascii="BIZ UDPゴシック" w:eastAsia="BIZ UDPゴシック" w:hAnsi="BIZ UDPゴシック"/>
                <w:sz w:val="24"/>
              </w:rPr>
            </w:pPr>
            <w:r w:rsidRPr="007863F3">
              <w:rPr>
                <w:rFonts w:ascii="BIZ UDPゴシック" w:eastAsia="BIZ UDPゴシック" w:hAnsi="BIZ UDPゴシック" w:hint="eastAsia"/>
                <w:sz w:val="24"/>
              </w:rPr>
              <w:t>○災害の体験に関連した夢を見る、体験した光景が突然繰り返しよみがえる</w:t>
            </w:r>
          </w:p>
          <w:p w:rsidR="00165D3F" w:rsidRPr="007863F3" w:rsidRDefault="00165D3F" w:rsidP="00664017">
            <w:pPr>
              <w:rPr>
                <w:rFonts w:ascii="BIZ UDPゴシック" w:eastAsia="BIZ UDPゴシック" w:hAnsi="BIZ UDPゴシック"/>
                <w:sz w:val="24"/>
              </w:rPr>
            </w:pPr>
            <w:r w:rsidRPr="007863F3">
              <w:rPr>
                <w:rFonts w:ascii="BIZ UDPゴシック" w:eastAsia="BIZ UDPゴシック" w:hAnsi="BIZ UDPゴシック" w:hint="eastAsia"/>
                <w:sz w:val="24"/>
              </w:rPr>
              <w:t>○眠れない、悪夢を見る、朝早く目が覚める、途中で目が覚める</w:t>
            </w:r>
          </w:p>
          <w:p w:rsidR="00165D3F" w:rsidRPr="007863F3" w:rsidRDefault="00165D3F" w:rsidP="00664017">
            <w:pPr>
              <w:rPr>
                <w:rFonts w:ascii="BIZ UDPゴシック" w:eastAsia="BIZ UDPゴシック" w:hAnsi="BIZ UDPゴシック"/>
                <w:sz w:val="24"/>
              </w:rPr>
            </w:pPr>
            <w:r w:rsidRPr="007863F3">
              <w:rPr>
                <w:rFonts w:ascii="BIZ UDPゴシック" w:eastAsia="BIZ UDPゴシック" w:hAnsi="BIZ UDPゴシック" w:hint="eastAsia"/>
                <w:sz w:val="24"/>
              </w:rPr>
              <w:t>○物覚えが悪くなる、集中できない</w:t>
            </w:r>
          </w:p>
          <w:p w:rsidR="00165D3F" w:rsidRPr="007863F3" w:rsidRDefault="00165D3F" w:rsidP="00664017">
            <w:pPr>
              <w:rPr>
                <w:rFonts w:ascii="BIZ UDPゴシック" w:eastAsia="BIZ UDPゴシック" w:hAnsi="BIZ UDPゴシック"/>
                <w:sz w:val="24"/>
              </w:rPr>
            </w:pPr>
            <w:r w:rsidRPr="007863F3">
              <w:rPr>
                <w:rFonts w:ascii="BIZ UDPゴシック" w:eastAsia="BIZ UDPゴシック" w:hAnsi="BIZ UDPゴシック" w:hint="eastAsia"/>
                <w:sz w:val="24"/>
              </w:rPr>
              <w:t>○誰とも話す気にならない、何もする気にならない</w:t>
            </w:r>
          </w:p>
          <w:p w:rsidR="00165D3F" w:rsidRPr="007863F3" w:rsidRDefault="00165D3F" w:rsidP="00664017">
            <w:pPr>
              <w:rPr>
                <w:rFonts w:ascii="BIZ UDPゴシック" w:eastAsia="BIZ UDPゴシック" w:hAnsi="BIZ UDPゴシック"/>
                <w:b/>
                <w:sz w:val="26"/>
                <w:szCs w:val="26"/>
              </w:rPr>
            </w:pPr>
            <w:r w:rsidRPr="007863F3">
              <w:rPr>
                <w:rFonts w:ascii="BIZ UDPゴシック" w:eastAsia="BIZ UDPゴシック" w:hAnsi="BIZ UDPゴシック" w:hint="eastAsia"/>
                <w:sz w:val="24"/>
              </w:rPr>
              <w:t xml:space="preserve">○イライラする、怒りっぽくなる、涙が止まらない　　　　</w:t>
            </w:r>
          </w:p>
        </w:tc>
      </w:tr>
    </w:tbl>
    <w:p w:rsidR="00165D3F" w:rsidRDefault="00165D3F" w:rsidP="00C02700">
      <w:pPr>
        <w:rPr>
          <w:rFonts w:ascii="BIZ UDPゴシック" w:eastAsia="BIZ UDPゴシック" w:hAnsi="BIZ UDPゴシック"/>
          <w:b/>
          <w:sz w:val="28"/>
          <w:szCs w:val="28"/>
        </w:rPr>
      </w:pPr>
    </w:p>
    <w:p w:rsidR="00165D3F" w:rsidRDefault="00165D3F" w:rsidP="00C02700">
      <w:pPr>
        <w:rPr>
          <w:rFonts w:ascii="BIZ UDPゴシック" w:eastAsia="BIZ UDPゴシック" w:hAnsi="BIZ UDPゴシック"/>
          <w:b/>
          <w:sz w:val="28"/>
          <w:szCs w:val="28"/>
        </w:rPr>
      </w:pPr>
    </w:p>
    <w:p w:rsidR="00165D3F" w:rsidRPr="007863F3" w:rsidRDefault="00165D3F" w:rsidP="00C02700">
      <w:pPr>
        <w:rPr>
          <w:rFonts w:ascii="BIZ UDPゴシック" w:eastAsia="BIZ UDPゴシック" w:hAnsi="BIZ UDPゴシック"/>
          <w:b/>
          <w:sz w:val="28"/>
          <w:szCs w:val="28"/>
        </w:rPr>
      </w:pPr>
      <w:r w:rsidRPr="007863F3">
        <w:rPr>
          <w:rFonts w:ascii="BIZ UDPゴシック" w:eastAsia="BIZ UDPゴシック" w:hAnsi="BIZ UDPゴシック" w:hint="eastAsia"/>
          <w:b/>
          <w:noProof/>
          <w:sz w:val="28"/>
          <w:szCs w:val="28"/>
          <w:lang w:val="en-US" w:bidi="ar-SA"/>
        </w:rPr>
        <mc:AlternateContent>
          <mc:Choice Requires="wps">
            <w:drawing>
              <wp:anchor distT="0" distB="0" distL="114300" distR="114300" simplePos="0" relativeHeight="251687936" behindDoc="1" locked="0" layoutInCell="1" allowOverlap="1">
                <wp:simplePos x="0" y="0"/>
                <wp:positionH relativeFrom="column">
                  <wp:posOffset>-45720</wp:posOffset>
                </wp:positionH>
                <wp:positionV relativeFrom="paragraph">
                  <wp:posOffset>69215</wp:posOffset>
                </wp:positionV>
                <wp:extent cx="6095365" cy="1219200"/>
                <wp:effectExtent l="8890" t="7620" r="1270" b="1905"/>
                <wp:wrapNone/>
                <wp:docPr id="58"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1219200"/>
                        </a:xfrm>
                        <a:prstGeom prst="ellipse">
                          <a:avLst/>
                        </a:prstGeom>
                        <a:solidFill>
                          <a:srgbClr val="F2FD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48F1AD" id="Oval 29" o:spid="_x0000_s1026" style="position:absolute;left:0;text-align:left;margin-left:-3.6pt;margin-top:5.45pt;width:479.95pt;height:9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" fillcolor="#f2fd8b" stroked="f">
                <v:textbox inset="5.85pt,.7pt,5.85pt,.7pt"/>
              </v:oval>
            </w:pict>
          </mc:Fallback>
        </mc:AlternateContent>
      </w:r>
    </w:p>
    <w:p w:rsidR="00165D3F" w:rsidRPr="007863F3" w:rsidRDefault="00165D3F" w:rsidP="00B7061F">
      <w:pPr>
        <w:ind w:firstLineChars="900" w:firstLine="2348"/>
        <w:rPr>
          <w:rFonts w:ascii="BIZ UDPゴシック" w:eastAsia="BIZ UDPゴシック" w:hAnsi="BIZ UDPゴシック"/>
          <w:b/>
          <w:sz w:val="28"/>
          <w:szCs w:val="28"/>
        </w:rPr>
      </w:pPr>
      <w:r w:rsidRPr="007863F3">
        <w:rPr>
          <w:rFonts w:ascii="BIZ UDPゴシック" w:eastAsia="BIZ UDPゴシック" w:hAnsi="BIZ UDPゴシック" w:hint="eastAsia"/>
          <w:b/>
          <w:sz w:val="28"/>
          <w:szCs w:val="28"/>
        </w:rPr>
        <w:t>多くの場合は自然に回復していきます。</w:t>
      </w:r>
    </w:p>
    <w:p w:rsidR="00165D3F" w:rsidRDefault="00165D3F" w:rsidP="005B5CD6">
      <w:pPr>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 xml:space="preserve">　</w:t>
      </w:r>
      <w:r>
        <w:rPr>
          <w:rFonts w:ascii="BIZ UDPゴシック" w:eastAsia="BIZ UDPゴシック" w:hAnsi="BIZ UDPゴシック"/>
          <w:b/>
          <w:sz w:val="28"/>
          <w:szCs w:val="28"/>
        </w:rPr>
        <w:t xml:space="preserve">　　</w:t>
      </w:r>
      <w:r w:rsidRPr="007863F3">
        <w:rPr>
          <w:rFonts w:ascii="BIZ UDPゴシック" w:eastAsia="BIZ UDPゴシック" w:hAnsi="BIZ UDPゴシック" w:hint="eastAsia"/>
          <w:b/>
          <w:sz w:val="28"/>
          <w:szCs w:val="28"/>
        </w:rPr>
        <w:t>回復までに長い時間かかる場合もあります。</w:t>
      </w:r>
    </w:p>
    <w:p w:rsidR="00165D3F" w:rsidRPr="007863F3" w:rsidRDefault="00165D3F" w:rsidP="005B5CD6">
      <w:pPr>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心配</w:t>
      </w:r>
      <w:r>
        <w:rPr>
          <w:rFonts w:ascii="BIZ UDPゴシック" w:eastAsia="BIZ UDPゴシック" w:hAnsi="BIZ UDPゴシック"/>
          <w:b/>
          <w:sz w:val="28"/>
          <w:szCs w:val="28"/>
        </w:rPr>
        <w:t>な場合</w:t>
      </w:r>
      <w:r>
        <w:rPr>
          <w:rFonts w:ascii="BIZ UDPゴシック" w:eastAsia="BIZ UDPゴシック" w:hAnsi="BIZ UDPゴシック" w:hint="eastAsia"/>
          <w:b/>
          <w:sz w:val="28"/>
          <w:szCs w:val="28"/>
        </w:rPr>
        <w:t>には、</w:t>
      </w:r>
      <w:r>
        <w:rPr>
          <w:rFonts w:ascii="BIZ UDPゴシック" w:eastAsia="BIZ UDPゴシック" w:hAnsi="BIZ UDPゴシック"/>
          <w:b/>
          <w:sz w:val="28"/>
          <w:szCs w:val="28"/>
        </w:rPr>
        <w:t>相談・</w:t>
      </w:r>
      <w:r>
        <w:rPr>
          <w:rFonts w:ascii="BIZ UDPゴシック" w:eastAsia="BIZ UDPゴシック" w:hAnsi="BIZ UDPゴシック" w:hint="eastAsia"/>
          <w:b/>
          <w:sz w:val="28"/>
          <w:szCs w:val="28"/>
        </w:rPr>
        <w:t>受診</w:t>
      </w:r>
      <w:r>
        <w:rPr>
          <w:rFonts w:ascii="BIZ UDPゴシック" w:eastAsia="BIZ UDPゴシック" w:hAnsi="BIZ UDPゴシック"/>
          <w:b/>
          <w:sz w:val="28"/>
          <w:szCs w:val="28"/>
        </w:rPr>
        <w:t>しましょう。</w:t>
      </w:r>
    </w:p>
    <w:p w:rsidR="00165D3F" w:rsidRDefault="00165D3F" w:rsidP="00F50732">
      <w:pPr>
        <w:rPr>
          <w:rFonts w:ascii="BIZ UDPゴシック" w:eastAsia="BIZ UDPゴシック" w:hAnsi="BIZ UDPゴシック"/>
          <w:sz w:val="26"/>
          <w:szCs w:val="26"/>
        </w:rPr>
      </w:pPr>
      <w:r w:rsidRPr="007863F3">
        <w:rPr>
          <w:rFonts w:ascii="BIZ UDPゴシック" w:eastAsia="BIZ UDPゴシック" w:hAnsi="BIZ UDPゴシック" w:hint="eastAsia"/>
          <w:sz w:val="26"/>
          <w:szCs w:val="26"/>
        </w:rPr>
        <w:t xml:space="preserve">　　　　　　　　　　　　　　　　　</w:t>
      </w:r>
      <w:r>
        <w:rPr>
          <w:rFonts w:ascii="BIZ UDPゴシック" w:eastAsia="BIZ UDPゴシック" w:hAnsi="BIZ UDPゴシック" w:hint="eastAsia"/>
          <w:sz w:val="26"/>
          <w:szCs w:val="26"/>
        </w:rPr>
        <w:t xml:space="preserve">　　　　　　</w:t>
      </w:r>
    </w:p>
    <w:p w:rsidR="00165D3F" w:rsidRDefault="00165D3F" w:rsidP="00F50732">
      <w:pPr>
        <w:rPr>
          <w:rFonts w:ascii="BIZ UDPゴシック" w:eastAsia="BIZ UDPゴシック" w:hAnsi="BIZ UDPゴシック"/>
          <w:sz w:val="26"/>
          <w:szCs w:val="26"/>
        </w:rPr>
      </w:pPr>
    </w:p>
    <w:p w:rsidR="00165D3F" w:rsidRDefault="00165D3F" w:rsidP="00F50732">
      <w:pPr>
        <w:rPr>
          <w:rFonts w:ascii="BIZ UDPゴシック" w:eastAsia="BIZ UDPゴシック" w:hAnsi="BIZ UDPゴシック"/>
          <w:sz w:val="26"/>
          <w:szCs w:val="26"/>
        </w:rPr>
      </w:pPr>
    </w:p>
    <w:p w:rsidR="00165D3F" w:rsidRDefault="00165D3F" w:rsidP="00F50732">
      <w:pPr>
        <w:rPr>
          <w:rFonts w:ascii="BIZ UDPゴシック" w:eastAsia="BIZ UDPゴシック" w:hAnsi="BIZ UDPゴシック"/>
          <w:sz w:val="26"/>
          <w:szCs w:val="26"/>
        </w:rPr>
      </w:pPr>
    </w:p>
    <w:p w:rsidR="00165D3F" w:rsidRDefault="00165D3F" w:rsidP="00F50732">
      <w:pPr>
        <w:rPr>
          <w:rFonts w:ascii="BIZ UDPゴシック" w:eastAsia="BIZ UDPゴシック" w:hAnsi="BIZ UDPゴシック"/>
          <w:sz w:val="26"/>
          <w:szCs w:val="26"/>
        </w:rPr>
      </w:pPr>
    </w:p>
    <w:p w:rsidR="00165D3F" w:rsidRDefault="00165D3F" w:rsidP="00F50732">
      <w:pPr>
        <w:rPr>
          <w:rFonts w:ascii="BIZ UDPゴシック" w:eastAsia="BIZ UDPゴシック" w:hAnsi="BIZ UDPゴシック"/>
          <w:sz w:val="26"/>
          <w:szCs w:val="26"/>
        </w:rPr>
      </w:pPr>
      <w:r>
        <w:rPr>
          <w:rFonts w:ascii="BIZ UDPゴシック" w:eastAsia="BIZ UDPゴシック" w:hAnsi="BIZ UDPゴシック" w:hint="eastAsia"/>
          <w:noProof/>
          <w:sz w:val="26"/>
          <w:szCs w:val="26"/>
          <w:lang w:val="en-US" w:bidi="ar-SA"/>
        </w:rPr>
        <mc:AlternateContent>
          <mc:Choice Requires="wps">
            <w:drawing>
              <wp:anchor distT="0" distB="0" distL="114300" distR="114300" simplePos="0" relativeHeight="251691008" behindDoc="0" locked="0" layoutInCell="1" allowOverlap="1">
                <wp:simplePos x="0" y="0"/>
                <wp:positionH relativeFrom="column">
                  <wp:posOffset>2764790</wp:posOffset>
                </wp:positionH>
                <wp:positionV relativeFrom="paragraph">
                  <wp:posOffset>-184785</wp:posOffset>
                </wp:positionV>
                <wp:extent cx="3056255" cy="269875"/>
                <wp:effectExtent l="9525" t="12700" r="10795" b="12700"/>
                <wp:wrapNone/>
                <wp:docPr id="5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55" cy="269875"/>
                        </a:xfrm>
                        <a:prstGeom prst="rect">
                          <a:avLst/>
                        </a:prstGeom>
                        <a:solidFill>
                          <a:srgbClr val="FFFFFF"/>
                        </a:solidFill>
                        <a:ln w="9525">
                          <a:solidFill>
                            <a:srgbClr val="000000"/>
                          </a:solidFill>
                          <a:miter lim="800000"/>
                          <a:headEnd/>
                          <a:tailEnd/>
                        </a:ln>
                      </wps:spPr>
                      <wps:txbx>
                        <w:txbxContent>
                          <w:p w:rsidR="00165D3F" w:rsidRPr="00184162" w:rsidRDefault="00165D3F" w:rsidP="006D2E82">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184162">
                              <w:rPr>
                                <w:rFonts w:ascii="BIZ UDPゴシック" w:eastAsia="BIZ UDPゴシック" w:hAnsi="BIZ UDPゴシック" w:hint="eastAsia"/>
                              </w:rPr>
                              <w:t>月　横浜市こころの健康相談センター発行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8" style="position:absolute;margin-left:217.7pt;margin-top:-14.55pt;width:240.65pt;height:2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">
                <v:textbox inset="5.85pt,.7pt,5.85pt,.7pt">
                  <w:txbxContent>
                    <w:p w:rsidR="00165D3F" w:rsidRPr="00184162" w:rsidRDefault="00165D3F" w:rsidP="006D2E82">
                      <w:pPr>
                        <w:rPr>
                          <w:rFonts w:ascii="BIZ UDPゴシック" w:eastAsia="BIZ UDPゴシック" w:hAnsi="BIZ UDPゴシック" w:hint="eastAsia"/>
                          <w:sz w:val="19"/>
                          <w:szCs w:val="19"/>
                        </w:rPr>
                      </w:pPr>
                      <w:r>
                        <w:rPr>
                          <w:rFonts w:ascii="BIZ UDPゴシック" w:eastAsia="BIZ UDPゴシック" w:hAnsi="BIZ UDPゴシック" w:hint="eastAsia"/>
                        </w:rPr>
                        <w:t>令和３年１</w:t>
                      </w:r>
                      <w:r w:rsidRPr="00184162">
                        <w:rPr>
                          <w:rFonts w:ascii="BIZ UDPゴシック" w:eastAsia="BIZ UDPゴシック" w:hAnsi="BIZ UDPゴシック" w:hint="eastAsia"/>
                        </w:rPr>
                        <w:t xml:space="preserve">月　</w:t>
                      </w:r>
                      <w:r w:rsidRPr="00184162">
                        <w:rPr>
                          <w:rFonts w:ascii="BIZ UDPゴシック" w:eastAsia="BIZ UDPゴシック" w:hAnsi="BIZ UDPゴシック" w:hint="eastAsia"/>
                        </w:rPr>
                        <w:t>横浜市こころの健康相談センター発行</w:t>
                      </w:r>
                    </w:p>
                  </w:txbxContent>
                </v:textbox>
              </v:rect>
            </w:pict>
          </mc:Fallback>
        </mc:AlternateContent>
      </w:r>
    </w:p>
    <w:p w:rsidR="00165D3F" w:rsidRPr="00055825" w:rsidRDefault="00165D3F" w:rsidP="00BF691A">
      <w:pPr>
        <w:rPr>
          <w:rFonts w:ascii="BIZ UDPゴシック" w:eastAsia="BIZ UDPゴシック" w:hAnsi="BIZ UDPゴシック"/>
          <w:b/>
          <w:sz w:val="28"/>
          <w:szCs w:val="28"/>
        </w:rPr>
      </w:pPr>
      <w:r>
        <w:rPr>
          <w:rFonts w:ascii="BIZ UDPゴシック" w:eastAsia="BIZ UDPゴシック" w:hAnsi="BIZ UDPゴシック" w:hint="eastAsia"/>
          <w:b/>
          <w:sz w:val="28"/>
          <w:szCs w:val="28"/>
        </w:rPr>
        <w:t>障害の</w:t>
      </w:r>
      <w:r>
        <w:rPr>
          <w:rFonts w:ascii="BIZ UDPゴシック" w:eastAsia="BIZ UDPゴシック" w:hAnsi="BIZ UDPゴシック"/>
          <w:b/>
          <w:sz w:val="28"/>
          <w:szCs w:val="28"/>
        </w:rPr>
        <w:t>ある方を支援する時</w:t>
      </w:r>
      <w:r w:rsidRPr="00055825">
        <w:rPr>
          <w:rFonts w:ascii="BIZ UDPゴシック" w:eastAsia="BIZ UDPゴシック" w:hAnsi="BIZ UDPゴシック" w:hint="eastAsia"/>
          <w:b/>
          <w:sz w:val="28"/>
          <w:szCs w:val="28"/>
        </w:rPr>
        <w:t>の留意点</w:t>
      </w:r>
    </w:p>
    <w:tbl>
      <w:tblPr>
        <w:tblpPr w:leftFromText="142" w:rightFromText="142" w:vertAnchor="text" w:horzAnchor="margin" w:tblpY="135"/>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165D3F" w:rsidRPr="007863F3" w:rsidTr="00BF691A">
        <w:trPr>
          <w:trHeight w:val="3251"/>
        </w:trPr>
        <w:tc>
          <w:tcPr>
            <w:tcW w:w="9622" w:type="dxa"/>
            <w:shd w:val="clear" w:color="auto" w:fill="auto"/>
          </w:tcPr>
          <w:p w:rsidR="00165D3F" w:rsidRPr="0056709A" w:rsidRDefault="00165D3F" w:rsidP="00165D3F">
            <w:pPr>
              <w:numPr>
                <w:ilvl w:val="0"/>
                <w:numId w:val="1"/>
              </w:numPr>
              <w:autoSpaceDE/>
              <w:autoSpaceDN/>
              <w:jc w:val="both"/>
              <w:rPr>
                <w:rFonts w:ascii="BIZ UDPゴシック" w:eastAsia="BIZ UDPゴシック" w:hAnsi="BIZ UDPゴシック"/>
              </w:rPr>
            </w:pPr>
            <w:r>
              <w:rPr>
                <w:rFonts w:ascii="BIZ UDPゴシック" w:eastAsia="BIZ UDPゴシック" w:hAnsi="BIZ UDPゴシック" w:hint="eastAsia"/>
              </w:rPr>
              <w:t>本人に確認しながら希望に沿ったサポートをすることが大切です。障害の種別や程度により必要な支援は異なります。どんな支援が必要か十分に一人一人の状況を把握し、個別の支援ができるようにしましょう。</w:t>
            </w:r>
          </w:p>
          <w:p w:rsidR="00165D3F" w:rsidRPr="0056709A" w:rsidRDefault="00165D3F" w:rsidP="00BF691A">
            <w:pPr>
              <w:rPr>
                <w:rFonts w:ascii="BIZ UDPゴシック" w:eastAsia="BIZ UDPゴシック" w:hAnsi="BIZ UDPゴシック"/>
              </w:rPr>
            </w:pPr>
          </w:p>
          <w:p w:rsidR="00165D3F" w:rsidRPr="00A744DB" w:rsidRDefault="00165D3F" w:rsidP="00165D3F">
            <w:pPr>
              <w:numPr>
                <w:ilvl w:val="0"/>
                <w:numId w:val="1"/>
              </w:numPr>
              <w:autoSpaceDE/>
              <w:autoSpaceDN/>
              <w:jc w:val="both"/>
              <w:rPr>
                <w:rFonts w:ascii="BIZ UDPゴシック" w:eastAsia="BIZ UDPゴシック" w:hAnsi="BIZ UDPゴシック"/>
              </w:rPr>
            </w:pPr>
            <w:r>
              <w:rPr>
                <w:rFonts w:ascii="BIZ UDPゴシック" w:eastAsia="BIZ UDPゴシック" w:hAnsi="BIZ UDPゴシック" w:hint="eastAsia"/>
              </w:rPr>
              <w:t>障害のある方は情報不足になりがちです。</w:t>
            </w:r>
            <w:r w:rsidRPr="0056709A">
              <w:rPr>
                <w:rFonts w:ascii="BIZ UDPゴシック" w:eastAsia="BIZ UDPゴシック" w:hAnsi="BIZ UDPゴシック" w:hint="eastAsia"/>
              </w:rPr>
              <w:t>いつ・どこで・何を・いつまでにするのか等、正確な情報をわかりやすく提供することが求められます。</w:t>
            </w:r>
          </w:p>
          <w:p w:rsidR="00165D3F" w:rsidRPr="0056709A" w:rsidRDefault="00165D3F" w:rsidP="00BF691A">
            <w:pPr>
              <w:rPr>
                <w:rFonts w:ascii="BIZ UDPゴシック" w:eastAsia="BIZ UDPゴシック" w:hAnsi="BIZ UDPゴシック"/>
              </w:rPr>
            </w:pPr>
          </w:p>
          <w:p w:rsidR="00165D3F" w:rsidRPr="0056709A" w:rsidRDefault="00165D3F" w:rsidP="00165D3F">
            <w:pPr>
              <w:numPr>
                <w:ilvl w:val="0"/>
                <w:numId w:val="1"/>
              </w:numPr>
              <w:autoSpaceDE/>
              <w:autoSpaceDN/>
              <w:jc w:val="both"/>
              <w:rPr>
                <w:rFonts w:ascii="BIZ UDPゴシック" w:eastAsia="BIZ UDPゴシック" w:hAnsi="BIZ UDPゴシック"/>
              </w:rPr>
            </w:pPr>
            <w:r>
              <w:rPr>
                <w:rFonts w:ascii="BIZ UDPゴシック" w:eastAsia="BIZ UDPゴシック" w:hAnsi="BIZ UDPゴシック" w:hint="eastAsia"/>
              </w:rPr>
              <w:t>障害の種別によって、視覚や音声による情報のやりとりが困難な場合もありますので、情報収集・把握と情報提供の仕方を工夫することが</w:t>
            </w:r>
            <w:r w:rsidRPr="0056709A">
              <w:rPr>
                <w:rFonts w:ascii="BIZ UDPゴシック" w:eastAsia="BIZ UDPゴシック" w:hAnsi="BIZ UDPゴシック" w:hint="eastAsia"/>
              </w:rPr>
              <w:t>必要です。</w:t>
            </w:r>
            <w:r>
              <w:rPr>
                <w:rFonts w:ascii="BIZ UDPゴシック" w:eastAsia="BIZ UDPゴシック" w:hAnsi="BIZ UDPゴシック" w:hint="eastAsia"/>
              </w:rPr>
              <w:t>情報を伝える時には、ゆっくりと、具体的に、短い文章で説明しましょう。</w:t>
            </w:r>
          </w:p>
          <w:p w:rsidR="00165D3F" w:rsidRDefault="00165D3F" w:rsidP="008269E5">
            <w:pPr>
              <w:rPr>
                <w:rFonts w:ascii="BIZ UDPゴシック" w:eastAsia="BIZ UDPゴシック" w:hAnsi="BIZ UDPゴシック"/>
              </w:rPr>
            </w:pPr>
          </w:p>
          <w:p w:rsidR="00165D3F" w:rsidRDefault="00165D3F" w:rsidP="00165D3F">
            <w:pPr>
              <w:numPr>
                <w:ilvl w:val="0"/>
                <w:numId w:val="1"/>
              </w:numPr>
              <w:autoSpaceDE/>
              <w:autoSpaceDN/>
              <w:jc w:val="both"/>
              <w:rPr>
                <w:rFonts w:ascii="BIZ UDPゴシック" w:eastAsia="BIZ UDPゴシック" w:hAnsi="BIZ UDPゴシック"/>
              </w:rPr>
            </w:pPr>
            <w:r>
              <w:rPr>
                <w:rFonts w:ascii="BIZ UDPゴシック" w:eastAsia="BIZ UDPゴシック" w:hAnsi="BIZ UDPゴシック" w:hint="eastAsia"/>
              </w:rPr>
              <w:t>支援をする際には、本人や家族が孤立しないように配慮することや、不安をやわらげることが大切です。落ち着いた態度で接するようにしましょう。</w:t>
            </w:r>
          </w:p>
          <w:p w:rsidR="00165D3F" w:rsidRPr="007863F3" w:rsidRDefault="00165D3F" w:rsidP="008269E5">
            <w:pPr>
              <w:rPr>
                <w:rFonts w:ascii="BIZ UDPゴシック" w:eastAsia="BIZ UDPゴシック" w:hAnsi="BIZ UDPゴシック"/>
              </w:rPr>
            </w:pPr>
          </w:p>
        </w:tc>
      </w:tr>
    </w:tbl>
    <w:p w:rsidR="00165D3F" w:rsidRPr="00BF691A" w:rsidRDefault="00165D3F" w:rsidP="006572A8">
      <w:pPr>
        <w:rPr>
          <w:rFonts w:ascii="BIZ UDPゴシック" w:eastAsia="BIZ UDPゴシック" w:hAnsi="BIZ UDPゴシック"/>
          <w:b/>
          <w:sz w:val="28"/>
          <w:szCs w:val="28"/>
        </w:rPr>
      </w:pPr>
      <w:r w:rsidRPr="00055825">
        <w:rPr>
          <w:rFonts w:ascii="BIZ UDPゴシック" w:eastAsia="BIZ UDPゴシック" w:hAnsi="BIZ UDPゴシック" w:hint="eastAsia"/>
          <w:b/>
          <w:sz w:val="28"/>
          <w:szCs w:val="28"/>
        </w:rPr>
        <w:t xml:space="preserve">　　　　　　　　</w:t>
      </w:r>
    </w:p>
    <w:p w:rsidR="00165D3F" w:rsidRPr="007863F3" w:rsidRDefault="00165D3F" w:rsidP="00B43446">
      <w:pPr>
        <w:ind w:firstLineChars="1000" w:firstLine="2609"/>
        <w:rPr>
          <w:rFonts w:ascii="BIZ UDPゴシック" w:eastAsia="BIZ UDPゴシック" w:hAnsi="BIZ UDPゴシック"/>
          <w:b/>
          <w:sz w:val="16"/>
          <w:szCs w:val="16"/>
        </w:rPr>
      </w:pPr>
      <w:r w:rsidRPr="007863F3">
        <w:rPr>
          <w:rFonts w:ascii="BIZ UDPゴシック" w:eastAsia="BIZ UDPゴシック" w:hAnsi="BIZ UDPゴシック" w:hint="eastAsia"/>
          <w:b/>
          <w:noProof/>
          <w:sz w:val="28"/>
          <w:szCs w:val="28"/>
          <w:lang w:val="en-US" w:bidi="ar-SA"/>
        </w:rPr>
        <mc:AlternateContent>
          <mc:Choice Requires="wps">
            <w:drawing>
              <wp:anchor distT="0" distB="0" distL="114300" distR="114300" simplePos="0" relativeHeight="251685888" behindDoc="1" locked="0" layoutInCell="1" allowOverlap="1">
                <wp:simplePos x="0" y="0"/>
                <wp:positionH relativeFrom="column">
                  <wp:posOffset>-159385</wp:posOffset>
                </wp:positionH>
                <wp:positionV relativeFrom="paragraph">
                  <wp:posOffset>120015</wp:posOffset>
                </wp:positionV>
                <wp:extent cx="5286375" cy="2333625"/>
                <wp:effectExtent l="0" t="5080" r="19050" b="3302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2333625"/>
                        </a:xfrm>
                        <a:prstGeom prst="roundRect">
                          <a:avLst>
                            <a:gd name="adj" fmla="val 16667"/>
                          </a:avLst>
                        </a:prstGeom>
                        <a:solidFill>
                          <a:srgbClr val="F2FD8B"/>
                        </a:solidFill>
                        <a:ln>
                          <a:noFill/>
                        </a:ln>
                        <a:effectLst>
                          <a:outerShdw dist="28398" dir="3806097" algn="ctr" rotWithShape="0">
                            <a:srgbClr val="525252">
                              <a:alpha val="50000"/>
                            </a:srgbClr>
                          </a:outerShdw>
                        </a:effectLst>
                        <a:extLst>
                          <a:ext uri="{91240B29-F687-4F45-9708-019B960494DF}">
                            <a14:hiddenLine xmlns:a14="http://schemas.microsoft.com/office/drawing/2010/main" w="12700">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AD453" id="AutoShape 27" o:spid="_x0000_s1026" style="position:absolute;left:0;text-align:left;margin-left:-12.55pt;margin-top:9.45pt;width:416.25pt;height:183.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" fillcolor="#f2fd8b" stroked="f" strokeweight="1pt">
                <v:shadow on="t" color="#525252" opacity=".5" offset="1pt"/>
                <v:textbox inset="5.85pt,.7pt,5.85pt,.7pt"/>
              </v:roundrect>
            </w:pict>
          </mc:Fallback>
        </mc:AlternateContent>
      </w:r>
    </w:p>
    <w:p w:rsidR="00165D3F" w:rsidRPr="00996554" w:rsidRDefault="00165D3F" w:rsidP="00996554">
      <w:pPr>
        <w:ind w:firstLineChars="400" w:firstLine="1044"/>
        <w:rPr>
          <w:rFonts w:ascii="BIZ UDPゴシック" w:eastAsia="BIZ UDPゴシック" w:hAnsi="BIZ UDPゴシック"/>
          <w:b/>
          <w:sz w:val="28"/>
          <w:szCs w:val="28"/>
        </w:rPr>
      </w:pPr>
      <w:r>
        <w:rPr>
          <w:rFonts w:ascii="BIZ UDPゴシック" w:eastAsia="BIZ UDPゴシック" w:hAnsi="BIZ UDPゴシック" w:hint="eastAsia"/>
          <w:b/>
          <w:sz w:val="28"/>
          <w:szCs w:val="28"/>
        </w:rPr>
        <w:t>変化</w:t>
      </w:r>
      <w:r>
        <w:rPr>
          <w:rFonts w:ascii="BIZ UDPゴシック" w:eastAsia="BIZ UDPゴシック" w:hAnsi="BIZ UDPゴシック"/>
          <w:b/>
          <w:sz w:val="28"/>
          <w:szCs w:val="28"/>
        </w:rPr>
        <w:t>が長引</w:t>
      </w:r>
      <w:r>
        <w:rPr>
          <w:rFonts w:ascii="BIZ UDPゴシック" w:eastAsia="BIZ UDPゴシック" w:hAnsi="BIZ UDPゴシック" w:hint="eastAsia"/>
          <w:b/>
          <w:sz w:val="28"/>
          <w:szCs w:val="28"/>
        </w:rPr>
        <w:t>くなど</w:t>
      </w:r>
      <w:r>
        <w:rPr>
          <w:rFonts w:ascii="BIZ UDPゴシック" w:eastAsia="BIZ UDPゴシック" w:hAnsi="BIZ UDPゴシック"/>
          <w:b/>
          <w:sz w:val="28"/>
          <w:szCs w:val="28"/>
        </w:rPr>
        <w:t>、気になることが</w:t>
      </w:r>
      <w:r>
        <w:rPr>
          <w:rFonts w:ascii="BIZ UDPゴシック" w:eastAsia="BIZ UDPゴシック" w:hAnsi="BIZ UDPゴシック" w:hint="eastAsia"/>
          <w:b/>
          <w:sz w:val="28"/>
          <w:szCs w:val="28"/>
        </w:rPr>
        <w:t>ある場合</w:t>
      </w:r>
    </w:p>
    <w:p w:rsidR="00165D3F" w:rsidRPr="007863F3" w:rsidRDefault="00165D3F" w:rsidP="008C1D05">
      <w:pPr>
        <w:rPr>
          <w:rFonts w:ascii="BIZ UDPゴシック" w:eastAsia="BIZ UDPゴシック" w:hAnsi="BIZ UDPゴシック"/>
        </w:rPr>
      </w:pPr>
      <w:r>
        <w:rPr>
          <w:rFonts w:ascii="BIZ UDPゴシック" w:eastAsia="BIZ UDPゴシック" w:hAnsi="BIZ UDPゴシック" w:hint="eastAsia"/>
        </w:rPr>
        <w:t>○変化</w:t>
      </w:r>
      <w:r>
        <w:rPr>
          <w:rFonts w:ascii="BIZ UDPゴシック" w:eastAsia="BIZ UDPゴシック" w:hAnsi="BIZ UDPゴシック"/>
        </w:rPr>
        <w:t>が長引くなど</w:t>
      </w:r>
      <w:r>
        <w:rPr>
          <w:rFonts w:ascii="BIZ UDPゴシック" w:eastAsia="BIZ UDPゴシック" w:hAnsi="BIZ UDPゴシック" w:hint="eastAsia"/>
        </w:rPr>
        <w:t>心配</w:t>
      </w:r>
      <w:r>
        <w:rPr>
          <w:rFonts w:ascii="BIZ UDPゴシック" w:eastAsia="BIZ UDPゴシック" w:hAnsi="BIZ UDPゴシック"/>
        </w:rPr>
        <w:t>なことがある</w:t>
      </w:r>
      <w:r>
        <w:rPr>
          <w:rFonts w:ascii="BIZ UDPゴシック" w:eastAsia="BIZ UDPゴシック" w:hAnsi="BIZ UDPゴシック" w:hint="eastAsia"/>
        </w:rPr>
        <w:t>場合</w:t>
      </w:r>
      <w:r>
        <w:rPr>
          <w:rFonts w:ascii="BIZ UDPゴシック" w:eastAsia="BIZ UDPゴシック" w:hAnsi="BIZ UDPゴシック"/>
        </w:rPr>
        <w:t>、</w:t>
      </w:r>
      <w:r>
        <w:rPr>
          <w:rFonts w:ascii="BIZ UDPゴシック" w:eastAsia="BIZ UDPゴシック" w:hAnsi="BIZ UDPゴシック" w:hint="eastAsia"/>
        </w:rPr>
        <w:t>支援者</w:t>
      </w:r>
      <w:r>
        <w:rPr>
          <w:rFonts w:ascii="BIZ UDPゴシック" w:eastAsia="BIZ UDPゴシック" w:hAnsi="BIZ UDPゴシック"/>
        </w:rPr>
        <w:t>が</w:t>
      </w:r>
      <w:r w:rsidRPr="007863F3">
        <w:rPr>
          <w:rFonts w:ascii="BIZ UDPゴシック" w:eastAsia="BIZ UDPゴシック" w:hAnsi="BIZ UDPゴシック" w:hint="eastAsia"/>
        </w:rPr>
        <w:t>相談窓口の人に相談</w:t>
      </w:r>
      <w:r w:rsidRPr="007863F3">
        <w:rPr>
          <w:rFonts w:ascii="BIZ UDPゴシック" w:eastAsia="BIZ UDPゴシック" w:hAnsi="BIZ UDPゴシック"/>
        </w:rPr>
        <w:t>し</w:t>
      </w:r>
      <w:r w:rsidRPr="007863F3">
        <w:rPr>
          <w:rFonts w:ascii="BIZ UDPゴシック" w:eastAsia="BIZ UDPゴシック" w:hAnsi="BIZ UDPゴシック" w:hint="eastAsia"/>
        </w:rPr>
        <w:t>ましょう。</w:t>
      </w:r>
    </w:p>
    <w:p w:rsidR="00165D3F" w:rsidRPr="007863F3" w:rsidRDefault="00165D3F" w:rsidP="008645B5">
      <w:pPr>
        <w:rPr>
          <w:rFonts w:ascii="BIZ UDPゴシック" w:eastAsia="BIZ UDPゴシック" w:hAnsi="BIZ UDPゴシック"/>
        </w:rPr>
      </w:pPr>
      <w:r>
        <w:rPr>
          <w:rFonts w:ascii="BIZ UDPゴシック" w:eastAsia="BIZ UDPゴシック" w:hAnsi="BIZ UDPゴシック" w:hint="eastAsia"/>
        </w:rPr>
        <w:t>○薬や安静が必要なこともあります。医師、保健師、看護師にも相談</w:t>
      </w:r>
      <w:r w:rsidRPr="007863F3">
        <w:rPr>
          <w:rFonts w:ascii="BIZ UDPゴシック" w:eastAsia="BIZ UDPゴシック" w:hAnsi="BIZ UDPゴシック" w:hint="eastAsia"/>
        </w:rPr>
        <w:t>してみましょう。</w:t>
      </w:r>
    </w:p>
    <w:p w:rsidR="00165D3F" w:rsidRPr="007863F3" w:rsidRDefault="00165D3F" w:rsidP="008645B5">
      <w:pPr>
        <w:rPr>
          <w:rFonts w:ascii="BIZ UDPゴシック" w:eastAsia="BIZ UDPゴシック" w:hAnsi="BIZ UDPゴシック"/>
        </w:rPr>
      </w:pPr>
      <w:r w:rsidRPr="007863F3">
        <w:rPr>
          <w:rFonts w:ascii="BIZ UDPゴシック" w:eastAsia="BIZ UDPゴシック" w:hAnsi="BIZ UDPゴシック"/>
          <w:noProof/>
          <w:lang w:val="en-US" w:bidi="ar-SA"/>
        </w:rPr>
        <w:drawing>
          <wp:anchor distT="0" distB="0" distL="114300" distR="114300" simplePos="0" relativeHeight="251686912" behindDoc="1" locked="0" layoutInCell="1" allowOverlap="1">
            <wp:simplePos x="0" y="0"/>
            <wp:positionH relativeFrom="column">
              <wp:posOffset>5301615</wp:posOffset>
            </wp:positionH>
            <wp:positionV relativeFrom="paragraph">
              <wp:posOffset>94615</wp:posOffset>
            </wp:positionV>
            <wp:extent cx="1353820" cy="1030605"/>
            <wp:effectExtent l="0" t="0" r="0" b="0"/>
            <wp:wrapNone/>
            <wp:docPr id="55" name="図 28" descr="キャプチ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キャプチャ"/>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3820"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3F3">
        <w:rPr>
          <w:rFonts w:ascii="BIZ UDPゴシック" w:eastAsia="BIZ UDPゴシック" w:hAnsi="BIZ UDPゴシック" w:hint="eastAsia"/>
        </w:rPr>
        <w:t>○次のような場合は、早めに専門機関に相談しましょう。</w:t>
      </w:r>
    </w:p>
    <w:p w:rsidR="00165D3F" w:rsidRPr="007863F3" w:rsidRDefault="00165D3F" w:rsidP="008645B5">
      <w:pPr>
        <w:ind w:firstLineChars="100" w:firstLine="201"/>
        <w:rPr>
          <w:rFonts w:ascii="BIZ UDPゴシック" w:eastAsia="BIZ UDPゴシック" w:hAnsi="BIZ UDPゴシック"/>
        </w:rPr>
      </w:pPr>
      <w:r w:rsidRPr="007863F3">
        <w:rPr>
          <w:rFonts w:ascii="BIZ UDPゴシック" w:eastAsia="BIZ UDPゴシック" w:hAnsi="BIZ UDPゴシック" w:hint="eastAsia"/>
        </w:rPr>
        <w:t>１　こころと体の苦痛が強すぎる、あるいは長すぎると感じたとき</w:t>
      </w:r>
    </w:p>
    <w:p w:rsidR="00165D3F" w:rsidRPr="007863F3" w:rsidRDefault="00165D3F" w:rsidP="00023695">
      <w:pPr>
        <w:ind w:firstLineChars="100" w:firstLine="201"/>
        <w:rPr>
          <w:rFonts w:ascii="BIZ UDPゴシック" w:eastAsia="BIZ UDPゴシック" w:hAnsi="BIZ UDPゴシック"/>
        </w:rPr>
      </w:pPr>
      <w:r w:rsidRPr="007863F3">
        <w:rPr>
          <w:rFonts w:ascii="BIZ UDPゴシック" w:eastAsia="BIZ UDPゴシック" w:hAnsi="BIZ UDPゴシック" w:hint="eastAsia"/>
        </w:rPr>
        <w:t>２　寂しくてたまらないのに、自分の気持ちを率直に話せる相手がいないとき</w:t>
      </w:r>
    </w:p>
    <w:p w:rsidR="00165D3F" w:rsidRPr="007863F3" w:rsidRDefault="00165D3F" w:rsidP="00503A5D">
      <w:pPr>
        <w:ind w:firstLineChars="100" w:firstLine="201"/>
        <w:rPr>
          <w:rFonts w:ascii="BIZ UDPゴシック" w:eastAsia="BIZ UDPゴシック" w:hAnsi="BIZ UDPゴシック"/>
        </w:rPr>
      </w:pPr>
      <w:r w:rsidRPr="007863F3">
        <w:rPr>
          <w:rFonts w:ascii="BIZ UDPゴシック" w:eastAsia="BIZ UDPゴシック" w:hAnsi="BIZ UDPゴシック" w:hint="eastAsia"/>
        </w:rPr>
        <w:t>３　こころや体の変化のことで、心配に思うとき</w:t>
      </w:r>
    </w:p>
    <w:p w:rsidR="00165D3F" w:rsidRPr="007863F3" w:rsidRDefault="00165D3F" w:rsidP="000D622C">
      <w:pPr>
        <w:ind w:firstLineChars="200" w:firstLine="282"/>
        <w:rPr>
          <w:rFonts w:ascii="BIZ UDPゴシック" w:eastAsia="BIZ UDPゴシック" w:hAnsi="BIZ UDPゴシック"/>
          <w:b/>
          <w:sz w:val="16"/>
          <w:szCs w:val="16"/>
        </w:rPr>
      </w:pPr>
    </w:p>
    <w:p w:rsidR="00165D3F" w:rsidRPr="007863F3" w:rsidRDefault="00165D3F">
      <w:pPr>
        <w:rPr>
          <w:rFonts w:ascii="BIZ UDPゴシック" w:eastAsia="BIZ UDPゴシック" w:hAnsi="BIZ UDPゴシック"/>
          <w:b/>
          <w:sz w:val="32"/>
          <w:szCs w:val="32"/>
        </w:rPr>
      </w:pPr>
      <w:r>
        <w:rPr>
          <w:rFonts w:ascii="BIZ UDPゴシック" w:eastAsia="BIZ UDPゴシック" w:hAnsi="BIZ UDPゴシック"/>
          <w:noProof/>
          <w:sz w:val="16"/>
          <w:szCs w:val="16"/>
          <w:lang w:val="en-US" w:bidi="ar-SA"/>
        </w:rPr>
        <mc:AlternateContent>
          <mc:Choice Requires="wps">
            <w:drawing>
              <wp:anchor distT="0" distB="0" distL="114300" distR="114300" simplePos="0" relativeHeight="251689984" behindDoc="0" locked="0" layoutInCell="1" allowOverlap="1">
                <wp:simplePos x="0" y="0"/>
                <wp:positionH relativeFrom="column">
                  <wp:posOffset>59055</wp:posOffset>
                </wp:positionH>
                <wp:positionV relativeFrom="paragraph">
                  <wp:posOffset>198755</wp:posOffset>
                </wp:positionV>
                <wp:extent cx="5709285" cy="1252855"/>
                <wp:effectExtent l="18415" t="26670" r="25400" b="25400"/>
                <wp:wrapNone/>
                <wp:docPr id="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252855"/>
                        </a:xfrm>
                        <a:prstGeom prst="rect">
                          <a:avLst/>
                        </a:prstGeom>
                        <a:solidFill>
                          <a:srgbClr val="FFFFFF"/>
                        </a:solidFill>
                        <a:ln w="34925">
                          <a:solidFill>
                            <a:srgbClr val="000000"/>
                          </a:solidFill>
                          <a:miter lim="800000"/>
                          <a:headEnd/>
                          <a:tailEnd/>
                        </a:ln>
                      </wps:spPr>
                      <wps:txbx>
                        <w:txbxContent>
                          <w:p w:rsidR="00165D3F" w:rsidRPr="00A820BE" w:rsidRDefault="00165D3F" w:rsidP="00D71396">
                            <w:pPr>
                              <w:rPr>
                                <w:rFonts w:ascii="BIZ UDPゴシック" w:eastAsia="BIZ UDPゴシック" w:hAnsi="BIZ UDPゴシック"/>
                                <w:sz w:val="36"/>
                                <w:szCs w:val="36"/>
                              </w:rPr>
                            </w:pPr>
                            <w:r>
                              <w:rPr>
                                <w:rFonts w:ascii="BIZ UDPゴシック" w:eastAsia="BIZ UDPゴシック" w:hAnsi="BIZ UDPゴシック" w:hint="eastAsia"/>
                                <w:sz w:val="36"/>
                                <w:szCs w:val="36"/>
                              </w:rPr>
                              <w:t>【</w:t>
                            </w:r>
                            <w:r w:rsidRPr="00A820BE">
                              <w:rPr>
                                <w:rFonts w:ascii="BIZ UDPゴシック" w:eastAsia="BIZ UDPゴシック" w:hAnsi="BIZ UDPゴシック" w:hint="eastAsia"/>
                                <w:sz w:val="36"/>
                                <w:szCs w:val="36"/>
                              </w:rPr>
                              <w:t>相談先</w:t>
                            </w:r>
                            <w:r>
                              <w:rPr>
                                <w:rFonts w:ascii="BIZ UDPゴシック" w:eastAsia="BIZ UDPゴシック" w:hAnsi="BIZ UDPゴシック" w:hint="eastAsia"/>
                                <w:sz w:val="36"/>
                                <w:szCs w:val="36"/>
                              </w:rPr>
                              <w:t>】</w:t>
                            </w:r>
                          </w:p>
                          <w:p w:rsidR="00165D3F" w:rsidRDefault="00165D3F" w:rsidP="00D71396">
                            <w:pPr>
                              <w:jc w:val="center"/>
                            </w:pPr>
                          </w:p>
                          <w:p w:rsidR="00165D3F" w:rsidRDefault="00165D3F" w:rsidP="00D71396">
                            <w:pPr>
                              <w:jc w:val="center"/>
                            </w:pPr>
                          </w:p>
                          <w:p w:rsidR="00165D3F" w:rsidRDefault="00165D3F" w:rsidP="00D71396">
                            <w:pPr>
                              <w:jc w:val="center"/>
                            </w:pPr>
                          </w:p>
                          <w:p w:rsidR="00165D3F" w:rsidRDefault="00165D3F" w:rsidP="00D7139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margin-left:4.65pt;margin-top:15.65pt;width:449.55pt;height:98.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" strokeweight="2.75pt">
                <v:textbox inset="5.85pt,.7pt,5.85pt,.7pt">
                  <w:txbxContent>
                    <w:p w:rsidR="00165D3F" w:rsidRPr="00A820BE" w:rsidRDefault="00165D3F" w:rsidP="00D71396">
                      <w:pPr>
                        <w:rPr>
                          <w:rFonts w:ascii="BIZ UDPゴシック" w:eastAsia="BIZ UDPゴシック" w:hAnsi="BIZ UDPゴシック"/>
                          <w:sz w:val="36"/>
                          <w:szCs w:val="36"/>
                        </w:rPr>
                      </w:pPr>
                      <w:r>
                        <w:rPr>
                          <w:rFonts w:ascii="BIZ UDPゴシック" w:eastAsia="BIZ UDPゴシック" w:hAnsi="BIZ UDPゴシック" w:hint="eastAsia"/>
                          <w:sz w:val="36"/>
                          <w:szCs w:val="36"/>
                        </w:rPr>
                        <w:t>【</w:t>
                      </w:r>
                      <w:r w:rsidRPr="00A820BE">
                        <w:rPr>
                          <w:rFonts w:ascii="BIZ UDPゴシック" w:eastAsia="BIZ UDPゴシック" w:hAnsi="BIZ UDPゴシック" w:hint="eastAsia"/>
                          <w:sz w:val="36"/>
                          <w:szCs w:val="36"/>
                        </w:rPr>
                        <w:t>相談先</w:t>
                      </w:r>
                      <w:r>
                        <w:rPr>
                          <w:rFonts w:ascii="BIZ UDPゴシック" w:eastAsia="BIZ UDPゴシック" w:hAnsi="BIZ UDPゴシック" w:hint="eastAsia"/>
                          <w:sz w:val="36"/>
                          <w:szCs w:val="36"/>
                        </w:rPr>
                        <w:t>】</w:t>
                      </w:r>
                    </w:p>
                    <w:p w:rsidR="00165D3F" w:rsidRDefault="00165D3F" w:rsidP="00D71396">
                      <w:pPr>
                        <w:jc w:val="center"/>
                      </w:pPr>
                    </w:p>
                    <w:p w:rsidR="00165D3F" w:rsidRDefault="00165D3F" w:rsidP="00D71396">
                      <w:pPr>
                        <w:jc w:val="center"/>
                      </w:pPr>
                    </w:p>
                    <w:p w:rsidR="00165D3F" w:rsidRDefault="00165D3F" w:rsidP="00D71396">
                      <w:pPr>
                        <w:jc w:val="center"/>
                      </w:pPr>
                    </w:p>
                    <w:p w:rsidR="00165D3F" w:rsidRDefault="00165D3F" w:rsidP="00D71396">
                      <w:pPr>
                        <w:jc w:val="center"/>
                        <w:rPr>
                          <w:rFonts w:hint="eastAsia"/>
                        </w:rPr>
                      </w:pPr>
                    </w:p>
                  </w:txbxContent>
                </v:textbox>
              </v:shape>
            </w:pict>
          </mc:Fallback>
        </mc:AlternateContent>
      </w:r>
    </w:p>
    <w:p w:rsidR="00165D3F" w:rsidRPr="007863F3" w:rsidRDefault="00165D3F">
      <w:pPr>
        <w:rPr>
          <w:rFonts w:ascii="BIZ UDPゴシック" w:eastAsia="BIZ UDPゴシック" w:hAnsi="BIZ UDPゴシック"/>
          <w:sz w:val="16"/>
          <w:szCs w:val="16"/>
        </w:rPr>
      </w:pPr>
    </w:p>
    <w:p w:rsidR="00165D3F" w:rsidRPr="007863F3" w:rsidRDefault="00165D3F">
      <w:pPr>
        <w:rPr>
          <w:rFonts w:ascii="BIZ UDPゴシック" w:eastAsia="BIZ UDPゴシック" w:hAnsi="BIZ UDPゴシック"/>
          <w:sz w:val="16"/>
          <w:szCs w:val="16"/>
        </w:rPr>
      </w:pPr>
    </w:p>
    <w:p w:rsidR="00165D3F" w:rsidRPr="007863F3" w:rsidRDefault="00165D3F">
      <w:pPr>
        <w:rPr>
          <w:rFonts w:ascii="BIZ UDPゴシック" w:eastAsia="BIZ UDPゴシック" w:hAnsi="BIZ UDPゴシック"/>
          <w:sz w:val="16"/>
          <w:szCs w:val="16"/>
        </w:rPr>
      </w:pPr>
    </w:p>
    <w:p w:rsidR="00165D3F" w:rsidRPr="007863F3" w:rsidRDefault="00165D3F">
      <w:pPr>
        <w:rPr>
          <w:rFonts w:ascii="BIZ UDPゴシック" w:eastAsia="BIZ UDPゴシック" w:hAnsi="BIZ UDPゴシック"/>
          <w:sz w:val="16"/>
          <w:szCs w:val="16"/>
        </w:rPr>
      </w:pPr>
    </w:p>
    <w:p w:rsidR="00165D3F" w:rsidRPr="007863F3" w:rsidRDefault="00165D3F" w:rsidP="00162F47">
      <w:pPr>
        <w:rPr>
          <w:rFonts w:ascii="BIZ UDPゴシック" w:eastAsia="BIZ UDPゴシック" w:hAnsi="BIZ UDPゴシック"/>
          <w:sz w:val="16"/>
          <w:szCs w:val="16"/>
        </w:rPr>
      </w:pPr>
    </w:p>
    <w:p w:rsidR="00165D3F" w:rsidRPr="00343EEB" w:rsidRDefault="00165D3F" w:rsidP="00305708">
      <w:pPr>
        <w:rPr>
          <w:rFonts w:ascii="BIZ UDPゴシック" w:eastAsia="BIZ UDPゴシック" w:hAnsi="BIZ UDPゴシック"/>
          <w:szCs w:val="21"/>
        </w:rPr>
      </w:pPr>
      <w:r w:rsidRPr="00343EEB">
        <w:rPr>
          <w:rFonts w:ascii="BIZ UDPゴシック" w:eastAsia="BIZ UDPゴシック" w:hAnsi="BIZ UDPゴシック"/>
          <w:szCs w:val="21"/>
        </w:rPr>
        <w:t>【参考</w:t>
      </w:r>
      <w:r w:rsidRPr="00343EEB">
        <w:rPr>
          <w:rFonts w:ascii="BIZ UDPゴシック" w:eastAsia="BIZ UDPゴシック" w:hAnsi="BIZ UDPゴシック" w:hint="eastAsia"/>
          <w:szCs w:val="21"/>
        </w:rPr>
        <w:t>ＵＲＬ</w:t>
      </w:r>
      <w:r w:rsidRPr="00343EEB">
        <w:rPr>
          <w:rFonts w:ascii="BIZ UDPゴシック" w:eastAsia="BIZ UDPゴシック" w:hAnsi="BIZ UDPゴシック"/>
          <w:szCs w:val="21"/>
        </w:rPr>
        <w:t>】</w:t>
      </w:r>
      <w:r w:rsidRPr="00343EEB">
        <w:rPr>
          <w:rFonts w:ascii="BIZ UDPゴシック" w:eastAsia="BIZ UDPゴシック" w:hAnsi="BIZ UDPゴシック" w:hint="eastAsia"/>
          <w:szCs w:val="21"/>
        </w:rPr>
        <w:t xml:space="preserve"> </w:t>
      </w:r>
      <w:r w:rsidRPr="00343EEB">
        <w:rPr>
          <w:rFonts w:ascii="BIZ UDPゴシック" w:eastAsia="BIZ UDPゴシック" w:hAnsi="BIZ UDPゴシック"/>
          <w:szCs w:val="21"/>
        </w:rPr>
        <w:t>災害時障害者のためのサイト</w:t>
      </w:r>
      <w:r w:rsidRPr="00343EEB">
        <w:rPr>
          <w:rFonts w:ascii="BIZ UDPゴシック" w:eastAsia="BIZ UDPゴシック" w:hAnsi="BIZ UDPゴシック" w:hint="eastAsia"/>
          <w:szCs w:val="21"/>
        </w:rPr>
        <w:t>．NHK．</w:t>
      </w:r>
    </w:p>
    <w:p w:rsidR="00165D3F" w:rsidRDefault="00165D3F" w:rsidP="00343EEB">
      <w:pPr>
        <w:ind w:firstLineChars="700" w:firstLine="1126"/>
        <w:rPr>
          <w:rFonts w:ascii="BIZ UDPゴシック" w:eastAsia="BIZ UDPゴシック" w:hAnsi="BIZ UDPゴシック"/>
          <w:sz w:val="18"/>
          <w:szCs w:val="18"/>
        </w:rPr>
        <w:sectPr w:rsidR="00165D3F" w:rsidSect="00EA25A7">
          <w:headerReference w:type="default" r:id="rId21"/>
          <w:pgSz w:w="11906" w:h="16838" w:code="9"/>
          <w:pgMar w:top="1401" w:right="1361" w:bottom="851" w:left="1361" w:header="851" w:footer="227" w:gutter="0"/>
          <w:pgNumType w:fmt="numberInDash" w:start="57"/>
          <w:cols w:space="425"/>
          <w:docGrid w:type="linesAndChars" w:linePitch="425" w:charSpace="-3913"/>
        </w:sectPr>
      </w:pPr>
      <w:r w:rsidRPr="001B200D">
        <w:rPr>
          <w:rFonts w:ascii="BIZ UDPゴシック" w:eastAsia="BIZ UDPゴシック" w:hAnsi="BIZ UDPゴシック"/>
          <w:sz w:val="18"/>
          <w:szCs w:val="18"/>
        </w:rPr>
        <w:t>http://www6.nhk.or.jp/heart-net/special/saigai/index.html</w:t>
      </w:r>
      <w:r>
        <w:rPr>
          <w:rFonts w:ascii="BIZ UDPゴシック" w:eastAsia="BIZ UDPゴシック" w:hAnsi="BIZ UDPゴシック" w:hint="eastAsia"/>
          <w:sz w:val="18"/>
          <w:szCs w:val="18"/>
        </w:rPr>
        <w:t xml:space="preserve">　</w:t>
      </w:r>
      <w:r w:rsidRPr="00343EEB">
        <w:rPr>
          <w:rFonts w:ascii="BIZ UDPゴシック" w:eastAsia="BIZ UDPゴシック" w:hAnsi="BIZ UDPゴシック" w:hint="eastAsia"/>
          <w:sz w:val="18"/>
          <w:szCs w:val="18"/>
        </w:rPr>
        <w:t>（参照　２０２０‐10‐１４）</w:t>
      </w:r>
    </w:p>
    <w:p w:rsidR="00165D3F" w:rsidRDefault="00165D3F" w:rsidP="00BC1383">
      <w:pPr>
        <w:rPr>
          <w:rFonts w:ascii="BIZ UDPゴシック" w:eastAsia="BIZ UDPゴシック" w:hAnsi="BIZ UDPゴシック"/>
          <w:b/>
          <w:szCs w:val="21"/>
        </w:rPr>
      </w:pPr>
    </w:p>
    <w:p w:rsidR="00165D3F" w:rsidRDefault="00165D3F" w:rsidP="00BC1383">
      <w:pPr>
        <w:rPr>
          <w:rFonts w:ascii="BIZ UDPゴシック" w:eastAsia="BIZ UDPゴシック" w:hAnsi="BIZ UDPゴシック"/>
          <w:b/>
          <w:szCs w:val="21"/>
        </w:rPr>
      </w:pPr>
      <w:r>
        <w:rPr>
          <w:rFonts w:ascii="BIZ UDPゴシック" w:eastAsia="BIZ UDPゴシック" w:hAnsi="BIZ UDPゴシック" w:hint="eastAsia"/>
          <w:b/>
          <w:noProof/>
          <w:szCs w:val="21"/>
          <w:lang w:val="en-US" w:bidi="ar-SA"/>
        </w:rPr>
        <mc:AlternateContent>
          <mc:Choice Requires="wps">
            <w:drawing>
              <wp:anchor distT="0" distB="0" distL="114300" distR="114300" simplePos="0" relativeHeight="251644416" behindDoc="0" locked="0" layoutInCell="1" allowOverlap="1">
                <wp:simplePos x="0" y="0"/>
                <wp:positionH relativeFrom="margin">
                  <wp:posOffset>2025015</wp:posOffset>
                </wp:positionH>
                <wp:positionV relativeFrom="paragraph">
                  <wp:posOffset>-252730</wp:posOffset>
                </wp:positionV>
                <wp:extent cx="3343275" cy="247650"/>
                <wp:effectExtent l="0" t="0" r="9525" b="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7650"/>
                        </a:xfrm>
                        <a:prstGeom prst="rect">
                          <a:avLst/>
                        </a:prstGeom>
                        <a:solidFill>
                          <a:srgbClr val="FFFFFF"/>
                        </a:solidFill>
                        <a:ln w="9525">
                          <a:solidFill>
                            <a:srgbClr val="000000"/>
                          </a:solidFill>
                          <a:miter lim="800000"/>
                          <a:headEnd/>
                          <a:tailEnd/>
                        </a:ln>
                      </wps:spPr>
                      <wps:txbx>
                        <w:txbxContent>
                          <w:p w:rsidR="00165D3F" w:rsidRPr="004D0EC4" w:rsidRDefault="00165D3F" w:rsidP="00F44ECF">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4D0EC4">
                              <w:rPr>
                                <w:rFonts w:ascii="BIZ UDPゴシック" w:eastAsia="BIZ UDPゴシック" w:hAnsi="BIZ UDPゴシック" w:hint="eastAsia"/>
                              </w:rPr>
                              <w:t>月　横浜市こころの健康相談センター発行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8" o:spid="_x0000_s1050" style="position:absolute;margin-left:159.45pt;margin-top:-19.9pt;width:263.25pt;height:19.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">
                <v:textbox inset="5.85pt,.7pt,5.85pt,.7pt">
                  <w:txbxContent>
                    <w:p w:rsidR="00165D3F" w:rsidRPr="004D0EC4" w:rsidRDefault="00165D3F" w:rsidP="00F44ECF">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4D0EC4">
                        <w:rPr>
                          <w:rFonts w:ascii="BIZ UDPゴシック" w:eastAsia="BIZ UDPゴシック" w:hAnsi="BIZ UDPゴシック" w:hint="eastAsia"/>
                        </w:rPr>
                        <w:t>月　横浜市こころの健康相談センター発行</w:t>
                      </w:r>
                    </w:p>
                  </w:txbxContent>
                </v:textbox>
                <w10:wrap anchorx="margin"/>
              </v:rect>
            </w:pict>
          </mc:Fallback>
        </mc:AlternateContent>
      </w:r>
    </w:p>
    <w:p w:rsidR="00165D3F" w:rsidRPr="00BF26BC" w:rsidRDefault="00165D3F" w:rsidP="00BC1383">
      <w:pPr>
        <w:rPr>
          <w:rFonts w:ascii="BIZ UDPゴシック" w:eastAsia="BIZ UDPゴシック" w:hAnsi="BIZ UDPゴシック"/>
          <w:b/>
          <w:sz w:val="32"/>
          <w:szCs w:val="32"/>
        </w:rPr>
      </w:pPr>
      <w:r w:rsidRPr="00BF26BC">
        <w:rPr>
          <w:rFonts w:ascii="BIZ UDPゴシック" w:eastAsia="BIZ UDPゴシック" w:hAnsi="BIZ UDPゴシック" w:hint="eastAsia"/>
          <w:b/>
          <w:sz w:val="32"/>
          <w:szCs w:val="32"/>
        </w:rPr>
        <w:t>ヘルプマークについて</w:t>
      </w:r>
    </w:p>
    <w:p w:rsidR="00165D3F" w:rsidRDefault="00165D3F" w:rsidP="00BC1383">
      <w:pPr>
        <w:rPr>
          <w:rFonts w:ascii="BIZ UDPゴシック" w:eastAsia="BIZ UDPゴシック" w:hAnsi="BIZ UDPゴシック"/>
          <w:szCs w:val="21"/>
        </w:rPr>
      </w:pPr>
      <w:r w:rsidRPr="004749DD">
        <w:rPr>
          <w:rFonts w:ascii="BIZ UDPゴシック" w:eastAsia="BIZ UDPゴシック" w:hAnsi="BIZ UDPゴシック" w:hint="eastAsia"/>
          <w:b/>
          <w:noProof/>
          <w:sz w:val="24"/>
          <w:szCs w:val="24"/>
          <w:lang w:val="en-US" w:bidi="ar-SA"/>
        </w:rPr>
        <mc:AlternateContent>
          <mc:Choice Requires="wps">
            <w:drawing>
              <wp:anchor distT="0" distB="0" distL="114300" distR="114300" simplePos="0" relativeHeight="251643392" behindDoc="0" locked="0" layoutInCell="1" allowOverlap="1">
                <wp:simplePos x="0" y="0"/>
                <wp:positionH relativeFrom="column">
                  <wp:posOffset>-108585</wp:posOffset>
                </wp:positionH>
                <wp:positionV relativeFrom="paragraph">
                  <wp:posOffset>109221</wp:posOffset>
                </wp:positionV>
                <wp:extent cx="5562600" cy="914400"/>
                <wp:effectExtent l="0" t="0" r="19050" b="19050"/>
                <wp:wrapNone/>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914400"/>
                        </a:xfrm>
                        <a:prstGeom prst="roundRect">
                          <a:avLst>
                            <a:gd name="adj" fmla="val 16667"/>
                          </a:avLst>
                        </a:prstGeom>
                        <a:noFill/>
                        <a:ln w="19050" algn="ctr">
                          <a:solidFill>
                            <a:srgbClr val="000000"/>
                          </a:solidFill>
                          <a:round/>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4299D8" id="角丸四角形 9" o:spid="_x0000_s1026" style="position:absolute;left:0;text-align:left;margin-left:-8.55pt;margin-top:8.6pt;width:438pt;height:1in;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" filled="f" fillcolor="#ffc" strokeweight="1.5pt">
                <v:textbox inset="5.85pt,.7pt,5.85pt,.7pt"/>
              </v:roundrect>
            </w:pict>
          </mc:Fallback>
        </mc:AlternateContent>
      </w:r>
    </w:p>
    <w:p w:rsidR="00165D3F" w:rsidRDefault="00165D3F" w:rsidP="00BC1383">
      <w:pPr>
        <w:rPr>
          <w:rFonts w:ascii="BIZ UDPゴシック" w:eastAsia="BIZ UDPゴシック" w:hAnsi="BIZ UDPゴシック"/>
          <w:szCs w:val="21"/>
        </w:rPr>
      </w:pPr>
      <w:r>
        <w:rPr>
          <w:rFonts w:ascii="BIZ UDPゴシック" w:eastAsia="BIZ UDPゴシック" w:hAnsi="BIZ UDPゴシック" w:hint="eastAsia"/>
          <w:szCs w:val="21"/>
        </w:rPr>
        <w:t>義足や人工関節を使用している方、内部障害</w:t>
      </w:r>
      <w:r w:rsidRPr="005B7601">
        <w:rPr>
          <w:rFonts w:ascii="BIZ UDPゴシック" w:eastAsia="BIZ UDPゴシック" w:hAnsi="BIZ UDPゴシック" w:hint="eastAsia"/>
          <w:szCs w:val="21"/>
        </w:rPr>
        <w:t>や難病の方、または妊娠初期の方など、外見から分からなくても援助や配慮を必要としている方々が、周囲の方に配慮を必要</w:t>
      </w:r>
      <w:r>
        <w:rPr>
          <w:rFonts w:ascii="BIZ UDPゴシック" w:eastAsia="BIZ UDPゴシック" w:hAnsi="BIZ UDPゴシック" w:hint="eastAsia"/>
          <w:szCs w:val="21"/>
        </w:rPr>
        <w:t>としていることを知らせることで、援助を得やすくなるよう、</w:t>
      </w:r>
      <w:r w:rsidRPr="005B7601">
        <w:rPr>
          <w:rFonts w:ascii="BIZ UDPゴシック" w:eastAsia="BIZ UDPゴシック" w:hAnsi="BIZ UDPゴシック" w:hint="eastAsia"/>
          <w:szCs w:val="21"/>
        </w:rPr>
        <w:t>作成したマークです。</w:t>
      </w:r>
    </w:p>
    <w:p w:rsidR="00165D3F" w:rsidRDefault="00165D3F" w:rsidP="00494F6E">
      <w:pPr>
        <w:ind w:left="1980" w:hangingChars="900" w:hanging="1980"/>
        <w:rPr>
          <w:rFonts w:ascii="BIZ UDPゴシック" w:eastAsia="BIZ UDPゴシック" w:hAnsi="BIZ UDPゴシック"/>
          <w:szCs w:val="21"/>
        </w:rPr>
      </w:pPr>
      <w:r>
        <w:rPr>
          <w:rFonts w:ascii="BIZ UDPゴシック" w:eastAsia="BIZ UDPゴシック" w:hAnsi="BIZ UDPゴシック" w:hint="eastAsia"/>
          <w:szCs w:val="21"/>
        </w:rPr>
        <w:t xml:space="preserve">　</w:t>
      </w:r>
    </w:p>
    <w:p w:rsidR="00165D3F" w:rsidRPr="00494F6E" w:rsidRDefault="00165D3F" w:rsidP="004E0D6E">
      <w:pPr>
        <w:rPr>
          <w:rFonts w:ascii="BIZ UDPゴシック" w:eastAsia="BIZ UDPゴシック" w:hAnsi="BIZ UDPゴシック"/>
          <w:szCs w:val="21"/>
        </w:rPr>
      </w:pPr>
      <w:r>
        <w:rPr>
          <w:noProof/>
          <w:lang w:val="en-US" w:bidi="ar-SA"/>
        </w:rPr>
        <mc:AlternateContent>
          <mc:Choice Requires="wps">
            <w:drawing>
              <wp:anchor distT="0" distB="0" distL="114300" distR="114300" simplePos="0" relativeHeight="251645440" behindDoc="0" locked="0" layoutInCell="1" allowOverlap="1" wp14:anchorId="1AEB3F1E" wp14:editId="4DE11D8A">
                <wp:simplePos x="0" y="0"/>
                <wp:positionH relativeFrom="column">
                  <wp:posOffset>1415415</wp:posOffset>
                </wp:positionH>
                <wp:positionV relativeFrom="paragraph">
                  <wp:posOffset>109219</wp:posOffset>
                </wp:positionV>
                <wp:extent cx="4152265" cy="187642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4152265" cy="1876425"/>
                        </a:xfrm>
                        <a:prstGeom prst="rect">
                          <a:avLst/>
                        </a:prstGeom>
                        <a:noFill/>
                        <a:ln>
                          <a:noFill/>
                        </a:ln>
                      </wps:spPr>
                      <wps:txbx>
                        <w:txbxContent>
                          <w:p w:rsidR="00165D3F" w:rsidRPr="00046ED9" w:rsidRDefault="00165D3F" w:rsidP="00046ED9">
                            <w:pPr>
                              <w:ind w:left="2160" w:hangingChars="900" w:hanging="2160"/>
                              <w:rPr>
                                <w:rFonts w:ascii="BIZ UDPゴシック" w:eastAsia="BIZ UDPゴシック" w:hAnsi="BIZ UDPゴシック"/>
                                <w:b/>
                                <w:sz w:val="24"/>
                                <w:szCs w:val="24"/>
                              </w:rPr>
                            </w:pPr>
                            <w:r>
                              <w:rPr>
                                <w:rFonts w:ascii="BIZ UDPゴシック" w:eastAsia="BIZ UDPゴシック" w:hAnsi="BIZ UDPゴシック" w:hint="eastAsia"/>
                                <w:b/>
                                <w:sz w:val="24"/>
                                <w:szCs w:val="24"/>
                              </w:rPr>
                              <w:t>ヘルプマークの赤は支援</w:t>
                            </w:r>
                            <w:r w:rsidRPr="00046ED9">
                              <w:rPr>
                                <w:rFonts w:ascii="BIZ UDPゴシック" w:eastAsia="BIZ UDPゴシック" w:hAnsi="BIZ UDPゴシック" w:hint="eastAsia"/>
                                <w:b/>
                                <w:sz w:val="24"/>
                                <w:szCs w:val="24"/>
                              </w:rPr>
                              <w:t>を必要としていること、</w:t>
                            </w:r>
                          </w:p>
                          <w:p w:rsidR="00165D3F" w:rsidRPr="00046ED9" w:rsidRDefault="00165D3F" w:rsidP="00046ED9">
                            <w:pPr>
                              <w:ind w:left="2160" w:hangingChars="900" w:hanging="2160"/>
                              <w:rPr>
                                <w:rFonts w:ascii="BIZ UDPゴシック" w:eastAsia="BIZ UDPゴシック" w:hAnsi="BIZ UDPゴシック"/>
                                <w:b/>
                                <w:sz w:val="24"/>
                                <w:szCs w:val="24"/>
                              </w:rPr>
                            </w:pPr>
                            <w:r w:rsidRPr="00046ED9">
                              <w:rPr>
                                <w:rFonts w:ascii="BIZ UDPゴシック" w:eastAsia="BIZ UDPゴシック" w:hAnsi="BIZ UDPゴシック" w:hint="eastAsia"/>
                                <w:b/>
                                <w:sz w:val="24"/>
                                <w:szCs w:val="24"/>
                              </w:rPr>
                              <w:t>ハートは相手にヘルプする気持ちを持っていただく、</w:t>
                            </w:r>
                          </w:p>
                          <w:p w:rsidR="00165D3F" w:rsidRPr="00046ED9" w:rsidRDefault="00165D3F" w:rsidP="00046ED9">
                            <w:pPr>
                              <w:ind w:left="2160" w:hangingChars="900" w:hanging="2160"/>
                              <w:rPr>
                                <w:rFonts w:ascii="BIZ UDPゴシック" w:eastAsia="BIZ UDPゴシック" w:hAnsi="BIZ UDPゴシック"/>
                                <w:b/>
                                <w:sz w:val="24"/>
                                <w:szCs w:val="24"/>
                              </w:rPr>
                            </w:pPr>
                            <w:r>
                              <w:rPr>
                                <w:rFonts w:ascii="BIZ UDPゴシック" w:eastAsia="BIZ UDPゴシック" w:hAnsi="BIZ UDPゴシック" w:hint="eastAsia"/>
                                <w:b/>
                                <w:sz w:val="24"/>
                                <w:szCs w:val="24"/>
                              </w:rPr>
                              <w:t>という意味を含ん</w:t>
                            </w:r>
                            <w:r w:rsidRPr="00046ED9">
                              <w:rPr>
                                <w:rFonts w:ascii="BIZ UDPゴシック" w:eastAsia="BIZ UDPゴシック" w:hAnsi="BIZ UDPゴシック" w:hint="eastAsia"/>
                                <w:b/>
                                <w:sz w:val="24"/>
                                <w:szCs w:val="24"/>
                              </w:rPr>
                              <w:t>でいます。</w:t>
                            </w:r>
                          </w:p>
                          <w:p w:rsidR="00165D3F" w:rsidRPr="005B7601" w:rsidRDefault="00165D3F" w:rsidP="00046ED9">
                            <w:pPr>
                              <w:ind w:left="1980" w:hangingChars="900" w:hanging="1980"/>
                              <w:rPr>
                                <w:rFonts w:ascii="BIZ UDPゴシック" w:eastAsia="BIZ UDPゴシック" w:hAnsi="BIZ UDPゴシック"/>
                                <w:szCs w:val="21"/>
                              </w:rPr>
                            </w:pPr>
                          </w:p>
                          <w:p w:rsidR="00165D3F" w:rsidRPr="00560F46" w:rsidRDefault="00165D3F" w:rsidP="00046ED9">
                            <w:pPr>
                              <w:rPr>
                                <w:rFonts w:ascii="BIZ UDPゴシック" w:eastAsia="BIZ UDPゴシック" w:hAnsi="BIZ UDPゴシック"/>
                                <w:szCs w:val="21"/>
                              </w:rPr>
                            </w:pPr>
                            <w:r>
                              <w:rPr>
                                <w:rFonts w:ascii="BIZ UDPゴシック" w:eastAsia="BIZ UDPゴシック" w:hAnsi="BIZ UDPゴシック" w:hint="eastAsia"/>
                                <w:szCs w:val="21"/>
                              </w:rPr>
                              <w:t>※必要</w:t>
                            </w:r>
                            <w:r>
                              <w:rPr>
                                <w:rFonts w:ascii="BIZ UDPゴシック" w:eastAsia="BIZ UDPゴシック" w:hAnsi="BIZ UDPゴシック"/>
                                <w:szCs w:val="21"/>
                              </w:rPr>
                              <w:t>に応じて、</w:t>
                            </w:r>
                            <w:r>
                              <w:rPr>
                                <w:rFonts w:ascii="BIZ UDPゴシック" w:eastAsia="BIZ UDPゴシック" w:hAnsi="BIZ UDPゴシック" w:hint="eastAsia"/>
                                <w:szCs w:val="21"/>
                              </w:rPr>
                              <w:t>ヘルプマーク</w:t>
                            </w:r>
                            <w:r>
                              <w:rPr>
                                <w:rFonts w:ascii="BIZ UDPゴシック" w:eastAsia="BIZ UDPゴシック" w:hAnsi="BIZ UDPゴシック"/>
                                <w:szCs w:val="21"/>
                              </w:rPr>
                              <w:t>の</w:t>
                            </w:r>
                            <w:r>
                              <w:rPr>
                                <w:rFonts w:ascii="BIZ UDPゴシック" w:eastAsia="BIZ UDPゴシック" w:hAnsi="BIZ UDPゴシック" w:hint="eastAsia"/>
                                <w:szCs w:val="21"/>
                              </w:rPr>
                              <w:t>片面</w:t>
                            </w:r>
                            <w:r>
                              <w:rPr>
                                <w:rFonts w:ascii="BIZ UDPゴシック" w:eastAsia="BIZ UDPゴシック" w:hAnsi="BIZ UDPゴシック"/>
                                <w:szCs w:val="21"/>
                              </w:rPr>
                              <w:t>に</w:t>
                            </w:r>
                            <w:r w:rsidRPr="00127EDC">
                              <w:rPr>
                                <w:rFonts w:ascii="BIZ UDPゴシック" w:eastAsia="BIZ UDPゴシック" w:hAnsi="BIZ UDPゴシック" w:hint="eastAsia"/>
                                <w:szCs w:val="21"/>
                              </w:rPr>
                              <w:t>、</w:t>
                            </w:r>
                            <w:r>
                              <w:rPr>
                                <w:rFonts w:ascii="BIZ UDPゴシック" w:eastAsia="BIZ UDPゴシック" w:hAnsi="BIZ UDPゴシック" w:hint="eastAsia"/>
                                <w:szCs w:val="21"/>
                              </w:rPr>
                              <w:t>付属</w:t>
                            </w:r>
                            <w:r>
                              <w:rPr>
                                <w:rFonts w:ascii="BIZ UDPゴシック" w:eastAsia="BIZ UDPゴシック" w:hAnsi="BIZ UDPゴシック"/>
                                <w:szCs w:val="21"/>
                              </w:rPr>
                              <w:t>のシールを</w:t>
                            </w:r>
                            <w:r>
                              <w:rPr>
                                <w:rFonts w:ascii="BIZ UDPゴシック" w:eastAsia="BIZ UDPゴシック" w:hAnsi="BIZ UDPゴシック" w:hint="eastAsia"/>
                                <w:szCs w:val="21"/>
                              </w:rPr>
                              <w:t>貼ることが</w:t>
                            </w:r>
                            <w:r>
                              <w:rPr>
                                <w:rFonts w:ascii="BIZ UDPゴシック" w:eastAsia="BIZ UDPゴシック" w:hAnsi="BIZ UDPゴシック"/>
                                <w:szCs w:val="21"/>
                              </w:rPr>
                              <w:t>できます。</w:t>
                            </w:r>
                            <w:r>
                              <w:rPr>
                                <w:rFonts w:ascii="BIZ UDPゴシック" w:eastAsia="BIZ UDPゴシック" w:hAnsi="BIZ UDPゴシック" w:hint="eastAsia"/>
                                <w:szCs w:val="21"/>
                              </w:rPr>
                              <w:t>シール</w:t>
                            </w:r>
                            <w:r>
                              <w:rPr>
                                <w:rFonts w:ascii="BIZ UDPゴシック" w:eastAsia="BIZ UDPゴシック" w:hAnsi="BIZ UDPゴシック"/>
                                <w:szCs w:val="21"/>
                              </w:rPr>
                              <w:t>には、</w:t>
                            </w:r>
                            <w:r>
                              <w:rPr>
                                <w:rFonts w:ascii="BIZ UDPゴシック" w:eastAsia="BIZ UDPゴシック" w:hAnsi="BIZ UDPゴシック" w:hint="eastAsia"/>
                                <w:szCs w:val="21"/>
                              </w:rPr>
                              <w:t>援助する人に伝えたい情報（名前、連絡先、呼んで欲しい</w:t>
                            </w:r>
                            <w:r>
                              <w:rPr>
                                <w:rFonts w:ascii="BIZ UDPゴシック" w:eastAsia="BIZ UDPゴシック" w:hAnsi="BIZ UDPゴシック"/>
                                <w:szCs w:val="21"/>
                              </w:rPr>
                              <w:t>人の名前、</w:t>
                            </w:r>
                            <w:r>
                              <w:rPr>
                                <w:rFonts w:ascii="BIZ UDPゴシック" w:eastAsia="BIZ UDPゴシック" w:hAnsi="BIZ UDPゴシック" w:hint="eastAsia"/>
                                <w:szCs w:val="21"/>
                              </w:rPr>
                              <w:t>障害や病気の内容、知って欲しいこと、配慮して欲しいこと等</w:t>
                            </w:r>
                            <w:r w:rsidRPr="00127EDC">
                              <w:rPr>
                                <w:rFonts w:ascii="BIZ UDPゴシック" w:eastAsia="BIZ UDPゴシック" w:hAnsi="BIZ UDPゴシック" w:hint="eastAsia"/>
                                <w:szCs w:val="21"/>
                              </w:rPr>
                              <w:t>）を記入できるようになっています。</w:t>
                            </w:r>
                          </w:p>
                          <w:p w:rsidR="00165D3F" w:rsidRPr="00046ED9" w:rsidRDefault="00165D3F" w:rsidP="00046ED9">
                            <w:pPr>
                              <w:ind w:left="1980" w:hangingChars="900" w:hanging="1980"/>
                              <w:rPr>
                                <w:rFonts w:ascii="BIZ UDPゴシック" w:eastAsia="BIZ UDPゴシック" w:hAnsi="BIZ UDPゴシック"/>
                                <w:szCs w:val="21"/>
                              </w:rPr>
                            </w:pPr>
                          </w:p>
                          <w:p w:rsidR="00165D3F" w:rsidRPr="00046ED9" w:rsidRDefault="00165D3F" w:rsidP="00046ED9">
                            <w:pPr>
                              <w:ind w:left="6480" w:hangingChars="900" w:hanging="6480"/>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B3F1E" id="テキスト ボックス 1" o:spid="_x0000_s1051" type="#_x0000_t202" style="position:absolute;margin-left:111.45pt;margin-top:8.6pt;width:326.95pt;height:147.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" filled="f" stroked="f">
                <v:textbox inset="5.85pt,.7pt,5.85pt,.7pt">
                  <w:txbxContent>
                    <w:p w:rsidR="00165D3F" w:rsidRPr="00046ED9" w:rsidRDefault="00165D3F" w:rsidP="00046ED9">
                      <w:pPr>
                        <w:ind w:left="2160" w:hangingChars="900" w:hanging="2160"/>
                        <w:rPr>
                          <w:rFonts w:ascii="BIZ UDPゴシック" w:eastAsia="BIZ UDPゴシック" w:hAnsi="BIZ UDPゴシック"/>
                          <w:b/>
                          <w:sz w:val="24"/>
                          <w:szCs w:val="24"/>
                        </w:rPr>
                      </w:pPr>
                      <w:r>
                        <w:rPr>
                          <w:rFonts w:ascii="BIZ UDPゴシック" w:eastAsia="BIZ UDPゴシック" w:hAnsi="BIZ UDPゴシック" w:hint="eastAsia"/>
                          <w:b/>
                          <w:sz w:val="24"/>
                          <w:szCs w:val="24"/>
                        </w:rPr>
                        <w:t>ヘルプマークの赤は支援</w:t>
                      </w:r>
                      <w:r w:rsidRPr="00046ED9">
                        <w:rPr>
                          <w:rFonts w:ascii="BIZ UDPゴシック" w:eastAsia="BIZ UDPゴシック" w:hAnsi="BIZ UDPゴシック" w:hint="eastAsia"/>
                          <w:b/>
                          <w:sz w:val="24"/>
                          <w:szCs w:val="24"/>
                        </w:rPr>
                        <w:t>を必要としていること、</w:t>
                      </w:r>
                    </w:p>
                    <w:p w:rsidR="00165D3F" w:rsidRPr="00046ED9" w:rsidRDefault="00165D3F" w:rsidP="00046ED9">
                      <w:pPr>
                        <w:ind w:left="2160" w:hangingChars="900" w:hanging="2160"/>
                        <w:rPr>
                          <w:rFonts w:ascii="BIZ UDPゴシック" w:eastAsia="BIZ UDPゴシック" w:hAnsi="BIZ UDPゴシック"/>
                          <w:b/>
                          <w:sz w:val="24"/>
                          <w:szCs w:val="24"/>
                        </w:rPr>
                      </w:pPr>
                      <w:r w:rsidRPr="00046ED9">
                        <w:rPr>
                          <w:rFonts w:ascii="BIZ UDPゴシック" w:eastAsia="BIZ UDPゴシック" w:hAnsi="BIZ UDPゴシック" w:hint="eastAsia"/>
                          <w:b/>
                          <w:sz w:val="24"/>
                          <w:szCs w:val="24"/>
                        </w:rPr>
                        <w:t>ハートは相手にヘルプする気持ちを持っていただく、</w:t>
                      </w:r>
                    </w:p>
                    <w:p w:rsidR="00165D3F" w:rsidRPr="00046ED9" w:rsidRDefault="00165D3F" w:rsidP="00046ED9">
                      <w:pPr>
                        <w:ind w:left="2160" w:hangingChars="900" w:hanging="2160"/>
                        <w:rPr>
                          <w:rFonts w:ascii="BIZ UDPゴシック" w:eastAsia="BIZ UDPゴシック" w:hAnsi="BIZ UDPゴシック"/>
                          <w:b/>
                          <w:sz w:val="24"/>
                          <w:szCs w:val="24"/>
                        </w:rPr>
                      </w:pPr>
                      <w:r>
                        <w:rPr>
                          <w:rFonts w:ascii="BIZ UDPゴシック" w:eastAsia="BIZ UDPゴシック" w:hAnsi="BIZ UDPゴシック" w:hint="eastAsia"/>
                          <w:b/>
                          <w:sz w:val="24"/>
                          <w:szCs w:val="24"/>
                        </w:rPr>
                        <w:t>という意味を含ん</w:t>
                      </w:r>
                      <w:r w:rsidRPr="00046ED9">
                        <w:rPr>
                          <w:rFonts w:ascii="BIZ UDPゴシック" w:eastAsia="BIZ UDPゴシック" w:hAnsi="BIZ UDPゴシック" w:hint="eastAsia"/>
                          <w:b/>
                          <w:sz w:val="24"/>
                          <w:szCs w:val="24"/>
                        </w:rPr>
                        <w:t>でいます。</w:t>
                      </w:r>
                    </w:p>
                    <w:p w:rsidR="00165D3F" w:rsidRPr="005B7601" w:rsidRDefault="00165D3F" w:rsidP="00046ED9">
                      <w:pPr>
                        <w:ind w:left="1980" w:hangingChars="900" w:hanging="1980"/>
                        <w:rPr>
                          <w:rFonts w:ascii="BIZ UDPゴシック" w:eastAsia="BIZ UDPゴシック" w:hAnsi="BIZ UDPゴシック"/>
                          <w:szCs w:val="21"/>
                        </w:rPr>
                      </w:pPr>
                    </w:p>
                    <w:p w:rsidR="00165D3F" w:rsidRPr="00560F46" w:rsidRDefault="00165D3F" w:rsidP="00046ED9">
                      <w:pPr>
                        <w:rPr>
                          <w:rFonts w:ascii="BIZ UDPゴシック" w:eastAsia="BIZ UDPゴシック" w:hAnsi="BIZ UDPゴシック"/>
                          <w:szCs w:val="21"/>
                        </w:rPr>
                      </w:pPr>
                      <w:r>
                        <w:rPr>
                          <w:rFonts w:ascii="BIZ UDPゴシック" w:eastAsia="BIZ UDPゴシック" w:hAnsi="BIZ UDPゴシック" w:hint="eastAsia"/>
                          <w:szCs w:val="21"/>
                        </w:rPr>
                        <w:t>※必要</w:t>
                      </w:r>
                      <w:r>
                        <w:rPr>
                          <w:rFonts w:ascii="BIZ UDPゴシック" w:eastAsia="BIZ UDPゴシック" w:hAnsi="BIZ UDPゴシック"/>
                          <w:szCs w:val="21"/>
                        </w:rPr>
                        <w:t>に応じて、</w:t>
                      </w:r>
                      <w:r>
                        <w:rPr>
                          <w:rFonts w:ascii="BIZ UDPゴシック" w:eastAsia="BIZ UDPゴシック" w:hAnsi="BIZ UDPゴシック" w:hint="eastAsia"/>
                          <w:szCs w:val="21"/>
                        </w:rPr>
                        <w:t>ヘルプマーク</w:t>
                      </w:r>
                      <w:r>
                        <w:rPr>
                          <w:rFonts w:ascii="BIZ UDPゴシック" w:eastAsia="BIZ UDPゴシック" w:hAnsi="BIZ UDPゴシック"/>
                          <w:szCs w:val="21"/>
                        </w:rPr>
                        <w:t>の</w:t>
                      </w:r>
                      <w:r>
                        <w:rPr>
                          <w:rFonts w:ascii="BIZ UDPゴシック" w:eastAsia="BIZ UDPゴシック" w:hAnsi="BIZ UDPゴシック" w:hint="eastAsia"/>
                          <w:szCs w:val="21"/>
                        </w:rPr>
                        <w:t>片面</w:t>
                      </w:r>
                      <w:r>
                        <w:rPr>
                          <w:rFonts w:ascii="BIZ UDPゴシック" w:eastAsia="BIZ UDPゴシック" w:hAnsi="BIZ UDPゴシック"/>
                          <w:szCs w:val="21"/>
                        </w:rPr>
                        <w:t>に</w:t>
                      </w:r>
                      <w:r w:rsidRPr="00127EDC">
                        <w:rPr>
                          <w:rFonts w:ascii="BIZ UDPゴシック" w:eastAsia="BIZ UDPゴシック" w:hAnsi="BIZ UDPゴシック" w:hint="eastAsia"/>
                          <w:szCs w:val="21"/>
                        </w:rPr>
                        <w:t>、</w:t>
                      </w:r>
                      <w:r>
                        <w:rPr>
                          <w:rFonts w:ascii="BIZ UDPゴシック" w:eastAsia="BIZ UDPゴシック" w:hAnsi="BIZ UDPゴシック" w:hint="eastAsia"/>
                          <w:szCs w:val="21"/>
                        </w:rPr>
                        <w:t>付属</w:t>
                      </w:r>
                      <w:r>
                        <w:rPr>
                          <w:rFonts w:ascii="BIZ UDPゴシック" w:eastAsia="BIZ UDPゴシック" w:hAnsi="BIZ UDPゴシック"/>
                          <w:szCs w:val="21"/>
                        </w:rPr>
                        <w:t>のシールを</w:t>
                      </w:r>
                      <w:r>
                        <w:rPr>
                          <w:rFonts w:ascii="BIZ UDPゴシック" w:eastAsia="BIZ UDPゴシック" w:hAnsi="BIZ UDPゴシック" w:hint="eastAsia"/>
                          <w:szCs w:val="21"/>
                        </w:rPr>
                        <w:t>貼ることが</w:t>
                      </w:r>
                      <w:r>
                        <w:rPr>
                          <w:rFonts w:ascii="BIZ UDPゴシック" w:eastAsia="BIZ UDPゴシック" w:hAnsi="BIZ UDPゴシック"/>
                          <w:szCs w:val="21"/>
                        </w:rPr>
                        <w:t>できます。</w:t>
                      </w:r>
                      <w:r>
                        <w:rPr>
                          <w:rFonts w:ascii="BIZ UDPゴシック" w:eastAsia="BIZ UDPゴシック" w:hAnsi="BIZ UDPゴシック" w:hint="eastAsia"/>
                          <w:szCs w:val="21"/>
                        </w:rPr>
                        <w:t>シール</w:t>
                      </w:r>
                      <w:r>
                        <w:rPr>
                          <w:rFonts w:ascii="BIZ UDPゴシック" w:eastAsia="BIZ UDPゴシック" w:hAnsi="BIZ UDPゴシック"/>
                          <w:szCs w:val="21"/>
                        </w:rPr>
                        <w:t>には、</w:t>
                      </w:r>
                      <w:r>
                        <w:rPr>
                          <w:rFonts w:ascii="BIZ UDPゴシック" w:eastAsia="BIZ UDPゴシック" w:hAnsi="BIZ UDPゴシック" w:hint="eastAsia"/>
                          <w:szCs w:val="21"/>
                        </w:rPr>
                        <w:t>援助する人に伝えたい情報（名前、連絡先、呼んで欲しい</w:t>
                      </w:r>
                      <w:r>
                        <w:rPr>
                          <w:rFonts w:ascii="BIZ UDPゴシック" w:eastAsia="BIZ UDPゴシック" w:hAnsi="BIZ UDPゴシック"/>
                          <w:szCs w:val="21"/>
                        </w:rPr>
                        <w:t>人の名前、</w:t>
                      </w:r>
                      <w:r>
                        <w:rPr>
                          <w:rFonts w:ascii="BIZ UDPゴシック" w:eastAsia="BIZ UDPゴシック" w:hAnsi="BIZ UDPゴシック" w:hint="eastAsia"/>
                          <w:szCs w:val="21"/>
                        </w:rPr>
                        <w:t>障害や病気の内容、知って欲しいこと、配慮して欲しいこと等</w:t>
                      </w:r>
                      <w:r w:rsidRPr="00127EDC">
                        <w:rPr>
                          <w:rFonts w:ascii="BIZ UDPゴシック" w:eastAsia="BIZ UDPゴシック" w:hAnsi="BIZ UDPゴシック" w:hint="eastAsia"/>
                          <w:szCs w:val="21"/>
                        </w:rPr>
                        <w:t>）を記入できるようになっています。</w:t>
                      </w:r>
                    </w:p>
                    <w:p w:rsidR="00165D3F" w:rsidRPr="00046ED9" w:rsidRDefault="00165D3F" w:rsidP="00046ED9">
                      <w:pPr>
                        <w:ind w:left="1980" w:hangingChars="900" w:hanging="1980"/>
                        <w:rPr>
                          <w:rFonts w:ascii="BIZ UDPゴシック" w:eastAsia="BIZ UDPゴシック" w:hAnsi="BIZ UDPゴシック"/>
                          <w:szCs w:val="21"/>
                        </w:rPr>
                      </w:pPr>
                    </w:p>
                    <w:p w:rsidR="00165D3F" w:rsidRPr="00046ED9" w:rsidRDefault="00165D3F" w:rsidP="00046ED9">
                      <w:pPr>
                        <w:ind w:left="6480" w:hangingChars="900" w:hanging="6480"/>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val="en-US" w:bidi="ar-SA"/>
        </w:rPr>
        <w:drawing>
          <wp:inline distT="0" distB="0" distL="0" distR="0" wp14:anchorId="226E83DF" wp14:editId="04C5D663">
            <wp:extent cx="1362075" cy="1885950"/>
            <wp:effectExtent l="0" t="0" r="9525" b="0"/>
            <wp:docPr id="12" name="Picture 9"/>
            <wp:cNvGraphicFramePr/>
            <a:graphic xmlns:a="http://schemas.openxmlformats.org/drawingml/2006/main">
              <a:graphicData uri="http://schemas.openxmlformats.org/drawingml/2006/picture">
                <pic:pic xmlns:pic="http://schemas.openxmlformats.org/drawingml/2006/picture">
                  <pic:nvPicPr>
                    <pic:cNvPr id="22" name="Picture 9"/>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1885950"/>
                    </a:xfrm>
                    <a:prstGeom prst="rect">
                      <a:avLst/>
                    </a:prstGeom>
                    <a:noFill/>
                    <a:ln>
                      <a:noFill/>
                    </a:ln>
                    <a:extLst/>
                  </pic:spPr>
                </pic:pic>
              </a:graphicData>
            </a:graphic>
          </wp:inline>
        </w:drawing>
      </w:r>
    </w:p>
    <w:p w:rsidR="00165D3F" w:rsidRPr="00046ED9" w:rsidRDefault="00165D3F" w:rsidP="004E0D6E">
      <w:pPr>
        <w:rPr>
          <w:rFonts w:ascii="BIZ UDPゴシック" w:eastAsia="BIZ UDPゴシック" w:hAnsi="BIZ UDPゴシック"/>
          <w:b/>
          <w:sz w:val="24"/>
          <w:szCs w:val="24"/>
        </w:rPr>
      </w:pPr>
      <w:r w:rsidRPr="00046ED9">
        <w:rPr>
          <w:rFonts w:ascii="BIZ UDPゴシック" w:eastAsia="BIZ UDPゴシック" w:hAnsi="BIZ UDPゴシック" w:hint="eastAsia"/>
          <w:b/>
          <w:noProof/>
          <w:sz w:val="24"/>
          <w:szCs w:val="24"/>
          <w:lang w:val="en-US" w:bidi="ar-SA"/>
        </w:rPr>
        <mc:AlternateContent>
          <mc:Choice Requires="wps">
            <w:drawing>
              <wp:anchor distT="0" distB="0" distL="114300" distR="114300" simplePos="0" relativeHeight="251646464" behindDoc="0" locked="0" layoutInCell="1" allowOverlap="1" wp14:anchorId="4917FEDE" wp14:editId="38995953">
                <wp:simplePos x="0" y="0"/>
                <wp:positionH relativeFrom="column">
                  <wp:posOffset>-108585</wp:posOffset>
                </wp:positionH>
                <wp:positionV relativeFrom="paragraph">
                  <wp:posOffset>213995</wp:posOffset>
                </wp:positionV>
                <wp:extent cx="2667000" cy="962025"/>
                <wp:effectExtent l="0" t="0" r="19050" b="28575"/>
                <wp:wrapNone/>
                <wp:docPr id="1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96202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0CAD88" id="角丸四角形 15" o:spid="_x0000_s1026" style="position:absolute;left:0;text-align:left;margin-left:-8.55pt;margin-top:16.85pt;width:210pt;height:75.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" filled="f" fillcolor="#ffc" strokeweight="1pt">
                <v:textbox inset="5.85pt,.7pt,5.85pt,.7pt"/>
              </v:roundrect>
            </w:pict>
          </mc:Fallback>
        </mc:AlternateContent>
      </w:r>
      <w:r w:rsidRPr="00046ED9">
        <w:rPr>
          <w:rFonts w:ascii="BIZ UDPゴシック" w:eastAsia="BIZ UDPゴシック" w:hAnsi="BIZ UDPゴシック" w:hint="eastAsia"/>
          <w:b/>
          <w:sz w:val="24"/>
          <w:szCs w:val="24"/>
        </w:rPr>
        <w:t>対象者</w:t>
      </w:r>
    </w:p>
    <w:p w:rsidR="00165D3F" w:rsidRPr="00046ED9" w:rsidRDefault="00165D3F" w:rsidP="00046ED9">
      <w:pPr>
        <w:rPr>
          <w:rFonts w:ascii="BIZ UDPゴシック" w:eastAsia="BIZ UDPゴシック" w:hAnsi="BIZ UDPゴシック"/>
          <w:szCs w:val="21"/>
        </w:rPr>
      </w:pPr>
      <w:r w:rsidRPr="00046ED9">
        <w:rPr>
          <w:rFonts w:ascii="BIZ UDPゴシック" w:eastAsia="BIZ UDPゴシック" w:hAnsi="BIZ UDPゴシック" w:hint="eastAsia"/>
          <w:szCs w:val="21"/>
        </w:rPr>
        <w:t>•義足や人工関節を使用している方</w:t>
      </w:r>
    </w:p>
    <w:p w:rsidR="00165D3F" w:rsidRPr="00046ED9" w:rsidRDefault="00165D3F" w:rsidP="00046ED9">
      <w:pPr>
        <w:rPr>
          <w:rFonts w:ascii="BIZ UDPゴシック" w:eastAsia="BIZ UDPゴシック" w:hAnsi="BIZ UDPゴシック"/>
          <w:szCs w:val="21"/>
        </w:rPr>
      </w:pPr>
      <w:r w:rsidRPr="00046ED9">
        <w:rPr>
          <w:rFonts w:ascii="BIZ UDPゴシック" w:eastAsia="BIZ UDPゴシック" w:hAnsi="BIZ UDPゴシック" w:hint="eastAsia"/>
          <w:szCs w:val="21"/>
        </w:rPr>
        <w:t>•内部障害や難病の方</w:t>
      </w:r>
    </w:p>
    <w:p w:rsidR="00165D3F" w:rsidRPr="00046ED9" w:rsidRDefault="00165D3F" w:rsidP="00046ED9">
      <w:pPr>
        <w:rPr>
          <w:rFonts w:ascii="BIZ UDPゴシック" w:eastAsia="BIZ UDPゴシック" w:hAnsi="BIZ UDPゴシック"/>
          <w:szCs w:val="21"/>
        </w:rPr>
      </w:pPr>
      <w:r>
        <w:rPr>
          <w:rFonts w:ascii="BIZ UDPゴシック" w:eastAsia="BIZ UDPゴシック" w:hAnsi="BIZ UDPゴシック" w:hint="eastAsia"/>
          <w:szCs w:val="21"/>
        </w:rPr>
        <w:t>•妊娠初期の方</w:t>
      </w:r>
    </w:p>
    <w:p w:rsidR="00165D3F" w:rsidRDefault="00165D3F" w:rsidP="00046ED9">
      <w:pPr>
        <w:rPr>
          <w:rFonts w:ascii="BIZ UDPゴシック" w:eastAsia="BIZ UDPゴシック" w:hAnsi="BIZ UDPゴシック"/>
          <w:szCs w:val="21"/>
        </w:rPr>
      </w:pPr>
      <w:r>
        <w:rPr>
          <w:rFonts w:ascii="BIZ UDPゴシック" w:eastAsia="BIZ UDPゴシック" w:hAnsi="BIZ UDPゴシック" w:hint="eastAsia"/>
          <w:szCs w:val="21"/>
        </w:rPr>
        <w:t>•援助や配慮</w:t>
      </w:r>
      <w:r w:rsidRPr="00046ED9">
        <w:rPr>
          <w:rFonts w:ascii="BIZ UDPゴシック" w:eastAsia="BIZ UDPゴシック" w:hAnsi="BIZ UDPゴシック" w:hint="eastAsia"/>
          <w:szCs w:val="21"/>
        </w:rPr>
        <w:t>を必要としている方</w:t>
      </w:r>
      <w:r>
        <w:rPr>
          <w:rFonts w:ascii="BIZ UDPゴシック" w:eastAsia="BIZ UDPゴシック" w:hAnsi="BIZ UDPゴシック" w:hint="eastAsia"/>
          <w:szCs w:val="21"/>
        </w:rPr>
        <w:t xml:space="preserve"> </w:t>
      </w:r>
      <w:r w:rsidRPr="00046ED9">
        <w:rPr>
          <w:rFonts w:ascii="BIZ UDPゴシック" w:eastAsia="BIZ UDPゴシック" w:hAnsi="BIZ UDPゴシック" w:hint="eastAsia"/>
          <w:szCs w:val="21"/>
        </w:rPr>
        <w:t>等</w:t>
      </w:r>
    </w:p>
    <w:p w:rsidR="00165D3F" w:rsidRDefault="00165D3F" w:rsidP="00046ED9">
      <w:pPr>
        <w:rPr>
          <w:rFonts w:ascii="BIZ UDPゴシック" w:eastAsia="BIZ UDPゴシック" w:hAnsi="BIZ UDPゴシック"/>
          <w:sz w:val="16"/>
          <w:szCs w:val="16"/>
        </w:rPr>
      </w:pPr>
    </w:p>
    <w:p w:rsidR="00165D3F" w:rsidRPr="007B56B0" w:rsidRDefault="00165D3F" w:rsidP="00046ED9">
      <w:pPr>
        <w:rPr>
          <w:rFonts w:ascii="BIZ UDPゴシック" w:eastAsia="BIZ UDPゴシック" w:hAnsi="BIZ UDPゴシック"/>
          <w:sz w:val="16"/>
          <w:szCs w:val="16"/>
        </w:rPr>
      </w:pPr>
    </w:p>
    <w:p w:rsidR="00165D3F" w:rsidRPr="00123B2F" w:rsidRDefault="00165D3F" w:rsidP="00046ED9">
      <w:pPr>
        <w:rPr>
          <w:rFonts w:ascii="BIZ UDPゴシック" w:eastAsia="BIZ UDPゴシック" w:hAnsi="BIZ UDPゴシック"/>
          <w:b/>
          <w:sz w:val="24"/>
          <w:szCs w:val="24"/>
          <w:u w:val="double"/>
        </w:rPr>
      </w:pPr>
      <w:r w:rsidRPr="00123B2F">
        <w:rPr>
          <w:rFonts w:ascii="BIZ UDPゴシック" w:eastAsia="BIZ UDPゴシック" w:hAnsi="BIZ UDPゴシック" w:hint="eastAsia"/>
          <w:b/>
          <w:sz w:val="24"/>
          <w:szCs w:val="24"/>
          <w:u w:val="double"/>
        </w:rPr>
        <w:t>ヘルプマークをつけている方の中には、視覚や聴覚に障害があり状況把握が難しい方、体に障害があり自力での迅速な避難が困難な方など、配慮が必要な方がいます。</w:t>
      </w:r>
    </w:p>
    <w:p w:rsidR="00165D3F" w:rsidRPr="005D06A4" w:rsidRDefault="00165D3F" w:rsidP="00046ED9">
      <w:pPr>
        <w:rPr>
          <w:rFonts w:ascii="BIZ UDPゴシック" w:eastAsia="BIZ UDPゴシック" w:hAnsi="BIZ UDPゴシック"/>
          <w:sz w:val="24"/>
          <w:szCs w:val="24"/>
        </w:rPr>
      </w:pPr>
      <w:r>
        <w:rPr>
          <w:rFonts w:ascii="BIZ UDPゴシック" w:eastAsia="BIZ UDPゴシック" w:hAnsi="BIZ UDPゴシック" w:hint="eastAsia"/>
          <w:b/>
          <w:noProof/>
          <w:sz w:val="28"/>
          <w:szCs w:val="28"/>
          <w:lang w:val="en-US" w:bidi="ar-SA"/>
        </w:rPr>
        <mc:AlternateContent>
          <mc:Choice Requires="wps">
            <w:drawing>
              <wp:anchor distT="0" distB="0" distL="114300" distR="114300" simplePos="0" relativeHeight="251647488" behindDoc="1" locked="0" layoutInCell="1" allowOverlap="1">
                <wp:simplePos x="0" y="0"/>
                <wp:positionH relativeFrom="column">
                  <wp:posOffset>-3810</wp:posOffset>
                </wp:positionH>
                <wp:positionV relativeFrom="paragraph">
                  <wp:posOffset>213995</wp:posOffset>
                </wp:positionV>
                <wp:extent cx="5514975" cy="1447800"/>
                <wp:effectExtent l="0" t="0" r="28575" b="19050"/>
                <wp:wrapNone/>
                <wp:docPr id="5" name="角丸四角形 5"/>
                <wp:cNvGraphicFramePr/>
                <a:graphic xmlns:a="http://schemas.openxmlformats.org/drawingml/2006/main">
                  <a:graphicData uri="http://schemas.microsoft.com/office/word/2010/wordprocessingShape">
                    <wps:wsp>
                      <wps:cNvSpPr/>
                      <wps:spPr>
                        <a:xfrm>
                          <a:off x="0" y="0"/>
                          <a:ext cx="5514975" cy="1447800"/>
                        </a:xfrm>
                        <a:prstGeom prst="roundRect">
                          <a:avLst/>
                        </a:prstGeom>
                        <a:solidFill>
                          <a:srgbClr val="FFFF66"/>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F89DA1" id="角丸四角形 5" o:spid="_x0000_s1026" style="position:absolute;left:0;text-align:left;margin-left:-.3pt;margin-top:16.85pt;width:434.25pt;height:114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" fillcolor="#ff6" strokecolor="black [3200]" strokeweight="2pt"/>
            </w:pict>
          </mc:Fallback>
        </mc:AlternateContent>
      </w:r>
    </w:p>
    <w:p w:rsidR="00165D3F" w:rsidRPr="00BF26BC" w:rsidRDefault="00165D3F" w:rsidP="00BF26BC">
      <w:pPr>
        <w:ind w:firstLineChars="150" w:firstLine="420"/>
        <w:rPr>
          <w:rFonts w:ascii="BIZ UDPゴシック" w:eastAsia="BIZ UDPゴシック" w:hAnsi="BIZ UDPゴシック"/>
          <w:b/>
          <w:sz w:val="28"/>
          <w:szCs w:val="28"/>
        </w:rPr>
      </w:pPr>
      <w:r w:rsidRPr="00BF26BC">
        <w:rPr>
          <w:rFonts w:ascii="BIZ UDPゴシック" w:eastAsia="BIZ UDPゴシック" w:hAnsi="BIZ UDPゴシック" w:hint="eastAsia"/>
          <w:b/>
          <w:sz w:val="28"/>
          <w:szCs w:val="28"/>
        </w:rPr>
        <w:t>困っている人を見かけたら、声かけや援助をお願いします。</w:t>
      </w:r>
    </w:p>
    <w:p w:rsidR="00165D3F" w:rsidRPr="00C177DB" w:rsidRDefault="00165D3F" w:rsidP="00BF26BC">
      <w:pPr>
        <w:jc w:val="center"/>
        <w:rPr>
          <w:rFonts w:ascii="BIZ UDPゴシック" w:eastAsia="BIZ UDPゴシック" w:hAnsi="BIZ UDPゴシック"/>
          <w:b/>
          <w:sz w:val="28"/>
          <w:szCs w:val="28"/>
        </w:rPr>
      </w:pPr>
      <w:r w:rsidRPr="00C177DB">
        <w:rPr>
          <w:rFonts w:ascii="BIZ UDPゴシック" w:eastAsia="BIZ UDPゴシック" w:hAnsi="BIZ UDPゴシック"/>
          <w:b/>
          <w:noProof/>
          <w:sz w:val="28"/>
          <w:szCs w:val="28"/>
          <w:lang w:val="en-US" w:bidi="ar-SA"/>
        </w:rPr>
        <mc:AlternateContent>
          <mc:Choice Requires="wpc">
            <w:drawing>
              <wp:anchor distT="0" distB="0" distL="114300" distR="114300" simplePos="0" relativeHeight="251642368" behindDoc="0" locked="0" layoutInCell="1" allowOverlap="1">
                <wp:simplePos x="0" y="0"/>
                <wp:positionH relativeFrom="column">
                  <wp:posOffset>-1080135</wp:posOffset>
                </wp:positionH>
                <wp:positionV relativeFrom="paragraph">
                  <wp:posOffset>-1260475</wp:posOffset>
                </wp:positionV>
                <wp:extent cx="866775" cy="1219200"/>
                <wp:effectExtent l="0" t="0" r="0" b="0"/>
                <wp:wrapNone/>
                <wp:docPr id="24" name="キャンバス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4F6F7E0" id="キャンバス 24" o:spid="_x0000_s1026" editas="canvas" style="position:absolute;left:0;text-align:left;margin-left:-85.05pt;margin-top:-99.25pt;width:68.25pt;height:96pt;z-index:251642368" coordsize="8667,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">
                <v:shape id="_x0000_s1027" type="#_x0000_t75" style="position:absolute;width:8667;height:12192;visibility:visible;mso-wrap-style:square">
                  <v:fill o:detectmouseclick="t"/>
                  <v:path o:connecttype="none"/>
                </v:shape>
              </v:group>
            </w:pict>
          </mc:Fallback>
        </mc:AlternateContent>
      </w:r>
      <w:r w:rsidRPr="00C177DB">
        <w:rPr>
          <w:rFonts w:ascii="BIZ UDPゴシック" w:eastAsia="BIZ UDPゴシック" w:hAnsi="BIZ UDPゴシック" w:hint="eastAsia"/>
          <w:b/>
          <w:sz w:val="28"/>
          <w:szCs w:val="28"/>
        </w:rPr>
        <w:t>特に、災害時にヘルプマークをつけている方を見かけましたら、</w:t>
      </w:r>
    </w:p>
    <w:p w:rsidR="00165D3F" w:rsidRPr="00C177DB" w:rsidRDefault="00165D3F" w:rsidP="00BF26BC">
      <w:pPr>
        <w:ind w:firstLineChars="150" w:firstLine="420"/>
        <w:rPr>
          <w:rFonts w:ascii="BIZ UDPゴシック" w:eastAsia="BIZ UDPゴシック" w:hAnsi="BIZ UDPゴシック"/>
          <w:b/>
          <w:sz w:val="28"/>
          <w:szCs w:val="28"/>
        </w:rPr>
      </w:pPr>
      <w:r w:rsidRPr="00C177DB">
        <w:rPr>
          <w:rFonts w:ascii="BIZ UDPゴシック" w:eastAsia="BIZ UDPゴシック" w:hAnsi="BIZ UDPゴシック" w:hint="eastAsia"/>
          <w:b/>
          <w:sz w:val="28"/>
          <w:szCs w:val="28"/>
        </w:rPr>
        <w:t>安全に避難するための支援をお願いします。</w:t>
      </w:r>
    </w:p>
    <w:p w:rsidR="00165D3F" w:rsidRPr="006B7B3F" w:rsidRDefault="00165D3F" w:rsidP="006B7B3F"/>
    <w:p w:rsidR="00165D3F" w:rsidRDefault="00165D3F" w:rsidP="00995465">
      <w:pPr>
        <w:rPr>
          <w:rFonts w:ascii="BIZ UDPゴシック" w:eastAsia="BIZ UDPゴシック" w:hAnsi="BIZ UDPゴシック" w:cstheme="minorBidi"/>
          <w:color w:val="000000" w:themeColor="text1"/>
          <w:sz w:val="18"/>
          <w:szCs w:val="18"/>
        </w:rPr>
      </w:pPr>
      <w:r w:rsidRPr="00995465">
        <w:rPr>
          <w:rFonts w:ascii="BIZ UDPゴシック" w:eastAsia="BIZ UDPゴシック" w:hAnsi="BIZ UDPゴシック" w:hint="eastAsia"/>
          <w:color w:val="000000" w:themeColor="text1"/>
        </w:rPr>
        <w:t xml:space="preserve">【参考ＵＲＬ】　　</w:t>
      </w:r>
      <w:r w:rsidRPr="005B7601">
        <w:rPr>
          <w:rFonts w:ascii="BIZ UDPゴシック" w:eastAsia="BIZ UDPゴシック" w:hAnsi="BIZ UDPゴシック" w:hint="eastAsia"/>
          <w:color w:val="000000" w:themeColor="text1"/>
        </w:rPr>
        <w:t>ヘルプマークを知っていますか</w:t>
      </w:r>
      <w:r>
        <w:rPr>
          <w:rFonts w:ascii="BIZ UDPゴシック" w:eastAsia="BIZ UDPゴシック" w:hAnsi="BIZ UDPゴシック" w:hint="eastAsia"/>
          <w:color w:val="000000" w:themeColor="text1"/>
        </w:rPr>
        <w:t>．神奈川県．</w:t>
      </w:r>
      <w:r w:rsidRPr="005B7601">
        <w:rPr>
          <w:rFonts w:ascii="BIZ UDPゴシック" w:eastAsia="BIZ UDPゴシック" w:hAnsi="BIZ UDPゴシック"/>
          <w:color w:val="000000" w:themeColor="text1"/>
          <w:sz w:val="16"/>
          <w:szCs w:val="16"/>
        </w:rPr>
        <w:t>https://www.pref.kanagawa.jp/docs/yv4/cnt/f536306/index.html</w:t>
      </w:r>
      <w:r w:rsidRPr="00272AA2">
        <w:rPr>
          <w:rFonts w:ascii="BIZ UDPゴシック" w:eastAsia="BIZ UDPゴシック" w:hAnsi="BIZ UDPゴシック" w:cstheme="minorBidi" w:hint="eastAsia"/>
          <w:color w:val="000000" w:themeColor="text1"/>
          <w:sz w:val="18"/>
          <w:szCs w:val="18"/>
        </w:rPr>
        <w:t>（参照　２０２０‐</w:t>
      </w:r>
      <w:r w:rsidRPr="00272AA2">
        <w:rPr>
          <w:rFonts w:ascii="BIZ UDPゴシック" w:eastAsia="BIZ UDPゴシック" w:hAnsi="BIZ UDPゴシック" w:cstheme="minorBidi"/>
          <w:color w:val="000000" w:themeColor="text1"/>
          <w:sz w:val="18"/>
          <w:szCs w:val="18"/>
        </w:rPr>
        <w:t>10‐１４）</w:t>
      </w:r>
    </w:p>
    <w:p w:rsidR="00165D3F" w:rsidRDefault="00165D3F" w:rsidP="00995465">
      <w:pPr>
        <w:rPr>
          <w:rFonts w:ascii="BIZ UDPゴシック" w:eastAsia="BIZ UDPゴシック" w:hAnsi="BIZ UDPゴシック" w:cstheme="minorBidi"/>
          <w:color w:val="000000" w:themeColor="text1"/>
          <w:sz w:val="18"/>
          <w:szCs w:val="18"/>
        </w:rPr>
      </w:pPr>
      <w:r>
        <w:rPr>
          <w:rFonts w:ascii="BIZ UDPゴシック" w:eastAsia="BIZ UDPゴシック" w:hAnsi="BIZ UDPゴシック" w:cstheme="minorBidi"/>
          <w:noProof/>
          <w:color w:val="000000" w:themeColor="text1"/>
          <w:sz w:val="18"/>
          <w:szCs w:val="18"/>
          <w:lang w:val="en-US" w:bidi="ar-SA"/>
        </w:rPr>
        <w:lastRenderedPageBreak/>
        <w:drawing>
          <wp:anchor distT="0" distB="0" distL="114300" distR="114300" simplePos="0" relativeHeight="251648512" behindDoc="0" locked="0" layoutInCell="1" allowOverlap="1">
            <wp:simplePos x="0" y="0"/>
            <wp:positionH relativeFrom="margin">
              <wp:posOffset>3006090</wp:posOffset>
            </wp:positionH>
            <wp:positionV relativeFrom="paragraph">
              <wp:posOffset>-147955</wp:posOffset>
            </wp:positionV>
            <wp:extent cx="3070225" cy="25908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キャプチャ.PNG"/>
                    <pic:cNvPicPr/>
                  </pic:nvPicPr>
                  <pic:blipFill>
                    <a:blip r:embed="rId23">
                      <a:extLst>
                        <a:ext uri="{28A0092B-C50C-407E-A947-70E740481C1C}">
                          <a14:useLocalDpi xmlns:a14="http://schemas.microsoft.com/office/drawing/2010/main" val="0"/>
                        </a:ext>
                      </a:extLst>
                    </a:blip>
                    <a:stretch>
                      <a:fillRect/>
                    </a:stretch>
                  </pic:blipFill>
                  <pic:spPr>
                    <a:xfrm>
                      <a:off x="0" y="0"/>
                      <a:ext cx="3070225" cy="2590800"/>
                    </a:xfrm>
                    <a:prstGeom prst="rect">
                      <a:avLst/>
                    </a:prstGeom>
                  </pic:spPr>
                </pic:pic>
              </a:graphicData>
            </a:graphic>
            <wp14:sizeRelH relativeFrom="page">
              <wp14:pctWidth>0</wp14:pctWidth>
            </wp14:sizeRelH>
            <wp14:sizeRelV relativeFrom="page">
              <wp14:pctHeight>0</wp14:pctHeight>
            </wp14:sizeRelV>
          </wp:anchor>
        </w:drawing>
      </w:r>
      <w:r>
        <w:rPr>
          <w:noProof/>
          <w:lang w:val="en-US" w:bidi="ar-SA"/>
        </w:rPr>
        <mc:AlternateContent>
          <mc:Choice Requires="wps">
            <w:drawing>
              <wp:anchor distT="0" distB="0" distL="114300" distR="114300" simplePos="0" relativeHeight="251650560" behindDoc="0" locked="0" layoutInCell="1" allowOverlap="1" wp14:anchorId="25FEC05B" wp14:editId="39262765">
                <wp:simplePos x="0" y="0"/>
                <wp:positionH relativeFrom="column">
                  <wp:posOffset>-594360</wp:posOffset>
                </wp:positionH>
                <wp:positionV relativeFrom="paragraph">
                  <wp:posOffset>233045</wp:posOffset>
                </wp:positionV>
                <wp:extent cx="2409825" cy="609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409825" cy="609600"/>
                        </a:xfrm>
                        <a:prstGeom prst="rect">
                          <a:avLst/>
                        </a:prstGeom>
                        <a:noFill/>
                        <a:ln>
                          <a:noFill/>
                        </a:ln>
                      </wps:spPr>
                      <wps:txbx>
                        <w:txbxContent>
                          <w:p w:rsidR="00165D3F" w:rsidRPr="009918FF" w:rsidRDefault="00165D3F" w:rsidP="009918FF">
                            <w:pPr>
                              <w:jc w:val="center"/>
                              <w:rPr>
                                <w:rFonts w:ascii="BIZ UDPゴシック" w:eastAsia="BIZ UDPゴシック" w:hAnsi="BIZ UDPゴシック"/>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918FF">
                              <w:rPr>
                                <w:rFonts w:ascii="BIZ UDPゴシック" w:eastAsia="BIZ UDPゴシック" w:hAnsi="BIZ UDPゴシック"/>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918FF">
                              <w:rPr>
                                <w:rFonts w:ascii="BIZ UDPゴシック" w:eastAsia="BIZ UDPゴシック" w:hAnsi="BIZ UDPゴシック"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w:t>
                            </w:r>
                            <w:r>
                              <w:rPr>
                                <w:rFonts w:ascii="BIZ UDPゴシック" w:eastAsia="BIZ UDPゴシック" w:hAnsi="BIZ UDPゴシック"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918FF">
                              <w:rPr>
                                <w:rFonts w:ascii="BIZ UDPゴシック" w:eastAsia="BIZ UDPゴシック" w:hAnsi="BIZ UDPゴシック"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モ　</w:t>
                            </w:r>
                            <w:r>
                              <w:rPr>
                                <w:rFonts w:ascii="BIZ UDPゴシック" w:eastAsia="BIZ UDPゴシック" w:hAnsi="BIZ UDPゴシック"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EC05B" id="テキスト ボックス 7" o:spid="_x0000_s1052" type="#_x0000_t202" style="position:absolute;margin-left:-46.8pt;margin-top:18.35pt;width:189.75pt;height:4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" filled="f" stroked="f">
                <v:textbox inset="5.85pt,.7pt,5.85pt,.7pt">
                  <w:txbxContent>
                    <w:p w:rsidR="00165D3F" w:rsidRPr="009918FF" w:rsidRDefault="00165D3F" w:rsidP="009918FF">
                      <w:pPr>
                        <w:jc w:val="center"/>
                        <w:rPr>
                          <w:rFonts w:ascii="BIZ UDPゴシック" w:eastAsia="BIZ UDPゴシック" w:hAnsi="BIZ UDPゴシック"/>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918FF">
                        <w:rPr>
                          <w:rFonts w:ascii="BIZ UDPゴシック" w:eastAsia="BIZ UDPゴシック" w:hAnsi="BIZ UDPゴシック"/>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918FF">
                        <w:rPr>
                          <w:rFonts w:ascii="BIZ UDPゴシック" w:eastAsia="BIZ UDPゴシック" w:hAnsi="BIZ UDPゴシック"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w:t>
                      </w:r>
                      <w:r>
                        <w:rPr>
                          <w:rFonts w:ascii="BIZ UDPゴシック" w:eastAsia="BIZ UDPゴシック" w:hAnsi="BIZ UDPゴシック"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918FF">
                        <w:rPr>
                          <w:rFonts w:ascii="BIZ UDPゴシック" w:eastAsia="BIZ UDPゴシック" w:hAnsi="BIZ UDPゴシック"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モ　</w:t>
                      </w:r>
                      <w:r>
                        <w:rPr>
                          <w:rFonts w:ascii="BIZ UDPゴシック" w:eastAsia="BIZ UDPゴシック" w:hAnsi="BIZ UDPゴシック"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165D3F" w:rsidRDefault="00165D3F" w:rsidP="00995465">
      <w:pPr>
        <w:rPr>
          <w:rFonts w:ascii="BIZ UDPゴシック" w:eastAsia="BIZ UDPゴシック" w:hAnsi="BIZ UDPゴシック" w:cstheme="minorBidi"/>
          <w:color w:val="000000" w:themeColor="text1"/>
          <w:sz w:val="18"/>
          <w:szCs w:val="18"/>
        </w:rPr>
      </w:pPr>
    </w:p>
    <w:p w:rsidR="00165D3F" w:rsidRDefault="00165D3F" w:rsidP="00995465">
      <w:pPr>
        <w:rPr>
          <w:rFonts w:ascii="BIZ UDPゴシック" w:eastAsia="BIZ UDPゴシック" w:hAnsi="BIZ UDPゴシック"/>
          <w:color w:val="000000" w:themeColor="text1"/>
          <w:sz w:val="16"/>
          <w:szCs w:val="16"/>
        </w:rPr>
        <w:sectPr w:rsidR="00165D3F" w:rsidSect="00F44ECF">
          <w:pgSz w:w="11906" w:h="16838"/>
          <w:pgMar w:top="1418" w:right="1701" w:bottom="1134" w:left="1701" w:header="851" w:footer="992" w:gutter="0"/>
          <w:cols w:space="425"/>
          <w:docGrid w:type="lines" w:linePitch="360"/>
        </w:sectPr>
      </w:pPr>
      <w:r>
        <w:rPr>
          <w:rFonts w:ascii="BIZ UDPゴシック" w:eastAsia="BIZ UDPゴシック" w:hAnsi="BIZ UDPゴシック" w:cstheme="minorBidi"/>
          <w:noProof/>
          <w:color w:val="000000" w:themeColor="text1"/>
          <w:sz w:val="18"/>
          <w:szCs w:val="18"/>
          <w:lang w:val="en-US" w:bidi="ar-SA"/>
        </w:rPr>
        <w:drawing>
          <wp:anchor distT="0" distB="0" distL="114300" distR="114300" simplePos="0" relativeHeight="251649536" behindDoc="0" locked="0" layoutInCell="1" allowOverlap="1">
            <wp:simplePos x="0" y="0"/>
            <wp:positionH relativeFrom="margin">
              <wp:posOffset>-347980</wp:posOffset>
            </wp:positionH>
            <wp:positionV relativeFrom="paragraph">
              <wp:posOffset>5709920</wp:posOffset>
            </wp:positionV>
            <wp:extent cx="2572755" cy="3444875"/>
            <wp:effectExtent l="0" t="0" r="0" b="31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キャプチャ2.PNG"/>
                    <pic:cNvPicPr/>
                  </pic:nvPicPr>
                  <pic:blipFill>
                    <a:blip r:embed="rId24">
                      <a:extLst>
                        <a:ext uri="{28A0092B-C50C-407E-A947-70E740481C1C}">
                          <a14:useLocalDpi xmlns:a14="http://schemas.microsoft.com/office/drawing/2010/main" val="0"/>
                        </a:ext>
                      </a:extLst>
                    </a:blip>
                    <a:stretch>
                      <a:fillRect/>
                    </a:stretch>
                  </pic:blipFill>
                  <pic:spPr>
                    <a:xfrm>
                      <a:off x="0" y="0"/>
                      <a:ext cx="2572755" cy="3444875"/>
                    </a:xfrm>
                    <a:prstGeom prst="rect">
                      <a:avLst/>
                    </a:prstGeom>
                  </pic:spPr>
                </pic:pic>
              </a:graphicData>
            </a:graphic>
            <wp14:sizeRelH relativeFrom="page">
              <wp14:pctWidth>0</wp14:pctWidth>
            </wp14:sizeRelH>
            <wp14:sizeRelV relativeFrom="page">
              <wp14:pctHeight>0</wp14:pctHeight>
            </wp14:sizeRelV>
          </wp:anchor>
        </w:drawing>
      </w:r>
    </w:p>
    <w:p w:rsidR="00165D3F" w:rsidRDefault="00165D3F" w:rsidP="006808B0">
      <w:pPr>
        <w:jc w:val="center"/>
        <w:rPr>
          <w:rFonts w:ascii="BIZ UDゴシック" w:eastAsia="BIZ UDゴシック" w:hAnsi="BIZ UDゴシック"/>
          <w:b/>
          <w:bCs/>
          <w:sz w:val="52"/>
          <w:szCs w:val="48"/>
        </w:rPr>
      </w:pPr>
      <w:r>
        <w:rPr>
          <w:rFonts w:ascii="BIZ UDゴシック" w:eastAsia="BIZ UDゴシック" w:hAnsi="BIZ UDゴシック"/>
          <w:b/>
          <w:bCs/>
          <w:noProof/>
          <w:sz w:val="52"/>
          <w:szCs w:val="48"/>
          <w:lang w:val="en-US" w:bidi="ar-SA"/>
        </w:rPr>
        <w:lastRenderedPageBreak/>
        <mc:AlternateContent>
          <mc:Choice Requires="wps">
            <w:drawing>
              <wp:anchor distT="0" distB="0" distL="114300" distR="114300" simplePos="0" relativeHeight="251652608" behindDoc="0" locked="0" layoutInCell="1" allowOverlap="1" wp14:editId="7D9E34B2">
                <wp:simplePos x="0" y="0"/>
                <wp:positionH relativeFrom="margin">
                  <wp:posOffset>3219450</wp:posOffset>
                </wp:positionH>
                <wp:positionV relativeFrom="paragraph">
                  <wp:posOffset>4445</wp:posOffset>
                </wp:positionV>
                <wp:extent cx="3400425" cy="269875"/>
                <wp:effectExtent l="0" t="0" r="9525" b="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269875"/>
                        </a:xfrm>
                        <a:prstGeom prst="rect">
                          <a:avLst/>
                        </a:prstGeom>
                        <a:solidFill>
                          <a:srgbClr val="FFFFFF"/>
                        </a:solidFill>
                        <a:ln w="9525">
                          <a:solidFill>
                            <a:srgbClr val="000000"/>
                          </a:solidFill>
                          <a:miter lim="800000"/>
                          <a:headEnd/>
                          <a:tailEnd/>
                        </a:ln>
                      </wps:spPr>
                      <wps:txbx>
                        <w:txbxContent>
                          <w:p w:rsidR="00165D3F" w:rsidRPr="00F04635" w:rsidRDefault="00165D3F" w:rsidP="002A3F07">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F04635">
                              <w:rPr>
                                <w:rFonts w:ascii="BIZ UDPゴシック" w:eastAsia="BIZ UDPゴシック" w:hAnsi="BIZ UDPゴシック" w:hint="eastAsia"/>
                              </w:rPr>
                              <w:t>月　横浜市こころの健康相談センター発行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 o:spid="_x0000_s1053" style="position:absolute;left:0;text-align:left;margin-left:253.5pt;margin-top:.35pt;width:267.75pt;height:21.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">
                <v:textbox inset="5.85pt,.7pt,5.85pt,.7pt">
                  <w:txbxContent>
                    <w:p w:rsidR="00165D3F" w:rsidRPr="00F04635" w:rsidRDefault="00165D3F" w:rsidP="002A3F07">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F04635">
                        <w:rPr>
                          <w:rFonts w:ascii="BIZ UDPゴシック" w:eastAsia="BIZ UDPゴシック" w:hAnsi="BIZ UDPゴシック" w:hint="eastAsia"/>
                        </w:rPr>
                        <w:t>月　横浜市こころの健康相談センター発行</w:t>
                      </w:r>
                    </w:p>
                  </w:txbxContent>
                </v:textbox>
                <w10:wrap anchorx="margin"/>
              </v:rect>
            </w:pict>
          </mc:Fallback>
        </mc:AlternateContent>
      </w:r>
    </w:p>
    <w:p w:rsidR="00165D3F" w:rsidRDefault="00165D3F" w:rsidP="006808B0">
      <w:pPr>
        <w:jc w:val="center"/>
        <w:rPr>
          <w:rFonts w:ascii="BIZ UDゴシック" w:eastAsia="BIZ UDゴシック" w:hAnsi="BIZ UDゴシック"/>
          <w:b/>
          <w:bCs/>
          <w:sz w:val="52"/>
          <w:szCs w:val="48"/>
        </w:rPr>
      </w:pPr>
    </w:p>
    <w:p w:rsidR="00165D3F" w:rsidRPr="007F6C37" w:rsidRDefault="00165D3F" w:rsidP="0099386B">
      <w:pPr>
        <w:spacing w:line="320" w:lineRule="exact"/>
        <w:rPr>
          <w:rFonts w:ascii="ＭＳ ゴシック" w:eastAsia="ＭＳ ゴシック" w:hAnsi="ＭＳ ゴシック"/>
        </w:rPr>
      </w:pPr>
      <w:r w:rsidRPr="00883469">
        <w:rPr>
          <w:noProof/>
          <w:sz w:val="19"/>
          <w:szCs w:val="19"/>
          <w:lang w:val="en-US" w:bidi="ar-SA"/>
        </w:rPr>
        <mc:AlternateContent>
          <mc:Choice Requires="wps">
            <w:drawing>
              <wp:inline distT="0" distB="0" distL="0" distR="0" wp14:anchorId="5C57C060" wp14:editId="35A2A889">
                <wp:extent cx="6457950" cy="752475"/>
                <wp:effectExtent l="0" t="0" r="0" b="0"/>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57950" cy="752475"/>
                        </a:xfrm>
                        <a:prstGeom prst="rect">
                          <a:avLst/>
                        </a:prstGeom>
                        <a:extLst>
                          <a:ext uri="{AF507438-7753-43E0-B8FC-AC1667EBCBE1}">
                            <a14:hiddenEffects xmlns:a14="http://schemas.microsoft.com/office/drawing/2010/main">
                              <a:effectLst/>
                            </a14:hiddenEffects>
                          </a:ext>
                        </a:extLst>
                      </wps:spPr>
                      <wps:txbx>
                        <w:txbxContent>
                          <w:p w:rsidR="00165D3F" w:rsidRPr="00F04635" w:rsidRDefault="00165D3F" w:rsidP="002A3F07">
                            <w:pPr>
                              <w:pStyle w:val="Web"/>
                              <w:spacing w:before="0" w:beforeAutospacing="0" w:after="0" w:afterAutospacing="0"/>
                              <w:jc w:val="center"/>
                              <w:rPr>
                                <w:rFonts w:ascii="BIZ UDPゴシック" w:eastAsia="BIZ UDPゴシック" w:hAnsi="BIZ UDPゴシック"/>
                              </w:rPr>
                            </w:pPr>
                            <w:r w:rsidRPr="00F04635">
                              <w:rPr>
                                <w:rFonts w:ascii="BIZ UDPゴシック" w:eastAsia="BIZ UDPゴシック" w:hAnsi="BIZ UDPゴシック" w:hint="eastAsia"/>
                                <w:color w:val="548DD4"/>
                                <w:sz w:val="72"/>
                                <w:szCs w:val="72"/>
                                <w14:textOutline w14:w="9525" w14:cap="flat" w14:cmpd="sng" w14:algn="ctr">
                                  <w14:solidFill>
                                    <w14:srgbClr w14:val="000000"/>
                                  </w14:solidFill>
                                  <w14:prstDash w14:val="solid"/>
                                  <w14:round/>
                                </w14:textOutline>
                              </w:rPr>
                              <w:t>依存症</w:t>
                            </w:r>
                            <w:r w:rsidRPr="00F04635">
                              <w:rPr>
                                <w:rFonts w:ascii="BIZ UDPゴシック" w:eastAsia="BIZ UDPゴシック" w:hAnsi="BIZ UDPゴシック"/>
                                <w:color w:val="548DD4"/>
                                <w:sz w:val="72"/>
                                <w:szCs w:val="72"/>
                                <w14:textOutline w14:w="9525" w14:cap="flat" w14:cmpd="sng" w14:algn="ctr">
                                  <w14:solidFill>
                                    <w14:srgbClr w14:val="000000"/>
                                  </w14:solidFill>
                                  <w14:prstDash w14:val="solid"/>
                                  <w14:round/>
                                </w14:textOutline>
                              </w:rPr>
                              <w:t>の</w:t>
                            </w:r>
                            <w:r w:rsidRPr="00F04635">
                              <w:rPr>
                                <w:rFonts w:ascii="BIZ UDPゴシック" w:eastAsia="BIZ UDPゴシック" w:hAnsi="BIZ UDPゴシック" w:hint="eastAsia"/>
                                <w:color w:val="548DD4"/>
                                <w:sz w:val="72"/>
                                <w:szCs w:val="72"/>
                                <w14:textOutline w14:w="9525" w14:cap="flat" w14:cmpd="sng" w14:algn="ctr">
                                  <w14:solidFill>
                                    <w14:srgbClr w14:val="000000"/>
                                  </w14:solidFill>
                                  <w14:prstDash w14:val="solid"/>
                                  <w14:round/>
                                </w14:textOutline>
                              </w:rPr>
                              <w:t>お悩みを</w:t>
                            </w:r>
                            <w:r w:rsidRPr="00F04635">
                              <w:rPr>
                                <w:rFonts w:ascii="BIZ UDPゴシック" w:eastAsia="BIZ UDPゴシック" w:hAnsi="BIZ UDPゴシック"/>
                                <w:color w:val="548DD4"/>
                                <w:sz w:val="72"/>
                                <w:szCs w:val="72"/>
                                <w14:textOutline w14:w="9525" w14:cap="flat" w14:cmpd="sng" w14:algn="ctr">
                                  <w14:solidFill>
                                    <w14:srgbClr w14:val="000000"/>
                                  </w14:solidFill>
                                  <w14:prstDash w14:val="solid"/>
                                  <w14:round/>
                                </w14:textOutline>
                              </w:rPr>
                              <w:t>抱える方へ</w:t>
                            </w:r>
                          </w:p>
                        </w:txbxContent>
                      </wps:txbx>
                      <wps:bodyPr wrap="square" numCol="1" fromWordArt="1">
                        <a:prstTxWarp prst="textPlain">
                          <a:avLst>
                            <a:gd name="adj" fmla="val 50000"/>
                          </a:avLst>
                        </a:prstTxWarp>
                        <a:spAutoFit/>
                      </wps:bodyPr>
                    </wps:wsp>
                  </a:graphicData>
                </a:graphic>
              </wp:inline>
            </w:drawing>
          </mc:Choice>
          <mc:Fallback>
            <w:pict>
              <v:shape w14:anchorId="5C57C060" id="テキスト ボックス 10" o:spid="_x0000_s1054" type="#_x0000_t202" style="width:508.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" filled="f" stroked="f">
                <o:lock v:ext="edit" shapetype="t"/>
                <v:textbox style="mso-fit-shape-to-text:t">
                  <w:txbxContent>
                    <w:p w:rsidR="00165D3F" w:rsidRPr="00F04635" w:rsidRDefault="00165D3F" w:rsidP="002A3F07">
                      <w:pPr>
                        <w:pStyle w:val="Web"/>
                        <w:spacing w:before="0" w:beforeAutospacing="0" w:after="0" w:afterAutospacing="0"/>
                        <w:jc w:val="center"/>
                        <w:rPr>
                          <w:rFonts w:ascii="BIZ UDPゴシック" w:eastAsia="BIZ UDPゴシック" w:hAnsi="BIZ UDPゴシック"/>
                        </w:rPr>
                      </w:pPr>
                      <w:r w:rsidRPr="00F04635">
                        <w:rPr>
                          <w:rFonts w:ascii="BIZ UDPゴシック" w:eastAsia="BIZ UDPゴシック" w:hAnsi="BIZ UDPゴシック" w:hint="eastAsia"/>
                          <w:color w:val="548DD4"/>
                          <w:sz w:val="72"/>
                          <w:szCs w:val="72"/>
                          <w14:textOutline w14:w="9525" w14:cap="flat" w14:cmpd="sng" w14:algn="ctr">
                            <w14:solidFill>
                              <w14:srgbClr w14:val="000000"/>
                            </w14:solidFill>
                            <w14:prstDash w14:val="solid"/>
                            <w14:round/>
                          </w14:textOutline>
                        </w:rPr>
                        <w:t>依存症</w:t>
                      </w:r>
                      <w:r w:rsidRPr="00F04635">
                        <w:rPr>
                          <w:rFonts w:ascii="BIZ UDPゴシック" w:eastAsia="BIZ UDPゴシック" w:hAnsi="BIZ UDPゴシック"/>
                          <w:color w:val="548DD4"/>
                          <w:sz w:val="72"/>
                          <w:szCs w:val="72"/>
                          <w14:textOutline w14:w="9525" w14:cap="flat" w14:cmpd="sng" w14:algn="ctr">
                            <w14:solidFill>
                              <w14:srgbClr w14:val="000000"/>
                            </w14:solidFill>
                            <w14:prstDash w14:val="solid"/>
                            <w14:round/>
                          </w14:textOutline>
                        </w:rPr>
                        <w:t>の</w:t>
                      </w:r>
                      <w:r w:rsidRPr="00F04635">
                        <w:rPr>
                          <w:rFonts w:ascii="BIZ UDPゴシック" w:eastAsia="BIZ UDPゴシック" w:hAnsi="BIZ UDPゴシック" w:hint="eastAsia"/>
                          <w:color w:val="548DD4"/>
                          <w:sz w:val="72"/>
                          <w:szCs w:val="72"/>
                          <w14:textOutline w14:w="9525" w14:cap="flat" w14:cmpd="sng" w14:algn="ctr">
                            <w14:solidFill>
                              <w14:srgbClr w14:val="000000"/>
                            </w14:solidFill>
                            <w14:prstDash w14:val="solid"/>
                            <w14:round/>
                          </w14:textOutline>
                        </w:rPr>
                        <w:t>お悩みを</w:t>
                      </w:r>
                      <w:r w:rsidRPr="00F04635">
                        <w:rPr>
                          <w:rFonts w:ascii="BIZ UDPゴシック" w:eastAsia="BIZ UDPゴシック" w:hAnsi="BIZ UDPゴシック"/>
                          <w:color w:val="548DD4"/>
                          <w:sz w:val="72"/>
                          <w:szCs w:val="72"/>
                          <w14:textOutline w14:w="9525" w14:cap="flat" w14:cmpd="sng" w14:algn="ctr">
                            <w14:solidFill>
                              <w14:srgbClr w14:val="000000"/>
                            </w14:solidFill>
                            <w14:prstDash w14:val="solid"/>
                            <w14:round/>
                          </w14:textOutline>
                        </w:rPr>
                        <w:t>抱える方へ</w:t>
                      </w:r>
                    </w:p>
                  </w:txbxContent>
                </v:textbox>
                <w10:anchorlock/>
              </v:shape>
            </w:pict>
          </mc:Fallback>
        </mc:AlternateContent>
      </w:r>
    </w:p>
    <w:p w:rsidR="00165D3F" w:rsidRDefault="00165D3F" w:rsidP="0099386B">
      <w:pPr>
        <w:spacing w:line="320" w:lineRule="exact"/>
        <w:ind w:firstLineChars="100" w:firstLine="240"/>
        <w:rPr>
          <w:rFonts w:ascii="HG丸ｺﾞｼｯｸM-PRO" w:eastAsia="HG丸ｺﾞｼｯｸM-PRO"/>
          <w:sz w:val="24"/>
          <w:szCs w:val="24"/>
        </w:rPr>
      </w:pPr>
    </w:p>
    <w:p w:rsidR="00165D3F" w:rsidRPr="00F04635" w:rsidRDefault="00165D3F" w:rsidP="0099386B">
      <w:pPr>
        <w:spacing w:line="320" w:lineRule="exact"/>
        <w:ind w:firstLineChars="100" w:firstLine="240"/>
        <w:rPr>
          <w:rFonts w:ascii="BIZ UDPゴシック" w:eastAsia="BIZ UDPゴシック" w:hAnsi="BIZ UDPゴシック" w:cs="HGPｺﾞｼｯｸE"/>
          <w:sz w:val="24"/>
          <w:szCs w:val="24"/>
        </w:rPr>
      </w:pPr>
      <w:r w:rsidRPr="00F04635">
        <w:rPr>
          <w:rFonts w:ascii="BIZ UDPゴシック" w:eastAsia="BIZ UDPゴシック" w:hAnsi="BIZ UDPゴシック" w:hint="eastAsia"/>
          <w:sz w:val="24"/>
          <w:szCs w:val="24"/>
        </w:rPr>
        <w:t>災害・事件・事故等により、</w:t>
      </w:r>
      <w:r w:rsidRPr="00F04635">
        <w:rPr>
          <w:rFonts w:ascii="BIZ UDPゴシック" w:eastAsia="BIZ UDPゴシック" w:hAnsi="BIZ UDPゴシック"/>
          <w:sz w:val="24"/>
          <w:szCs w:val="24"/>
        </w:rPr>
        <w:t>それまでは全く問題な</w:t>
      </w:r>
      <w:r w:rsidRPr="00F04635">
        <w:rPr>
          <w:rFonts w:ascii="BIZ UDPゴシック" w:eastAsia="BIZ UDPゴシック" w:hAnsi="BIZ UDPゴシック" w:hint="eastAsia"/>
          <w:sz w:val="24"/>
          <w:szCs w:val="24"/>
        </w:rPr>
        <w:t>く生活でき</w:t>
      </w:r>
      <w:r w:rsidRPr="00F04635">
        <w:rPr>
          <w:rFonts w:ascii="BIZ UDPゴシック" w:eastAsia="BIZ UDPゴシック" w:hAnsi="BIZ UDPゴシック" w:cs="HGPｺﾞｼｯｸE" w:hint="eastAsia"/>
          <w:sz w:val="24"/>
          <w:szCs w:val="24"/>
        </w:rPr>
        <w:t>ていても生活の変化により、アルコールや薬物などを摂る量が増えている可能性が</w:t>
      </w:r>
      <w:r w:rsidRPr="00F04635">
        <w:rPr>
          <w:rFonts w:ascii="BIZ UDPゴシック" w:eastAsia="BIZ UDPゴシック" w:hAnsi="BIZ UDPゴシック" w:hint="eastAsia"/>
          <w:sz w:val="24"/>
          <w:szCs w:val="24"/>
        </w:rPr>
        <w:t>あります</w:t>
      </w:r>
      <w:r w:rsidRPr="00F04635">
        <w:rPr>
          <w:rFonts w:ascii="BIZ UDPゴシック" w:eastAsia="BIZ UDPゴシック" w:hAnsi="BIZ UDPゴシック"/>
          <w:sz w:val="24"/>
          <w:szCs w:val="24"/>
        </w:rPr>
        <w:t>。</w:t>
      </w:r>
      <w:r w:rsidRPr="00F04635">
        <w:rPr>
          <w:rFonts w:ascii="BIZ UDPゴシック" w:eastAsia="BIZ UDPゴシック" w:hAnsi="BIZ UDPゴシック" w:hint="eastAsia"/>
          <w:sz w:val="24"/>
          <w:szCs w:val="24"/>
        </w:rPr>
        <w:t>また、災害時は依存症の当事者や当事者家族の回復を支えて</w:t>
      </w:r>
      <w:r w:rsidRPr="00F04635">
        <w:rPr>
          <w:rFonts w:ascii="BIZ UDPゴシック" w:eastAsia="BIZ UDPゴシック" w:hAnsi="BIZ UDPゴシック" w:cs="HGPｺﾞｼｯｸE" w:hint="eastAsia"/>
          <w:sz w:val="24"/>
          <w:szCs w:val="24"/>
        </w:rPr>
        <w:t>きた自助グループも、各地で開催できなくなるなどの影響が出てくることが予想されます。</w:t>
      </w:r>
    </w:p>
    <w:p w:rsidR="00165D3F" w:rsidRPr="00F04635" w:rsidRDefault="00165D3F" w:rsidP="0099386B">
      <w:pPr>
        <w:spacing w:line="320" w:lineRule="exact"/>
        <w:ind w:firstLineChars="100" w:firstLine="240"/>
        <w:rPr>
          <w:rFonts w:ascii="BIZ UDPゴシック" w:eastAsia="BIZ UDPゴシック" w:hAnsi="BIZ UDPゴシック"/>
          <w:sz w:val="24"/>
          <w:szCs w:val="24"/>
        </w:rPr>
      </w:pPr>
    </w:p>
    <w:p w:rsidR="00165D3F" w:rsidRPr="00F04635" w:rsidRDefault="00165D3F" w:rsidP="000A3D28">
      <w:pPr>
        <w:spacing w:line="120" w:lineRule="auto"/>
        <w:rPr>
          <w:rFonts w:ascii="BIZ UDPゴシック" w:eastAsia="BIZ UDPゴシック" w:hAnsi="BIZ UDPゴシック"/>
          <w:b/>
          <w:bCs/>
          <w:sz w:val="24"/>
          <w:szCs w:val="24"/>
        </w:rPr>
      </w:pPr>
      <w:r w:rsidRPr="00F04635">
        <w:rPr>
          <w:rFonts w:ascii="BIZ UDPゴシック" w:eastAsia="BIZ UDPゴシック" w:hAnsi="BIZ UDPゴシック" w:hint="eastAsia"/>
          <w:b/>
          <w:bCs/>
          <w:sz w:val="24"/>
          <w:szCs w:val="24"/>
        </w:rPr>
        <w:t>日々の生活で気をつけること</w:t>
      </w:r>
    </w:p>
    <w:p w:rsidR="00165D3F" w:rsidRPr="00F04635" w:rsidRDefault="00165D3F" w:rsidP="0043468F">
      <w:pPr>
        <w:spacing w:line="300" w:lineRule="exact"/>
        <w:ind w:firstLineChars="100" w:firstLine="240"/>
        <w:rPr>
          <w:rFonts w:ascii="BIZ UDPゴシック" w:eastAsia="BIZ UDPゴシック" w:hAnsi="BIZ UDPゴシック"/>
          <w:sz w:val="24"/>
          <w:szCs w:val="24"/>
        </w:rPr>
      </w:pPr>
      <w:r w:rsidRPr="00F04635">
        <w:rPr>
          <w:rFonts w:ascii="BIZ UDPゴシック" w:eastAsia="BIZ UDPゴシック" w:hAnsi="BIZ UDPゴシック"/>
          <w:sz w:val="24"/>
          <w:szCs w:val="24"/>
        </w:rPr>
        <w:t>WHO</w:t>
      </w:r>
      <w:r w:rsidRPr="00F04635">
        <w:rPr>
          <w:rFonts w:ascii="BIZ UDPゴシック" w:eastAsia="BIZ UDPゴシック" w:hAnsi="BIZ UDPゴシック" w:hint="eastAsia"/>
          <w:sz w:val="24"/>
          <w:szCs w:val="24"/>
        </w:rPr>
        <w:t>や日本</w:t>
      </w:r>
      <w:r w:rsidRPr="00F04635">
        <w:rPr>
          <w:rFonts w:ascii="BIZ UDPゴシック" w:eastAsia="BIZ UDPゴシック" w:hAnsi="BIZ UDPゴシック" w:cs="HGPｺﾞｼｯｸE" w:hint="eastAsia"/>
          <w:sz w:val="24"/>
          <w:szCs w:val="24"/>
        </w:rPr>
        <w:t>アルコール・アディクション医学会などは、このような人たちに対して、日々の生活で気を付けてほしいことを次のように</w:t>
      </w:r>
      <w:r w:rsidRPr="00F04635">
        <w:rPr>
          <w:rFonts w:ascii="BIZ UDPゴシック" w:eastAsia="BIZ UDPゴシック" w:hAnsi="BIZ UDPゴシック"/>
          <w:sz w:val="24"/>
          <w:szCs w:val="24"/>
        </w:rPr>
        <w:t>あげています。</w:t>
      </w:r>
    </w:p>
    <w:p w:rsidR="00165D3F" w:rsidRPr="00F04635" w:rsidRDefault="00165D3F" w:rsidP="000A3D28">
      <w:pPr>
        <w:spacing w:line="120" w:lineRule="auto"/>
        <w:rPr>
          <w:rFonts w:ascii="BIZ UDPゴシック" w:eastAsia="BIZ UDPゴシック" w:hAnsi="BIZ UDPゴシック"/>
          <w:sz w:val="24"/>
          <w:szCs w:val="24"/>
        </w:rPr>
      </w:pPr>
      <w:r w:rsidRPr="00F04635">
        <w:rPr>
          <w:rFonts w:ascii="BIZ UDPゴシック" w:eastAsia="BIZ UDPゴシック" w:hAnsi="BIZ UDPゴシック"/>
          <w:noProof/>
          <w:sz w:val="24"/>
          <w:szCs w:val="24"/>
          <w:lang w:val="en-US" w:bidi="ar-SA"/>
        </w:rPr>
        <mc:AlternateContent>
          <mc:Choice Requires="wps">
            <w:drawing>
              <wp:anchor distT="0" distB="0" distL="114300" distR="114300" simplePos="0" relativeHeight="251654656" behindDoc="0" locked="0" layoutInCell="1" allowOverlap="1" wp14:anchorId="07E73835" wp14:editId="3DA67639">
                <wp:simplePos x="0" y="0"/>
                <wp:positionH relativeFrom="margin">
                  <wp:align>left</wp:align>
                </wp:positionH>
                <wp:positionV relativeFrom="paragraph">
                  <wp:posOffset>28575</wp:posOffset>
                </wp:positionV>
                <wp:extent cx="6505575" cy="3752850"/>
                <wp:effectExtent l="0" t="0" r="28575" b="19050"/>
                <wp:wrapNone/>
                <wp:docPr id="13" name="角丸四角形 13"/>
                <wp:cNvGraphicFramePr/>
                <a:graphic xmlns:a="http://schemas.openxmlformats.org/drawingml/2006/main">
                  <a:graphicData uri="http://schemas.microsoft.com/office/word/2010/wordprocessingShape">
                    <wps:wsp>
                      <wps:cNvSpPr/>
                      <wps:spPr>
                        <a:xfrm>
                          <a:off x="0" y="0"/>
                          <a:ext cx="6505575" cy="3752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5D3F" w:rsidRPr="00F04635" w:rsidRDefault="00165D3F" w:rsidP="002A3F07">
                            <w:pPr>
                              <w:jc w:val="center"/>
                              <w:rPr>
                                <w:rFonts w:ascii="BIZ UDPゴシック" w:eastAsia="BIZ UDPゴシック" w:hAnsi="BIZ UDPゴシック"/>
                                <w:b/>
                                <w:color w:val="000000" w:themeColor="text1"/>
                                <w:sz w:val="28"/>
                                <w:szCs w:val="24"/>
                              </w:rPr>
                            </w:pPr>
                            <w:r w:rsidRPr="002A3F07">
                              <w:rPr>
                                <w:rFonts w:hint="eastAsia"/>
                                <w:sz w:val="24"/>
                                <w:szCs w:val="24"/>
                              </w:rPr>
                              <w:t>◇</w:t>
                            </w:r>
                            <w:r w:rsidRPr="00F04635">
                              <w:rPr>
                                <w:rFonts w:ascii="BIZ UDPゴシック" w:eastAsia="BIZ UDPゴシック" w:hAnsi="BIZ UDPゴシック" w:hint="eastAsia"/>
                                <w:b/>
                                <w:color w:val="000000" w:themeColor="text1"/>
                                <w:sz w:val="28"/>
                                <w:szCs w:val="24"/>
                                <w:u w:val="single"/>
                              </w:rPr>
                              <w:t>リラックスできる規則正しい生活を</w:t>
                            </w:r>
                          </w:p>
                          <w:p w:rsidR="00165D3F" w:rsidRDefault="00165D3F" w:rsidP="00375498">
                            <w:pPr>
                              <w:ind w:left="120" w:hangingChars="50" w:hanging="12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r w:rsidRPr="00F04635">
                              <w:rPr>
                                <w:rFonts w:ascii="BIZ UDPゴシック" w:eastAsia="BIZ UDPゴシック" w:hAnsi="BIZ UDPゴシック"/>
                                <w:color w:val="000000" w:themeColor="text1"/>
                                <w:sz w:val="24"/>
                                <w:szCs w:val="24"/>
                              </w:rPr>
                              <w:t>料理や読書などの時間を</w:t>
                            </w:r>
                            <w:r w:rsidRPr="00F04635">
                              <w:rPr>
                                <w:rFonts w:ascii="BIZ UDPゴシック" w:eastAsia="BIZ UDPゴシック" w:hAnsi="BIZ UDPゴシック" w:hint="eastAsia"/>
                                <w:color w:val="000000" w:themeColor="text1"/>
                                <w:sz w:val="24"/>
                                <w:szCs w:val="24"/>
                              </w:rPr>
                              <w:t>つく</w:t>
                            </w:r>
                            <w:r w:rsidRPr="00F04635">
                              <w:rPr>
                                <w:rFonts w:ascii="BIZ UDPゴシック" w:eastAsia="BIZ UDPゴシック" w:hAnsi="BIZ UDPゴシック"/>
                                <w:color w:val="000000" w:themeColor="text1"/>
                                <w:sz w:val="24"/>
                                <w:szCs w:val="24"/>
                              </w:rPr>
                              <w:t>ったり、楽しんでリラックスできるほかの活動をする時間を増やしたりしましょう。無理のない範囲で</w:t>
                            </w:r>
                            <w:r w:rsidRPr="00F04635">
                              <w:rPr>
                                <w:rFonts w:ascii="BIZ UDPゴシック" w:eastAsia="BIZ UDPゴシック" w:hAnsi="BIZ UDPゴシック" w:hint="eastAsia"/>
                                <w:color w:val="000000" w:themeColor="text1"/>
                                <w:sz w:val="24"/>
                                <w:szCs w:val="24"/>
                              </w:rPr>
                              <w:t>部屋</w:t>
                            </w:r>
                            <w:r w:rsidRPr="00F04635">
                              <w:rPr>
                                <w:rFonts w:ascii="BIZ UDPゴシック" w:eastAsia="BIZ UDPゴシック" w:hAnsi="BIZ UDPゴシック"/>
                                <w:color w:val="000000" w:themeColor="text1"/>
                                <w:sz w:val="24"/>
                                <w:szCs w:val="24"/>
                              </w:rPr>
                              <w:t>や庭</w:t>
                            </w:r>
                            <w:r w:rsidRPr="00F04635">
                              <w:rPr>
                                <w:rFonts w:ascii="BIZ UDPゴシック" w:eastAsia="BIZ UDPゴシック" w:hAnsi="BIZ UDPゴシック" w:hint="eastAsia"/>
                                <w:color w:val="000000" w:themeColor="text1"/>
                                <w:sz w:val="24"/>
                                <w:szCs w:val="24"/>
                              </w:rPr>
                              <w:t>、</w:t>
                            </w:r>
                            <w:r w:rsidRPr="00F04635">
                              <w:rPr>
                                <w:rFonts w:ascii="BIZ UDPゴシック" w:eastAsia="BIZ UDPゴシック" w:hAnsi="BIZ UDPゴシック"/>
                                <w:color w:val="000000" w:themeColor="text1"/>
                                <w:sz w:val="24"/>
                                <w:szCs w:val="24"/>
                              </w:rPr>
                              <w:t>ベランダ</w:t>
                            </w:r>
                            <w:r w:rsidRPr="00F04635">
                              <w:rPr>
                                <w:rFonts w:ascii="BIZ UDPゴシック" w:eastAsia="BIZ UDPゴシック" w:hAnsi="BIZ UDPゴシック" w:hint="eastAsia"/>
                                <w:color w:val="000000" w:themeColor="text1"/>
                                <w:sz w:val="24"/>
                                <w:szCs w:val="24"/>
                              </w:rPr>
                              <w:t>など</w:t>
                            </w:r>
                            <w:r w:rsidRPr="00F04635">
                              <w:rPr>
                                <w:rFonts w:ascii="BIZ UDPゴシック" w:eastAsia="BIZ UDPゴシック" w:hAnsi="BIZ UDPゴシック"/>
                                <w:color w:val="000000" w:themeColor="text1"/>
                                <w:sz w:val="24"/>
                                <w:szCs w:val="24"/>
                              </w:rPr>
                              <w:t>で運動することや、睡眠をしっかりとること、またバランスのいい食事と十分な水分補給など、規則正しい生活を忘れないようにしましょう。</w:t>
                            </w:r>
                          </w:p>
                          <w:p w:rsidR="00165D3F" w:rsidRPr="00F04635" w:rsidRDefault="00165D3F" w:rsidP="00375498">
                            <w:pPr>
                              <w:ind w:left="120" w:hangingChars="50" w:hanging="12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r w:rsidRPr="00F04635">
                              <w:rPr>
                                <w:rFonts w:ascii="BIZ UDPゴシック" w:eastAsia="BIZ UDPゴシック" w:hAnsi="BIZ UDPゴシック"/>
                                <w:color w:val="000000" w:themeColor="text1"/>
                                <w:sz w:val="24"/>
                                <w:szCs w:val="24"/>
                              </w:rPr>
                              <w:t>普段より</w:t>
                            </w:r>
                            <w:r w:rsidRPr="00F04635">
                              <w:rPr>
                                <w:rFonts w:ascii="BIZ UDPゴシック" w:eastAsia="BIZ UDPゴシック" w:hAnsi="BIZ UDPゴシック" w:hint="eastAsia"/>
                                <w:color w:val="000000" w:themeColor="text1"/>
                                <w:sz w:val="24"/>
                                <w:szCs w:val="24"/>
                              </w:rPr>
                              <w:t>もネット</w:t>
                            </w:r>
                            <w:r w:rsidRPr="00F04635">
                              <w:rPr>
                                <w:rFonts w:ascii="BIZ UDPゴシック" w:eastAsia="BIZ UDPゴシック" w:hAnsi="BIZ UDPゴシック"/>
                                <w:color w:val="000000" w:themeColor="text1"/>
                                <w:sz w:val="24"/>
                                <w:szCs w:val="24"/>
                              </w:rPr>
                              <w:t>やゲームに接する時間が増える可能性があります。</w:t>
                            </w:r>
                            <w:r w:rsidRPr="00F04635">
                              <w:rPr>
                                <w:rFonts w:ascii="BIZ UDPゴシック" w:eastAsia="BIZ UDPゴシック" w:hAnsi="BIZ UDPゴシック" w:hint="eastAsia"/>
                                <w:color w:val="000000" w:themeColor="text1"/>
                                <w:sz w:val="24"/>
                                <w:szCs w:val="24"/>
                              </w:rPr>
                              <w:t>画面</w:t>
                            </w:r>
                            <w:r w:rsidRPr="00F04635">
                              <w:rPr>
                                <w:rFonts w:ascii="BIZ UDPゴシック" w:eastAsia="BIZ UDPゴシック" w:hAnsi="BIZ UDPゴシック"/>
                                <w:color w:val="000000" w:themeColor="text1"/>
                                <w:sz w:val="24"/>
                                <w:szCs w:val="24"/>
                              </w:rPr>
                              <w:t>を見つめる時間が長くならないよ</w:t>
                            </w:r>
                            <w:r w:rsidRPr="00F04635">
                              <w:rPr>
                                <w:rFonts w:ascii="BIZ UDPゴシック" w:eastAsia="BIZ UDPゴシック" w:hAnsi="BIZ UDPゴシック" w:hint="eastAsia"/>
                                <w:color w:val="000000" w:themeColor="text1"/>
                                <w:sz w:val="24"/>
                                <w:szCs w:val="24"/>
                              </w:rPr>
                              <w:t>うにし、</w:t>
                            </w:r>
                            <w:r w:rsidRPr="00F04635">
                              <w:rPr>
                                <w:rFonts w:ascii="BIZ UDPゴシック" w:eastAsia="BIZ UDPゴシック" w:hAnsi="BIZ UDPゴシック"/>
                                <w:color w:val="000000" w:themeColor="text1"/>
                                <w:sz w:val="24"/>
                                <w:szCs w:val="24"/>
                              </w:rPr>
                              <w:t>十分な</w:t>
                            </w:r>
                            <w:r w:rsidRPr="00F04635">
                              <w:rPr>
                                <w:rFonts w:ascii="BIZ UDPゴシック" w:eastAsia="BIZ UDPゴシック" w:hAnsi="BIZ UDPゴシック" w:hint="eastAsia"/>
                                <w:color w:val="000000" w:themeColor="text1"/>
                                <w:sz w:val="24"/>
                                <w:szCs w:val="24"/>
                              </w:rPr>
                              <w:t>休憩</w:t>
                            </w:r>
                            <w:r w:rsidRPr="00F04635">
                              <w:rPr>
                                <w:rFonts w:ascii="BIZ UDPゴシック" w:eastAsia="BIZ UDPゴシック" w:hAnsi="BIZ UDPゴシック"/>
                                <w:color w:val="000000" w:themeColor="text1"/>
                                <w:sz w:val="24"/>
                                <w:szCs w:val="24"/>
                              </w:rPr>
                              <w:t>時間とゲーム以外の活動を行う時間をつくるように</w:t>
                            </w:r>
                            <w:r w:rsidRPr="00F04635">
                              <w:rPr>
                                <w:rFonts w:ascii="BIZ UDPゴシック" w:eastAsia="BIZ UDPゴシック" w:hAnsi="BIZ UDPゴシック" w:hint="eastAsia"/>
                                <w:color w:val="000000" w:themeColor="text1"/>
                                <w:sz w:val="24"/>
                                <w:szCs w:val="24"/>
                              </w:rPr>
                              <w:t>心がけましょう</w:t>
                            </w:r>
                            <w:r w:rsidRPr="00F04635">
                              <w:rPr>
                                <w:rFonts w:ascii="BIZ UDPゴシック" w:eastAsia="BIZ UDPゴシック" w:hAnsi="BIZ UDPゴシック"/>
                                <w:color w:val="000000" w:themeColor="text1"/>
                                <w:sz w:val="24"/>
                                <w:szCs w:val="24"/>
                              </w:rPr>
                              <w:t>。</w:t>
                            </w:r>
                          </w:p>
                          <w:p w:rsidR="00165D3F" w:rsidRPr="002864A6" w:rsidRDefault="00165D3F" w:rsidP="002864A6">
                            <w:pPr>
                              <w:jc w:val="center"/>
                              <w:rPr>
                                <w:rFonts w:ascii="HG丸ｺﾞｼｯｸM-PRO" w:eastAsia="HG丸ｺﾞｼｯｸM-PRO" w:hAnsi="HG丸ｺﾞｼｯｸM-PRO"/>
                                <w:sz w:val="24"/>
                                <w:szCs w:val="24"/>
                              </w:rPr>
                            </w:pPr>
                            <w:r w:rsidRPr="002A3F07">
                              <w:rPr>
                                <w:rFonts w:ascii="HG丸ｺﾞｼｯｸM-PRO" w:eastAsia="HG丸ｺﾞｼｯｸM-PRO" w:hAnsi="HG丸ｺﾞｼｯｸM-PRO"/>
                                <w:noProof/>
                                <w:color w:val="666666"/>
                                <w:sz w:val="24"/>
                                <w:szCs w:val="24"/>
                                <w:lang w:val="en-US" w:bidi="ar-SA"/>
                              </w:rPr>
                              <w:drawing>
                                <wp:inline distT="0" distB="0" distL="0" distR="0" wp14:anchorId="762FD7DA" wp14:editId="4BE61B4D">
                                  <wp:extent cx="876300" cy="1102264"/>
                                  <wp:effectExtent l="0" t="0" r="0" b="3175"/>
                                  <wp:docPr id="16" name="図 16" descr="本を読む女性のイラスト">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本を読む女性のイラスト">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5977" cy="1164751"/>
                                          </a:xfrm>
                                          <a:prstGeom prst="rect">
                                            <a:avLst/>
                                          </a:prstGeom>
                                          <a:noFill/>
                                          <a:ln>
                                            <a:noFill/>
                                          </a:ln>
                                        </pic:spPr>
                                      </pic:pic>
                                    </a:graphicData>
                                  </a:graphic>
                                </wp:inline>
                              </w:drawing>
                            </w:r>
                            <w:r w:rsidRPr="002A3F07">
                              <w:rPr>
                                <w:rFonts w:ascii="HG丸ｺﾞｼｯｸM-PRO" w:eastAsia="HG丸ｺﾞｼｯｸM-PRO" w:hAnsi="HG丸ｺﾞｼｯｸM-PRO"/>
                                <w:noProof/>
                                <w:color w:val="666666"/>
                                <w:sz w:val="24"/>
                                <w:szCs w:val="24"/>
                                <w:lang w:val="en-US" w:bidi="ar-SA"/>
                              </w:rPr>
                              <w:drawing>
                                <wp:inline distT="0" distB="0" distL="0" distR="0" wp14:anchorId="48EFC256" wp14:editId="648F01C6">
                                  <wp:extent cx="1047750" cy="929878"/>
                                  <wp:effectExtent l="0" t="0" r="0" b="3810"/>
                                  <wp:docPr id="17" name="図 17" descr="寝ているの男性のイラスト（睡眠）">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寝ているの男性のイラスト（睡眠）">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2579" cy="960789"/>
                                          </a:xfrm>
                                          <a:prstGeom prst="rect">
                                            <a:avLst/>
                                          </a:prstGeom>
                                          <a:noFill/>
                                          <a:ln>
                                            <a:noFill/>
                                          </a:ln>
                                        </pic:spPr>
                                      </pic:pic>
                                    </a:graphicData>
                                  </a:graphic>
                                </wp:inline>
                              </w:drawing>
                            </w:r>
                            <w:r w:rsidRPr="002A3F07">
                              <w:rPr>
                                <w:rFonts w:ascii="HG丸ｺﾞｼｯｸM-PRO" w:eastAsia="HG丸ｺﾞｼｯｸM-PRO" w:hAnsi="HG丸ｺﾞｼｯｸM-PRO"/>
                                <w:noProof/>
                                <w:color w:val="666666"/>
                                <w:sz w:val="24"/>
                                <w:szCs w:val="24"/>
                                <w:lang w:val="en-US" w:bidi="ar-SA"/>
                              </w:rPr>
                              <w:drawing>
                                <wp:inline distT="0" distB="0" distL="0" distR="0" wp14:anchorId="48C8DF9F" wp14:editId="09AE1DAA">
                                  <wp:extent cx="1081485" cy="1038225"/>
                                  <wp:effectExtent l="0" t="0" r="4445" b="0"/>
                                  <wp:docPr id="19" name="図 19" descr="食事をしている男性のイラスト">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食事をしている男性のイラスト">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1578" cy="1086314"/>
                                          </a:xfrm>
                                          <a:prstGeom prst="rect">
                                            <a:avLst/>
                                          </a:prstGeom>
                                          <a:noFill/>
                                          <a:ln>
                                            <a:noFill/>
                                          </a:ln>
                                        </pic:spPr>
                                      </pic:pic>
                                    </a:graphicData>
                                  </a:graphic>
                                </wp:inline>
                              </w:drawing>
                            </w:r>
                            <w:r w:rsidRPr="002A3F07">
                              <w:rPr>
                                <w:rFonts w:ascii="HG丸ｺﾞｼｯｸM-PRO" w:eastAsia="HG丸ｺﾞｼｯｸM-PRO" w:hAnsi="HG丸ｺﾞｼｯｸM-PRO"/>
                                <w:noProof/>
                                <w:color w:val="666666"/>
                                <w:sz w:val="24"/>
                                <w:szCs w:val="24"/>
                                <w:lang w:val="en-US" w:bidi="ar-SA"/>
                              </w:rPr>
                              <w:drawing>
                                <wp:inline distT="0" distB="0" distL="0" distR="0" wp14:anchorId="3CCC7220" wp14:editId="1065CB07">
                                  <wp:extent cx="1143000" cy="1143000"/>
                                  <wp:effectExtent l="0" t="0" r="0" b="0"/>
                                  <wp:docPr id="20" name="図 20" desc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165D3F" w:rsidRPr="002A3F07" w:rsidRDefault="00165D3F" w:rsidP="002A3F07">
                            <w:pPr>
                              <w:ind w:leftChars="100" w:left="220"/>
                              <w:rPr>
                                <w:rFonts w:ascii="HG丸ｺﾞｼｯｸM-PRO" w:eastAsia="HG丸ｺﾞｼｯｸM-PRO" w:hAnsi="HG丸ｺﾞｼｯｸM-PRO"/>
                                <w:color w:val="000000" w:themeColor="text1"/>
                                <w:sz w:val="24"/>
                                <w:szCs w:val="24"/>
                              </w:rPr>
                            </w:pPr>
                          </w:p>
                          <w:p w:rsidR="00165D3F" w:rsidRPr="002A3F07" w:rsidRDefault="00165D3F" w:rsidP="002A3F07">
                            <w:pPr>
                              <w:ind w:left="240" w:hangingChars="100" w:hanging="240"/>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E73835" id="角丸四角形 13" o:spid="_x0000_s1055" style="position:absolute;margin-left:0;margin-top:2.25pt;width:512.25pt;height:295.5pt;z-index:251654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" fillcolor="white [3212]" strokecolor="black [3213]" strokeweight="2pt">
                <v:textbox>
                  <w:txbxContent>
                    <w:p w:rsidR="00165D3F" w:rsidRPr="00F04635" w:rsidRDefault="00165D3F" w:rsidP="002A3F07">
                      <w:pPr>
                        <w:jc w:val="center"/>
                        <w:rPr>
                          <w:rFonts w:ascii="BIZ UDPゴシック" w:eastAsia="BIZ UDPゴシック" w:hAnsi="BIZ UDPゴシック"/>
                          <w:b/>
                          <w:color w:val="000000" w:themeColor="text1"/>
                          <w:sz w:val="28"/>
                          <w:szCs w:val="24"/>
                        </w:rPr>
                      </w:pPr>
                      <w:r w:rsidRPr="002A3F07">
                        <w:rPr>
                          <w:rFonts w:hint="eastAsia"/>
                          <w:sz w:val="24"/>
                          <w:szCs w:val="24"/>
                        </w:rPr>
                        <w:t>◇</w:t>
                      </w:r>
                      <w:r w:rsidRPr="00F04635">
                        <w:rPr>
                          <w:rFonts w:ascii="BIZ UDPゴシック" w:eastAsia="BIZ UDPゴシック" w:hAnsi="BIZ UDPゴシック" w:hint="eastAsia"/>
                          <w:b/>
                          <w:color w:val="000000" w:themeColor="text1"/>
                          <w:sz w:val="28"/>
                          <w:szCs w:val="24"/>
                          <w:u w:val="single"/>
                        </w:rPr>
                        <w:t>リラックスできる規則正しい生活を</w:t>
                      </w:r>
                    </w:p>
                    <w:p w:rsidR="00165D3F" w:rsidRDefault="00165D3F" w:rsidP="00375498">
                      <w:pPr>
                        <w:ind w:left="120" w:hangingChars="50" w:hanging="12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r w:rsidRPr="00F04635">
                        <w:rPr>
                          <w:rFonts w:ascii="BIZ UDPゴシック" w:eastAsia="BIZ UDPゴシック" w:hAnsi="BIZ UDPゴシック"/>
                          <w:color w:val="000000" w:themeColor="text1"/>
                          <w:sz w:val="24"/>
                          <w:szCs w:val="24"/>
                        </w:rPr>
                        <w:t>料理や読書などの時間を</w:t>
                      </w:r>
                      <w:r w:rsidRPr="00F04635">
                        <w:rPr>
                          <w:rFonts w:ascii="BIZ UDPゴシック" w:eastAsia="BIZ UDPゴシック" w:hAnsi="BIZ UDPゴシック" w:hint="eastAsia"/>
                          <w:color w:val="000000" w:themeColor="text1"/>
                          <w:sz w:val="24"/>
                          <w:szCs w:val="24"/>
                        </w:rPr>
                        <w:t>つく</w:t>
                      </w:r>
                      <w:r w:rsidRPr="00F04635">
                        <w:rPr>
                          <w:rFonts w:ascii="BIZ UDPゴシック" w:eastAsia="BIZ UDPゴシック" w:hAnsi="BIZ UDPゴシック"/>
                          <w:color w:val="000000" w:themeColor="text1"/>
                          <w:sz w:val="24"/>
                          <w:szCs w:val="24"/>
                        </w:rPr>
                        <w:t>ったり、楽しんでリラックスできるほかの活動をする時間を増やしたりしましょう。無理のない範囲で</w:t>
                      </w:r>
                      <w:r w:rsidRPr="00F04635">
                        <w:rPr>
                          <w:rFonts w:ascii="BIZ UDPゴシック" w:eastAsia="BIZ UDPゴシック" w:hAnsi="BIZ UDPゴシック" w:hint="eastAsia"/>
                          <w:color w:val="000000" w:themeColor="text1"/>
                          <w:sz w:val="24"/>
                          <w:szCs w:val="24"/>
                        </w:rPr>
                        <w:t>部屋</w:t>
                      </w:r>
                      <w:r w:rsidRPr="00F04635">
                        <w:rPr>
                          <w:rFonts w:ascii="BIZ UDPゴシック" w:eastAsia="BIZ UDPゴシック" w:hAnsi="BIZ UDPゴシック"/>
                          <w:color w:val="000000" w:themeColor="text1"/>
                          <w:sz w:val="24"/>
                          <w:szCs w:val="24"/>
                        </w:rPr>
                        <w:t>や庭</w:t>
                      </w:r>
                      <w:r w:rsidRPr="00F04635">
                        <w:rPr>
                          <w:rFonts w:ascii="BIZ UDPゴシック" w:eastAsia="BIZ UDPゴシック" w:hAnsi="BIZ UDPゴシック" w:hint="eastAsia"/>
                          <w:color w:val="000000" w:themeColor="text1"/>
                          <w:sz w:val="24"/>
                          <w:szCs w:val="24"/>
                        </w:rPr>
                        <w:t>、</w:t>
                      </w:r>
                      <w:r w:rsidRPr="00F04635">
                        <w:rPr>
                          <w:rFonts w:ascii="BIZ UDPゴシック" w:eastAsia="BIZ UDPゴシック" w:hAnsi="BIZ UDPゴシック"/>
                          <w:color w:val="000000" w:themeColor="text1"/>
                          <w:sz w:val="24"/>
                          <w:szCs w:val="24"/>
                        </w:rPr>
                        <w:t>ベランダ</w:t>
                      </w:r>
                      <w:r w:rsidRPr="00F04635">
                        <w:rPr>
                          <w:rFonts w:ascii="BIZ UDPゴシック" w:eastAsia="BIZ UDPゴシック" w:hAnsi="BIZ UDPゴシック" w:hint="eastAsia"/>
                          <w:color w:val="000000" w:themeColor="text1"/>
                          <w:sz w:val="24"/>
                          <w:szCs w:val="24"/>
                        </w:rPr>
                        <w:t>など</w:t>
                      </w:r>
                      <w:r w:rsidRPr="00F04635">
                        <w:rPr>
                          <w:rFonts w:ascii="BIZ UDPゴシック" w:eastAsia="BIZ UDPゴシック" w:hAnsi="BIZ UDPゴシック"/>
                          <w:color w:val="000000" w:themeColor="text1"/>
                          <w:sz w:val="24"/>
                          <w:szCs w:val="24"/>
                        </w:rPr>
                        <w:t>で運動することや、睡眠をしっかりとること、またバランスのいい食事と十分な水分補給など、規則正しい生活を忘れないようにしましょう。</w:t>
                      </w:r>
                    </w:p>
                    <w:p w:rsidR="00165D3F" w:rsidRPr="00F04635" w:rsidRDefault="00165D3F" w:rsidP="00375498">
                      <w:pPr>
                        <w:ind w:left="120" w:hangingChars="50" w:hanging="12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r w:rsidRPr="00F04635">
                        <w:rPr>
                          <w:rFonts w:ascii="BIZ UDPゴシック" w:eastAsia="BIZ UDPゴシック" w:hAnsi="BIZ UDPゴシック"/>
                          <w:color w:val="000000" w:themeColor="text1"/>
                          <w:sz w:val="24"/>
                          <w:szCs w:val="24"/>
                        </w:rPr>
                        <w:t>普段より</w:t>
                      </w:r>
                      <w:r w:rsidRPr="00F04635">
                        <w:rPr>
                          <w:rFonts w:ascii="BIZ UDPゴシック" w:eastAsia="BIZ UDPゴシック" w:hAnsi="BIZ UDPゴシック" w:hint="eastAsia"/>
                          <w:color w:val="000000" w:themeColor="text1"/>
                          <w:sz w:val="24"/>
                          <w:szCs w:val="24"/>
                        </w:rPr>
                        <w:t>もネット</w:t>
                      </w:r>
                      <w:r w:rsidRPr="00F04635">
                        <w:rPr>
                          <w:rFonts w:ascii="BIZ UDPゴシック" w:eastAsia="BIZ UDPゴシック" w:hAnsi="BIZ UDPゴシック"/>
                          <w:color w:val="000000" w:themeColor="text1"/>
                          <w:sz w:val="24"/>
                          <w:szCs w:val="24"/>
                        </w:rPr>
                        <w:t>やゲームに接する時間が増える可能性があります。</w:t>
                      </w:r>
                      <w:r w:rsidRPr="00F04635">
                        <w:rPr>
                          <w:rFonts w:ascii="BIZ UDPゴシック" w:eastAsia="BIZ UDPゴシック" w:hAnsi="BIZ UDPゴシック" w:hint="eastAsia"/>
                          <w:color w:val="000000" w:themeColor="text1"/>
                          <w:sz w:val="24"/>
                          <w:szCs w:val="24"/>
                        </w:rPr>
                        <w:t>画面</w:t>
                      </w:r>
                      <w:r w:rsidRPr="00F04635">
                        <w:rPr>
                          <w:rFonts w:ascii="BIZ UDPゴシック" w:eastAsia="BIZ UDPゴシック" w:hAnsi="BIZ UDPゴシック"/>
                          <w:color w:val="000000" w:themeColor="text1"/>
                          <w:sz w:val="24"/>
                          <w:szCs w:val="24"/>
                        </w:rPr>
                        <w:t>を見つめる時間が長くならないよ</w:t>
                      </w:r>
                      <w:r w:rsidRPr="00F04635">
                        <w:rPr>
                          <w:rFonts w:ascii="BIZ UDPゴシック" w:eastAsia="BIZ UDPゴシック" w:hAnsi="BIZ UDPゴシック" w:hint="eastAsia"/>
                          <w:color w:val="000000" w:themeColor="text1"/>
                          <w:sz w:val="24"/>
                          <w:szCs w:val="24"/>
                        </w:rPr>
                        <w:t>うにし、</w:t>
                      </w:r>
                      <w:r w:rsidRPr="00F04635">
                        <w:rPr>
                          <w:rFonts w:ascii="BIZ UDPゴシック" w:eastAsia="BIZ UDPゴシック" w:hAnsi="BIZ UDPゴシック"/>
                          <w:color w:val="000000" w:themeColor="text1"/>
                          <w:sz w:val="24"/>
                          <w:szCs w:val="24"/>
                        </w:rPr>
                        <w:t>十分な</w:t>
                      </w:r>
                      <w:r w:rsidRPr="00F04635">
                        <w:rPr>
                          <w:rFonts w:ascii="BIZ UDPゴシック" w:eastAsia="BIZ UDPゴシック" w:hAnsi="BIZ UDPゴシック" w:hint="eastAsia"/>
                          <w:color w:val="000000" w:themeColor="text1"/>
                          <w:sz w:val="24"/>
                          <w:szCs w:val="24"/>
                        </w:rPr>
                        <w:t>休憩</w:t>
                      </w:r>
                      <w:r w:rsidRPr="00F04635">
                        <w:rPr>
                          <w:rFonts w:ascii="BIZ UDPゴシック" w:eastAsia="BIZ UDPゴシック" w:hAnsi="BIZ UDPゴシック"/>
                          <w:color w:val="000000" w:themeColor="text1"/>
                          <w:sz w:val="24"/>
                          <w:szCs w:val="24"/>
                        </w:rPr>
                        <w:t>時間とゲーム以外の活動を行う時間をつくるように</w:t>
                      </w:r>
                      <w:r w:rsidRPr="00F04635">
                        <w:rPr>
                          <w:rFonts w:ascii="BIZ UDPゴシック" w:eastAsia="BIZ UDPゴシック" w:hAnsi="BIZ UDPゴシック" w:hint="eastAsia"/>
                          <w:color w:val="000000" w:themeColor="text1"/>
                          <w:sz w:val="24"/>
                          <w:szCs w:val="24"/>
                        </w:rPr>
                        <w:t>心がけましょう</w:t>
                      </w:r>
                      <w:r w:rsidRPr="00F04635">
                        <w:rPr>
                          <w:rFonts w:ascii="BIZ UDPゴシック" w:eastAsia="BIZ UDPゴシック" w:hAnsi="BIZ UDPゴシック"/>
                          <w:color w:val="000000" w:themeColor="text1"/>
                          <w:sz w:val="24"/>
                          <w:szCs w:val="24"/>
                        </w:rPr>
                        <w:t>。</w:t>
                      </w:r>
                    </w:p>
                    <w:p w:rsidR="00165D3F" w:rsidRPr="002864A6" w:rsidRDefault="00165D3F" w:rsidP="002864A6">
                      <w:pPr>
                        <w:jc w:val="center"/>
                        <w:rPr>
                          <w:rFonts w:ascii="HG丸ｺﾞｼｯｸM-PRO" w:eastAsia="HG丸ｺﾞｼｯｸM-PRO" w:hAnsi="HG丸ｺﾞｼｯｸM-PRO"/>
                          <w:sz w:val="24"/>
                          <w:szCs w:val="24"/>
                        </w:rPr>
                      </w:pPr>
                      <w:r w:rsidRPr="002A3F07">
                        <w:rPr>
                          <w:rFonts w:ascii="HG丸ｺﾞｼｯｸM-PRO" w:eastAsia="HG丸ｺﾞｼｯｸM-PRO" w:hAnsi="HG丸ｺﾞｼｯｸM-PRO"/>
                          <w:noProof/>
                          <w:color w:val="666666"/>
                          <w:sz w:val="24"/>
                          <w:szCs w:val="24"/>
                        </w:rPr>
                        <w:drawing>
                          <wp:inline distT="0" distB="0" distL="0" distR="0" wp14:anchorId="762FD7DA" wp14:editId="4BE61B4D">
                            <wp:extent cx="876300" cy="1102264"/>
                            <wp:effectExtent l="0" t="0" r="0" b="3175"/>
                            <wp:docPr id="16" name="図 16" descr="本を読む女性のイラスト">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本を読む女性のイラスト">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5977" cy="1164751"/>
                                    </a:xfrm>
                                    <a:prstGeom prst="rect">
                                      <a:avLst/>
                                    </a:prstGeom>
                                    <a:noFill/>
                                    <a:ln>
                                      <a:noFill/>
                                    </a:ln>
                                  </pic:spPr>
                                </pic:pic>
                              </a:graphicData>
                            </a:graphic>
                          </wp:inline>
                        </w:drawing>
                      </w:r>
                      <w:r w:rsidRPr="002A3F07">
                        <w:rPr>
                          <w:rFonts w:ascii="HG丸ｺﾞｼｯｸM-PRO" w:eastAsia="HG丸ｺﾞｼｯｸM-PRO" w:hAnsi="HG丸ｺﾞｼｯｸM-PRO"/>
                          <w:noProof/>
                          <w:color w:val="666666"/>
                          <w:sz w:val="24"/>
                          <w:szCs w:val="24"/>
                        </w:rPr>
                        <w:drawing>
                          <wp:inline distT="0" distB="0" distL="0" distR="0" wp14:anchorId="48EFC256" wp14:editId="648F01C6">
                            <wp:extent cx="1047750" cy="929878"/>
                            <wp:effectExtent l="0" t="0" r="0" b="3810"/>
                            <wp:docPr id="17" name="図 17" descr="寝ているの男性のイラスト（睡眠）">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寝ているの男性のイラスト（睡眠）">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2579" cy="960789"/>
                                    </a:xfrm>
                                    <a:prstGeom prst="rect">
                                      <a:avLst/>
                                    </a:prstGeom>
                                    <a:noFill/>
                                    <a:ln>
                                      <a:noFill/>
                                    </a:ln>
                                  </pic:spPr>
                                </pic:pic>
                              </a:graphicData>
                            </a:graphic>
                          </wp:inline>
                        </w:drawing>
                      </w:r>
                      <w:r w:rsidRPr="002A3F07">
                        <w:rPr>
                          <w:rFonts w:ascii="HG丸ｺﾞｼｯｸM-PRO" w:eastAsia="HG丸ｺﾞｼｯｸM-PRO" w:hAnsi="HG丸ｺﾞｼｯｸM-PRO"/>
                          <w:noProof/>
                          <w:color w:val="666666"/>
                          <w:sz w:val="24"/>
                          <w:szCs w:val="24"/>
                        </w:rPr>
                        <w:drawing>
                          <wp:inline distT="0" distB="0" distL="0" distR="0" wp14:anchorId="48C8DF9F" wp14:editId="09AE1DAA">
                            <wp:extent cx="1081485" cy="1038225"/>
                            <wp:effectExtent l="0" t="0" r="4445" b="0"/>
                            <wp:docPr id="19" name="図 19" descr="食事をしている男性のイラスト">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食事をしている男性のイラスト">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1578" cy="1086314"/>
                                    </a:xfrm>
                                    <a:prstGeom prst="rect">
                                      <a:avLst/>
                                    </a:prstGeom>
                                    <a:noFill/>
                                    <a:ln>
                                      <a:noFill/>
                                    </a:ln>
                                  </pic:spPr>
                                </pic:pic>
                              </a:graphicData>
                            </a:graphic>
                          </wp:inline>
                        </w:drawing>
                      </w:r>
                      <w:r w:rsidRPr="002A3F07">
                        <w:rPr>
                          <w:rFonts w:ascii="HG丸ｺﾞｼｯｸM-PRO" w:eastAsia="HG丸ｺﾞｼｯｸM-PRO" w:hAnsi="HG丸ｺﾞｼｯｸM-PRO"/>
                          <w:noProof/>
                          <w:color w:val="666666"/>
                          <w:sz w:val="24"/>
                          <w:szCs w:val="24"/>
                        </w:rPr>
                        <w:drawing>
                          <wp:inline distT="0" distB="0" distL="0" distR="0" wp14:anchorId="3CCC7220" wp14:editId="1065CB07">
                            <wp:extent cx="1143000" cy="1143000"/>
                            <wp:effectExtent l="0" t="0" r="0" b="0"/>
                            <wp:docPr id="20" name="図 20" desc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165D3F" w:rsidRPr="002A3F07" w:rsidRDefault="00165D3F" w:rsidP="002A3F07">
                      <w:pPr>
                        <w:ind w:leftChars="100" w:left="220"/>
                        <w:rPr>
                          <w:rFonts w:ascii="HG丸ｺﾞｼｯｸM-PRO" w:eastAsia="HG丸ｺﾞｼｯｸM-PRO" w:hAnsi="HG丸ｺﾞｼｯｸM-PRO"/>
                          <w:color w:val="000000" w:themeColor="text1"/>
                          <w:sz w:val="24"/>
                          <w:szCs w:val="24"/>
                        </w:rPr>
                      </w:pPr>
                    </w:p>
                    <w:p w:rsidR="00165D3F" w:rsidRPr="002A3F07" w:rsidRDefault="00165D3F" w:rsidP="002A3F07">
                      <w:pPr>
                        <w:ind w:left="240" w:hangingChars="100" w:hanging="240"/>
                        <w:rPr>
                          <w:rFonts w:ascii="HG丸ｺﾞｼｯｸM-PRO" w:eastAsia="HG丸ｺﾞｼｯｸM-PRO" w:hAnsi="HG丸ｺﾞｼｯｸM-PRO"/>
                          <w:color w:val="000000" w:themeColor="text1"/>
                          <w:sz w:val="24"/>
                          <w:szCs w:val="24"/>
                        </w:rPr>
                      </w:pPr>
                    </w:p>
                  </w:txbxContent>
                </v:textbox>
                <w10:wrap anchorx="margin"/>
              </v:roundrect>
            </w:pict>
          </mc:Fallback>
        </mc:AlternateContent>
      </w:r>
    </w:p>
    <w:p w:rsidR="00165D3F" w:rsidRPr="00F04635" w:rsidRDefault="00165D3F" w:rsidP="000A3D28">
      <w:pPr>
        <w:spacing w:line="120" w:lineRule="auto"/>
        <w:rPr>
          <w:rFonts w:ascii="BIZ UDPゴシック" w:eastAsia="BIZ UDPゴシック" w:hAnsi="BIZ UDPゴシック"/>
          <w:sz w:val="24"/>
          <w:szCs w:val="24"/>
        </w:rPr>
      </w:pPr>
    </w:p>
    <w:p w:rsidR="00165D3F" w:rsidRPr="00F04635" w:rsidRDefault="00165D3F" w:rsidP="000A3D28">
      <w:pPr>
        <w:spacing w:line="120" w:lineRule="auto"/>
        <w:rPr>
          <w:rFonts w:ascii="BIZ UDPゴシック" w:eastAsia="BIZ UDPゴシック" w:hAnsi="BIZ UDPゴシック"/>
          <w:sz w:val="24"/>
          <w:szCs w:val="24"/>
        </w:rPr>
      </w:pPr>
    </w:p>
    <w:p w:rsidR="00165D3F" w:rsidRPr="00F04635" w:rsidRDefault="00165D3F" w:rsidP="000A3D28">
      <w:pPr>
        <w:spacing w:line="120" w:lineRule="auto"/>
        <w:rPr>
          <w:rFonts w:ascii="BIZ UDPゴシック" w:eastAsia="BIZ UDPゴシック" w:hAnsi="BIZ UDPゴシック"/>
          <w:sz w:val="24"/>
          <w:szCs w:val="24"/>
        </w:rPr>
      </w:pPr>
    </w:p>
    <w:p w:rsidR="00165D3F" w:rsidRPr="00F04635" w:rsidRDefault="00165D3F" w:rsidP="000A3D28">
      <w:pPr>
        <w:spacing w:line="120" w:lineRule="auto"/>
        <w:rPr>
          <w:rFonts w:ascii="BIZ UDPゴシック" w:eastAsia="BIZ UDPゴシック" w:hAnsi="BIZ UDPゴシック"/>
          <w:sz w:val="24"/>
          <w:szCs w:val="24"/>
        </w:rPr>
      </w:pPr>
    </w:p>
    <w:p w:rsidR="00165D3F" w:rsidRPr="00F04635" w:rsidRDefault="00165D3F" w:rsidP="000A3D28">
      <w:pPr>
        <w:spacing w:line="120" w:lineRule="auto"/>
        <w:rPr>
          <w:rFonts w:ascii="BIZ UDPゴシック" w:eastAsia="BIZ UDPゴシック" w:hAnsi="BIZ UDPゴシック"/>
          <w:sz w:val="24"/>
          <w:szCs w:val="24"/>
        </w:rPr>
      </w:pPr>
    </w:p>
    <w:p w:rsidR="00165D3F" w:rsidRPr="00F04635" w:rsidRDefault="00165D3F" w:rsidP="000A3D28">
      <w:pPr>
        <w:spacing w:line="120" w:lineRule="auto"/>
        <w:rPr>
          <w:rFonts w:ascii="BIZ UDPゴシック" w:eastAsia="BIZ UDPゴシック" w:hAnsi="BIZ UDPゴシック"/>
          <w:sz w:val="24"/>
          <w:szCs w:val="24"/>
        </w:rPr>
      </w:pPr>
    </w:p>
    <w:p w:rsidR="00165D3F" w:rsidRPr="00F04635" w:rsidRDefault="00165D3F" w:rsidP="000A3D28">
      <w:pPr>
        <w:spacing w:line="120" w:lineRule="auto"/>
        <w:rPr>
          <w:rFonts w:ascii="BIZ UDPゴシック" w:eastAsia="BIZ UDPゴシック" w:hAnsi="BIZ UDPゴシック"/>
          <w:sz w:val="24"/>
          <w:szCs w:val="24"/>
        </w:rPr>
      </w:pPr>
    </w:p>
    <w:p w:rsidR="00165D3F" w:rsidRPr="00F04635" w:rsidRDefault="00165D3F" w:rsidP="000A3D28">
      <w:pPr>
        <w:spacing w:line="120" w:lineRule="auto"/>
        <w:rPr>
          <w:rFonts w:ascii="BIZ UDPゴシック" w:eastAsia="BIZ UDPゴシック" w:hAnsi="BIZ UDPゴシック"/>
          <w:sz w:val="24"/>
          <w:szCs w:val="24"/>
        </w:rPr>
      </w:pPr>
    </w:p>
    <w:p w:rsidR="00165D3F" w:rsidRPr="00F04635" w:rsidRDefault="00165D3F" w:rsidP="000A3D28">
      <w:pPr>
        <w:spacing w:line="120" w:lineRule="auto"/>
        <w:rPr>
          <w:rFonts w:ascii="BIZ UDPゴシック" w:eastAsia="BIZ UDPゴシック" w:hAnsi="BIZ UDPゴシック"/>
          <w:sz w:val="24"/>
          <w:szCs w:val="24"/>
        </w:rPr>
      </w:pPr>
    </w:p>
    <w:p w:rsidR="00165D3F" w:rsidRPr="00F04635" w:rsidRDefault="00165D3F" w:rsidP="000A3D28">
      <w:pPr>
        <w:spacing w:line="120" w:lineRule="auto"/>
        <w:rPr>
          <w:rFonts w:ascii="BIZ UDPゴシック" w:eastAsia="BIZ UDPゴシック" w:hAnsi="BIZ UDPゴシック"/>
          <w:sz w:val="24"/>
          <w:szCs w:val="24"/>
        </w:rPr>
      </w:pPr>
    </w:p>
    <w:p w:rsidR="00165D3F" w:rsidRPr="00F04635" w:rsidRDefault="00165D3F" w:rsidP="000644EC">
      <w:pPr>
        <w:jc w:val="center"/>
        <w:rPr>
          <w:rFonts w:ascii="BIZ UDPゴシック" w:eastAsia="BIZ UDPゴシック" w:hAnsi="BIZ UDPゴシック"/>
          <w:sz w:val="24"/>
          <w:szCs w:val="24"/>
        </w:rPr>
      </w:pPr>
    </w:p>
    <w:p w:rsidR="00165D3F" w:rsidRPr="00F04635" w:rsidRDefault="00165D3F" w:rsidP="007C2805">
      <w:pPr>
        <w:rPr>
          <w:rFonts w:ascii="BIZ UDPゴシック" w:eastAsia="BIZ UDPゴシック" w:hAnsi="BIZ UDPゴシック"/>
          <w:sz w:val="24"/>
          <w:szCs w:val="24"/>
        </w:rPr>
      </w:pPr>
    </w:p>
    <w:p w:rsidR="00165D3F" w:rsidRPr="00F04635" w:rsidRDefault="00165D3F" w:rsidP="007C2805">
      <w:pPr>
        <w:rPr>
          <w:rFonts w:ascii="BIZ UDPゴシック" w:eastAsia="BIZ UDPゴシック" w:hAnsi="BIZ UDPゴシック"/>
          <w:sz w:val="24"/>
          <w:szCs w:val="24"/>
        </w:rPr>
      </w:pPr>
    </w:p>
    <w:p w:rsidR="00165D3F" w:rsidRPr="00F04635" w:rsidRDefault="00165D3F" w:rsidP="0043468F">
      <w:pPr>
        <w:ind w:firstLineChars="100" w:firstLine="240"/>
        <w:rPr>
          <w:rFonts w:ascii="BIZ UDPゴシック" w:eastAsia="BIZ UDPゴシック" w:hAnsi="BIZ UDPゴシック"/>
          <w:b/>
          <w:bCs/>
          <w:sz w:val="24"/>
          <w:szCs w:val="24"/>
        </w:rPr>
      </w:pPr>
    </w:p>
    <w:p w:rsidR="00165D3F" w:rsidRPr="00F04635" w:rsidRDefault="00165D3F" w:rsidP="0043468F">
      <w:pPr>
        <w:ind w:firstLineChars="100" w:firstLine="240"/>
        <w:rPr>
          <w:rFonts w:ascii="BIZ UDPゴシック" w:eastAsia="BIZ UDPゴシック" w:hAnsi="BIZ UDPゴシック"/>
          <w:b/>
          <w:bCs/>
          <w:sz w:val="24"/>
          <w:szCs w:val="24"/>
        </w:rPr>
      </w:pPr>
    </w:p>
    <w:p w:rsidR="00165D3F" w:rsidRPr="00F04635" w:rsidRDefault="00165D3F" w:rsidP="002864A6">
      <w:pPr>
        <w:rPr>
          <w:rFonts w:ascii="BIZ UDPゴシック" w:eastAsia="BIZ UDPゴシック" w:hAnsi="BIZ UDPゴシック"/>
          <w:b/>
          <w:bCs/>
          <w:sz w:val="24"/>
          <w:szCs w:val="24"/>
        </w:rPr>
      </w:pPr>
    </w:p>
    <w:p w:rsidR="00165D3F" w:rsidRPr="00F04635" w:rsidRDefault="00165D3F" w:rsidP="002864A6">
      <w:pPr>
        <w:rPr>
          <w:rFonts w:ascii="BIZ UDPゴシック" w:eastAsia="BIZ UDPゴシック" w:hAnsi="BIZ UDPゴシック"/>
          <w:b/>
          <w:bCs/>
          <w:sz w:val="24"/>
          <w:szCs w:val="24"/>
        </w:rPr>
      </w:pPr>
      <w:r w:rsidRPr="00F04635">
        <w:rPr>
          <w:rFonts w:ascii="BIZ UDPゴシック" w:eastAsia="BIZ UDPゴシック" w:hAnsi="BIZ UDPゴシック"/>
          <w:b/>
          <w:bCs/>
          <w:noProof/>
          <w:sz w:val="24"/>
          <w:szCs w:val="24"/>
          <w:lang w:val="en-US" w:bidi="ar-SA"/>
        </w:rPr>
        <mc:AlternateContent>
          <mc:Choice Requires="wps">
            <w:drawing>
              <wp:anchor distT="0" distB="0" distL="114300" distR="114300" simplePos="0" relativeHeight="251656704" behindDoc="0" locked="0" layoutInCell="1" allowOverlap="1" wp14:anchorId="705D91BC" wp14:editId="2B4390D8">
                <wp:simplePos x="0" y="0"/>
                <wp:positionH relativeFrom="margin">
                  <wp:align>left</wp:align>
                </wp:positionH>
                <wp:positionV relativeFrom="paragraph">
                  <wp:posOffset>123825</wp:posOffset>
                </wp:positionV>
                <wp:extent cx="6515100" cy="2638425"/>
                <wp:effectExtent l="0" t="0" r="19050" b="28575"/>
                <wp:wrapNone/>
                <wp:docPr id="3" name="角丸四角形 3"/>
                <wp:cNvGraphicFramePr/>
                <a:graphic xmlns:a="http://schemas.openxmlformats.org/drawingml/2006/main">
                  <a:graphicData uri="http://schemas.microsoft.com/office/word/2010/wordprocessingShape">
                    <wps:wsp>
                      <wps:cNvSpPr/>
                      <wps:spPr>
                        <a:xfrm>
                          <a:off x="0" y="0"/>
                          <a:ext cx="6515100" cy="26384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5D3F" w:rsidRPr="00F04635" w:rsidRDefault="00165D3F" w:rsidP="002864A6">
                            <w:pPr>
                              <w:jc w:val="center"/>
                              <w:rPr>
                                <w:rFonts w:ascii="BIZ UDPゴシック" w:eastAsia="BIZ UDPゴシック" w:hAnsi="BIZ UDPゴシック"/>
                                <w:b/>
                                <w:color w:val="000000" w:themeColor="text1"/>
                                <w:sz w:val="28"/>
                                <w:u w:val="single"/>
                              </w:rPr>
                            </w:pPr>
                            <w:r w:rsidRPr="00F04635">
                              <w:rPr>
                                <w:rFonts w:ascii="BIZ UDPゴシック" w:eastAsia="BIZ UDPゴシック" w:hAnsi="BIZ UDPゴシック" w:hint="eastAsia"/>
                                <w:b/>
                                <w:color w:val="000000" w:themeColor="text1"/>
                                <w:sz w:val="28"/>
                                <w:u w:val="single"/>
                              </w:rPr>
                              <w:t>信頼できる人に連絡してお話しましょう</w:t>
                            </w:r>
                          </w:p>
                          <w:p w:rsidR="00165D3F" w:rsidRDefault="00165D3F" w:rsidP="00375498">
                            <w:pPr>
                              <w:ind w:left="110" w:hangingChars="50" w:hanging="110"/>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sidRPr="00F04635">
                              <w:rPr>
                                <w:rFonts w:ascii="BIZ UDPゴシック" w:eastAsia="BIZ UDPゴシック" w:hAnsi="BIZ UDPゴシック"/>
                                <w:color w:val="000000" w:themeColor="text1"/>
                              </w:rPr>
                              <w:t>アルコール</w:t>
                            </w:r>
                            <w:r w:rsidRPr="00F04635">
                              <w:rPr>
                                <w:rFonts w:ascii="BIZ UDPゴシック" w:eastAsia="BIZ UDPゴシック" w:hAnsi="BIZ UDPゴシック" w:hint="eastAsia"/>
                                <w:color w:val="000000" w:themeColor="text1"/>
                              </w:rPr>
                              <w:t>、</w:t>
                            </w:r>
                            <w:r w:rsidRPr="00F04635">
                              <w:rPr>
                                <w:rFonts w:ascii="BIZ UDPゴシック" w:eastAsia="BIZ UDPゴシック" w:hAnsi="BIZ UDPゴシック"/>
                                <w:color w:val="000000" w:themeColor="text1"/>
                              </w:rPr>
                              <w:t>薬物、ギャンブル等やゲームといった依存症の悩みを抱えていると、</w:t>
                            </w:r>
                            <w:r w:rsidRPr="00F04635">
                              <w:rPr>
                                <w:rFonts w:ascii="BIZ UDPゴシック" w:eastAsia="BIZ UDPゴシック" w:hAnsi="BIZ UDPゴシック" w:hint="eastAsia"/>
                                <w:color w:val="000000" w:themeColor="text1"/>
                              </w:rPr>
                              <w:t>災害</w:t>
                            </w:r>
                            <w:r>
                              <w:rPr>
                                <w:rFonts w:ascii="BIZ UDPゴシック" w:eastAsia="BIZ UDPゴシック" w:hAnsi="BIZ UDPゴシック"/>
                                <w:color w:val="000000" w:themeColor="text1"/>
                              </w:rPr>
                              <w:t>・事件・</w:t>
                            </w:r>
                            <w:r>
                              <w:rPr>
                                <w:rFonts w:ascii="BIZ UDPゴシック" w:eastAsia="BIZ UDPゴシック" w:hAnsi="BIZ UDPゴシック" w:hint="eastAsia"/>
                                <w:color w:val="000000" w:themeColor="text1"/>
                              </w:rPr>
                              <w:t>事故等</w:t>
                            </w:r>
                            <w:r w:rsidRPr="00F04635">
                              <w:rPr>
                                <w:rFonts w:ascii="BIZ UDPゴシック" w:eastAsia="BIZ UDPゴシック" w:hAnsi="BIZ UDPゴシック"/>
                                <w:color w:val="000000" w:themeColor="text1"/>
                              </w:rPr>
                              <w:t>の状況下では特に</w:t>
                            </w:r>
                            <w:r w:rsidRPr="00F04635">
                              <w:rPr>
                                <w:rFonts w:ascii="BIZ UDPゴシック" w:eastAsia="BIZ UDPゴシック" w:hAnsi="BIZ UDPゴシック" w:hint="eastAsia"/>
                                <w:color w:val="000000" w:themeColor="text1"/>
                              </w:rPr>
                              <w:t>相談</w:t>
                            </w:r>
                            <w:r w:rsidRPr="00F04635">
                              <w:rPr>
                                <w:rFonts w:ascii="BIZ UDPゴシック" w:eastAsia="BIZ UDPゴシック" w:hAnsi="BIZ UDPゴシック"/>
                                <w:color w:val="000000" w:themeColor="text1"/>
                              </w:rPr>
                              <w:t>しづらく、孤立しやすいとも</w:t>
                            </w:r>
                            <w:r w:rsidRPr="00F04635">
                              <w:rPr>
                                <w:rFonts w:ascii="BIZ UDPゴシック" w:eastAsia="BIZ UDPゴシック" w:hAnsi="BIZ UDPゴシック" w:hint="eastAsia"/>
                                <w:color w:val="000000" w:themeColor="text1"/>
                              </w:rPr>
                              <w:t>言</w:t>
                            </w:r>
                            <w:r w:rsidRPr="00F04635">
                              <w:rPr>
                                <w:rFonts w:ascii="BIZ UDPゴシック" w:eastAsia="BIZ UDPゴシック" w:hAnsi="BIZ UDPゴシック"/>
                                <w:color w:val="000000" w:themeColor="text1"/>
                              </w:rPr>
                              <w:t>われています。自助</w:t>
                            </w:r>
                            <w:r w:rsidRPr="00F04635">
                              <w:rPr>
                                <w:rFonts w:ascii="BIZ UDPゴシック" w:eastAsia="BIZ UDPゴシック" w:hAnsi="BIZ UDPゴシック" w:hint="eastAsia"/>
                                <w:color w:val="000000" w:themeColor="text1"/>
                              </w:rPr>
                              <w:t>グループ</w:t>
                            </w:r>
                            <w:r w:rsidRPr="00F04635">
                              <w:rPr>
                                <w:rFonts w:ascii="BIZ UDPゴシック" w:eastAsia="BIZ UDPゴシック" w:hAnsi="BIZ UDPゴシック"/>
                                <w:color w:val="000000" w:themeColor="text1"/>
                              </w:rPr>
                              <w:t>に参加している方は、スポンサーや同じグループ</w:t>
                            </w:r>
                            <w:r>
                              <w:rPr>
                                <w:rFonts w:ascii="BIZ UDPゴシック" w:eastAsia="BIZ UDPゴシック" w:hAnsi="BIZ UDPゴシック"/>
                                <w:color w:val="000000" w:themeColor="text1"/>
                              </w:rPr>
                              <w:t>のメンバーなどと連絡を取って、周囲とのつながりが切れない</w:t>
                            </w:r>
                            <w:r w:rsidRPr="000C527B">
                              <w:rPr>
                                <w:rFonts w:ascii="BIZ UDPゴシック" w:eastAsia="BIZ UDPゴシック" w:hAnsi="BIZ UDPゴシック"/>
                                <w:color w:val="000000" w:themeColor="text1"/>
                              </w:rPr>
                              <w:t>ようにしましょう。</w:t>
                            </w:r>
                          </w:p>
                          <w:p w:rsidR="00165D3F" w:rsidRPr="00F04635" w:rsidRDefault="00165D3F" w:rsidP="00375498">
                            <w:pPr>
                              <w:ind w:left="110" w:hangingChars="50" w:hanging="110"/>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Pr>
                                <w:rFonts w:ascii="BIZ UDPゴシック" w:eastAsia="BIZ UDPゴシック" w:hAnsi="BIZ UDPゴシック"/>
                                <w:color w:val="000000" w:themeColor="text1"/>
                              </w:rPr>
                              <w:t>医療機関への通院についても</w:t>
                            </w:r>
                            <w:r>
                              <w:rPr>
                                <w:rFonts w:ascii="BIZ UDPゴシック" w:eastAsia="BIZ UDPゴシック" w:hAnsi="BIZ UDPゴシック" w:hint="eastAsia"/>
                                <w:color w:val="000000" w:themeColor="text1"/>
                              </w:rPr>
                              <w:t>、</w:t>
                            </w:r>
                            <w:r>
                              <w:rPr>
                                <w:rFonts w:ascii="BIZ UDPゴシック" w:eastAsia="BIZ UDPゴシック" w:hAnsi="BIZ UDPゴシック"/>
                                <w:color w:val="000000" w:themeColor="text1"/>
                              </w:rPr>
                              <w:t>無理して自粛する必要はなく、主治医の先生と相談して</w:t>
                            </w:r>
                            <w:r w:rsidRPr="00F04635">
                              <w:rPr>
                                <w:rFonts w:ascii="BIZ UDPゴシック" w:eastAsia="BIZ UDPゴシック" w:hAnsi="BIZ UDPゴシック"/>
                                <w:color w:val="000000" w:themeColor="text1"/>
                              </w:rPr>
                              <w:t>通院の頻度などを決めましょう。通院の際はマスクや手洗い、人混みを避けるなどの感染予防対策をしましょう。信頼できる周囲の人</w:t>
                            </w:r>
                            <w:r w:rsidRPr="00F04635">
                              <w:rPr>
                                <w:rFonts w:ascii="BIZ UDPゴシック" w:eastAsia="BIZ UDPゴシック" w:hAnsi="BIZ UDPゴシック" w:hint="eastAsia"/>
                                <w:color w:val="000000" w:themeColor="text1"/>
                              </w:rPr>
                              <w:t>に</w:t>
                            </w:r>
                            <w:r w:rsidRPr="00F04635">
                              <w:rPr>
                                <w:rFonts w:ascii="BIZ UDPゴシック" w:eastAsia="BIZ UDPゴシック" w:hAnsi="BIZ UDPゴシック"/>
                                <w:color w:val="000000" w:themeColor="text1"/>
                              </w:rPr>
                              <w:t>連絡をして話をすることで、見通しを立てることは、 安心感や希望につながります。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5D91BC" id="角丸四角形 3" o:spid="_x0000_s1056" style="position:absolute;margin-left:0;margin-top:9.75pt;width:513pt;height:207.75pt;z-index:251656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" fillcolor="white [3212]" strokecolor="black [3213]" strokeweight="2pt">
                <v:textbox>
                  <w:txbxContent>
                    <w:p w:rsidR="00165D3F" w:rsidRPr="00F04635" w:rsidRDefault="00165D3F" w:rsidP="002864A6">
                      <w:pPr>
                        <w:jc w:val="center"/>
                        <w:rPr>
                          <w:rFonts w:ascii="BIZ UDPゴシック" w:eastAsia="BIZ UDPゴシック" w:hAnsi="BIZ UDPゴシック"/>
                          <w:b/>
                          <w:color w:val="000000" w:themeColor="text1"/>
                          <w:sz w:val="28"/>
                          <w:u w:val="single"/>
                        </w:rPr>
                      </w:pPr>
                      <w:r w:rsidRPr="00F04635">
                        <w:rPr>
                          <w:rFonts w:ascii="BIZ UDPゴシック" w:eastAsia="BIZ UDPゴシック" w:hAnsi="BIZ UDPゴシック" w:hint="eastAsia"/>
                          <w:b/>
                          <w:color w:val="000000" w:themeColor="text1"/>
                          <w:sz w:val="28"/>
                          <w:u w:val="single"/>
                        </w:rPr>
                        <w:t>信頼できる人に連絡してお話しましょう</w:t>
                      </w:r>
                    </w:p>
                    <w:p w:rsidR="00165D3F" w:rsidRDefault="00165D3F" w:rsidP="00375498">
                      <w:pPr>
                        <w:ind w:left="110" w:hangingChars="50" w:hanging="110"/>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sidRPr="00F04635">
                        <w:rPr>
                          <w:rFonts w:ascii="BIZ UDPゴシック" w:eastAsia="BIZ UDPゴシック" w:hAnsi="BIZ UDPゴシック"/>
                          <w:color w:val="000000" w:themeColor="text1"/>
                        </w:rPr>
                        <w:t>アルコール</w:t>
                      </w:r>
                      <w:r w:rsidRPr="00F04635">
                        <w:rPr>
                          <w:rFonts w:ascii="BIZ UDPゴシック" w:eastAsia="BIZ UDPゴシック" w:hAnsi="BIZ UDPゴシック" w:hint="eastAsia"/>
                          <w:color w:val="000000" w:themeColor="text1"/>
                        </w:rPr>
                        <w:t>、</w:t>
                      </w:r>
                      <w:r w:rsidRPr="00F04635">
                        <w:rPr>
                          <w:rFonts w:ascii="BIZ UDPゴシック" w:eastAsia="BIZ UDPゴシック" w:hAnsi="BIZ UDPゴシック"/>
                          <w:color w:val="000000" w:themeColor="text1"/>
                        </w:rPr>
                        <w:t>薬物、ギャンブル等やゲームといった依存症の悩みを抱えていると、</w:t>
                      </w:r>
                      <w:r w:rsidRPr="00F04635">
                        <w:rPr>
                          <w:rFonts w:ascii="BIZ UDPゴシック" w:eastAsia="BIZ UDPゴシック" w:hAnsi="BIZ UDPゴシック" w:hint="eastAsia"/>
                          <w:color w:val="000000" w:themeColor="text1"/>
                        </w:rPr>
                        <w:t>災害</w:t>
                      </w:r>
                      <w:r>
                        <w:rPr>
                          <w:rFonts w:ascii="BIZ UDPゴシック" w:eastAsia="BIZ UDPゴシック" w:hAnsi="BIZ UDPゴシック"/>
                          <w:color w:val="000000" w:themeColor="text1"/>
                        </w:rPr>
                        <w:t>・事件・</w:t>
                      </w:r>
                      <w:r>
                        <w:rPr>
                          <w:rFonts w:ascii="BIZ UDPゴシック" w:eastAsia="BIZ UDPゴシック" w:hAnsi="BIZ UDPゴシック" w:hint="eastAsia"/>
                          <w:color w:val="000000" w:themeColor="text1"/>
                        </w:rPr>
                        <w:t>事故等</w:t>
                      </w:r>
                      <w:r w:rsidRPr="00F04635">
                        <w:rPr>
                          <w:rFonts w:ascii="BIZ UDPゴシック" w:eastAsia="BIZ UDPゴシック" w:hAnsi="BIZ UDPゴシック"/>
                          <w:color w:val="000000" w:themeColor="text1"/>
                        </w:rPr>
                        <w:t>の状況下では特に</w:t>
                      </w:r>
                      <w:r w:rsidRPr="00F04635">
                        <w:rPr>
                          <w:rFonts w:ascii="BIZ UDPゴシック" w:eastAsia="BIZ UDPゴシック" w:hAnsi="BIZ UDPゴシック" w:hint="eastAsia"/>
                          <w:color w:val="000000" w:themeColor="text1"/>
                        </w:rPr>
                        <w:t>相談</w:t>
                      </w:r>
                      <w:r w:rsidRPr="00F04635">
                        <w:rPr>
                          <w:rFonts w:ascii="BIZ UDPゴシック" w:eastAsia="BIZ UDPゴシック" w:hAnsi="BIZ UDPゴシック"/>
                          <w:color w:val="000000" w:themeColor="text1"/>
                        </w:rPr>
                        <w:t>しづらく、孤立しやすいとも</w:t>
                      </w:r>
                      <w:r w:rsidRPr="00F04635">
                        <w:rPr>
                          <w:rFonts w:ascii="BIZ UDPゴシック" w:eastAsia="BIZ UDPゴシック" w:hAnsi="BIZ UDPゴシック" w:hint="eastAsia"/>
                          <w:color w:val="000000" w:themeColor="text1"/>
                        </w:rPr>
                        <w:t>言</w:t>
                      </w:r>
                      <w:r w:rsidRPr="00F04635">
                        <w:rPr>
                          <w:rFonts w:ascii="BIZ UDPゴシック" w:eastAsia="BIZ UDPゴシック" w:hAnsi="BIZ UDPゴシック"/>
                          <w:color w:val="000000" w:themeColor="text1"/>
                        </w:rPr>
                        <w:t>われています。自助</w:t>
                      </w:r>
                      <w:r w:rsidRPr="00F04635">
                        <w:rPr>
                          <w:rFonts w:ascii="BIZ UDPゴシック" w:eastAsia="BIZ UDPゴシック" w:hAnsi="BIZ UDPゴシック" w:hint="eastAsia"/>
                          <w:color w:val="000000" w:themeColor="text1"/>
                        </w:rPr>
                        <w:t>グループ</w:t>
                      </w:r>
                      <w:r w:rsidRPr="00F04635">
                        <w:rPr>
                          <w:rFonts w:ascii="BIZ UDPゴシック" w:eastAsia="BIZ UDPゴシック" w:hAnsi="BIZ UDPゴシック"/>
                          <w:color w:val="000000" w:themeColor="text1"/>
                        </w:rPr>
                        <w:t>に参加している方は、スポンサーや同じグループ</w:t>
                      </w:r>
                      <w:r>
                        <w:rPr>
                          <w:rFonts w:ascii="BIZ UDPゴシック" w:eastAsia="BIZ UDPゴシック" w:hAnsi="BIZ UDPゴシック"/>
                          <w:color w:val="000000" w:themeColor="text1"/>
                        </w:rPr>
                        <w:t>のメンバーなどと連絡を取って、周囲とのつながりが切れない</w:t>
                      </w:r>
                      <w:r w:rsidRPr="000C527B">
                        <w:rPr>
                          <w:rFonts w:ascii="BIZ UDPゴシック" w:eastAsia="BIZ UDPゴシック" w:hAnsi="BIZ UDPゴシック"/>
                          <w:color w:val="000000" w:themeColor="text1"/>
                        </w:rPr>
                        <w:t>ようにしましょう。</w:t>
                      </w:r>
                    </w:p>
                    <w:p w:rsidR="00165D3F" w:rsidRPr="00F04635" w:rsidRDefault="00165D3F" w:rsidP="00375498">
                      <w:pPr>
                        <w:ind w:left="110" w:hangingChars="50" w:hanging="110"/>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Pr>
                          <w:rFonts w:ascii="BIZ UDPゴシック" w:eastAsia="BIZ UDPゴシック" w:hAnsi="BIZ UDPゴシック"/>
                          <w:color w:val="000000" w:themeColor="text1"/>
                        </w:rPr>
                        <w:t>医療機関への通院についても</w:t>
                      </w:r>
                      <w:r>
                        <w:rPr>
                          <w:rFonts w:ascii="BIZ UDPゴシック" w:eastAsia="BIZ UDPゴシック" w:hAnsi="BIZ UDPゴシック" w:hint="eastAsia"/>
                          <w:color w:val="000000" w:themeColor="text1"/>
                        </w:rPr>
                        <w:t>、</w:t>
                      </w:r>
                      <w:r>
                        <w:rPr>
                          <w:rFonts w:ascii="BIZ UDPゴシック" w:eastAsia="BIZ UDPゴシック" w:hAnsi="BIZ UDPゴシック"/>
                          <w:color w:val="000000" w:themeColor="text1"/>
                        </w:rPr>
                        <w:t>無理して自粛する必要はなく、主治医の先生と相談して</w:t>
                      </w:r>
                      <w:r w:rsidRPr="00F04635">
                        <w:rPr>
                          <w:rFonts w:ascii="BIZ UDPゴシック" w:eastAsia="BIZ UDPゴシック" w:hAnsi="BIZ UDPゴシック"/>
                          <w:color w:val="000000" w:themeColor="text1"/>
                        </w:rPr>
                        <w:t>通院の頻度などを決めましょう。通院の際はマスクや手洗い、人混みを避けるなどの感染予防対策をしましょう。信頼できる周囲の人</w:t>
                      </w:r>
                      <w:r w:rsidRPr="00F04635">
                        <w:rPr>
                          <w:rFonts w:ascii="BIZ UDPゴシック" w:eastAsia="BIZ UDPゴシック" w:hAnsi="BIZ UDPゴシック" w:hint="eastAsia"/>
                          <w:color w:val="000000" w:themeColor="text1"/>
                        </w:rPr>
                        <w:t>に</w:t>
                      </w:r>
                      <w:r w:rsidRPr="00F04635">
                        <w:rPr>
                          <w:rFonts w:ascii="BIZ UDPゴシック" w:eastAsia="BIZ UDPゴシック" w:hAnsi="BIZ UDPゴシック"/>
                          <w:color w:val="000000" w:themeColor="text1"/>
                        </w:rPr>
                        <w:t>連絡をして話をすることで、見通しを立てることは、 安心感や希望につながります。</w:t>
                      </w:r>
                    </w:p>
                  </w:txbxContent>
                </v:textbox>
                <w10:wrap anchorx="margin"/>
              </v:roundrect>
            </w:pict>
          </mc:Fallback>
        </mc:AlternateContent>
      </w:r>
    </w:p>
    <w:p w:rsidR="00165D3F" w:rsidRPr="00F04635" w:rsidRDefault="00165D3F" w:rsidP="002864A6">
      <w:pPr>
        <w:rPr>
          <w:rFonts w:ascii="BIZ UDPゴシック" w:eastAsia="BIZ UDPゴシック" w:hAnsi="BIZ UDPゴシック"/>
          <w:b/>
          <w:bCs/>
          <w:sz w:val="24"/>
          <w:szCs w:val="24"/>
        </w:rPr>
      </w:pPr>
    </w:p>
    <w:p w:rsidR="00165D3F" w:rsidRPr="00F04635" w:rsidRDefault="00165D3F" w:rsidP="002864A6">
      <w:pPr>
        <w:rPr>
          <w:rFonts w:ascii="BIZ UDPゴシック" w:eastAsia="BIZ UDPゴシック" w:hAnsi="BIZ UDPゴシック"/>
          <w:b/>
          <w:bCs/>
          <w:sz w:val="24"/>
          <w:szCs w:val="24"/>
        </w:rPr>
      </w:pPr>
    </w:p>
    <w:p w:rsidR="00165D3F" w:rsidRPr="00F04635" w:rsidRDefault="00165D3F" w:rsidP="002864A6">
      <w:pPr>
        <w:rPr>
          <w:rFonts w:ascii="BIZ UDPゴシック" w:eastAsia="BIZ UDPゴシック" w:hAnsi="BIZ UDPゴシック"/>
          <w:b/>
          <w:bCs/>
          <w:sz w:val="24"/>
          <w:szCs w:val="24"/>
        </w:rPr>
      </w:pPr>
    </w:p>
    <w:p w:rsidR="00165D3F" w:rsidRPr="00F04635" w:rsidRDefault="00165D3F" w:rsidP="002864A6">
      <w:pPr>
        <w:rPr>
          <w:rFonts w:ascii="BIZ UDPゴシック" w:eastAsia="BIZ UDPゴシック" w:hAnsi="BIZ UDPゴシック"/>
          <w:b/>
          <w:bCs/>
          <w:sz w:val="24"/>
          <w:szCs w:val="24"/>
        </w:rPr>
      </w:pPr>
    </w:p>
    <w:p w:rsidR="00165D3F" w:rsidRPr="00F04635" w:rsidRDefault="00165D3F" w:rsidP="002864A6">
      <w:pPr>
        <w:rPr>
          <w:rFonts w:ascii="BIZ UDPゴシック" w:eastAsia="BIZ UDPゴシック" w:hAnsi="BIZ UDPゴシック"/>
          <w:b/>
          <w:bCs/>
          <w:sz w:val="24"/>
          <w:szCs w:val="24"/>
        </w:rPr>
      </w:pPr>
    </w:p>
    <w:p w:rsidR="00165D3F" w:rsidRPr="00F04635" w:rsidRDefault="00165D3F" w:rsidP="002864A6">
      <w:pPr>
        <w:rPr>
          <w:rFonts w:ascii="BIZ UDPゴシック" w:eastAsia="BIZ UDPゴシック" w:hAnsi="BIZ UDPゴシック"/>
          <w:b/>
          <w:bCs/>
          <w:sz w:val="24"/>
          <w:szCs w:val="24"/>
        </w:rPr>
      </w:pPr>
    </w:p>
    <w:p w:rsidR="00165D3F" w:rsidRPr="00F04635" w:rsidRDefault="00165D3F" w:rsidP="002864A6">
      <w:pPr>
        <w:rPr>
          <w:rFonts w:ascii="BIZ UDPゴシック" w:eastAsia="BIZ UDPゴシック" w:hAnsi="BIZ UDPゴシック"/>
          <w:b/>
          <w:bCs/>
          <w:sz w:val="24"/>
          <w:szCs w:val="24"/>
        </w:rPr>
      </w:pPr>
    </w:p>
    <w:p w:rsidR="00165D3F" w:rsidRPr="00F04635" w:rsidRDefault="00165D3F" w:rsidP="002864A6">
      <w:pPr>
        <w:rPr>
          <w:rFonts w:ascii="BIZ UDPゴシック" w:eastAsia="BIZ UDPゴシック" w:hAnsi="BIZ UDPゴシック"/>
          <w:b/>
          <w:bCs/>
          <w:sz w:val="24"/>
          <w:szCs w:val="24"/>
        </w:rPr>
      </w:pPr>
    </w:p>
    <w:p w:rsidR="00165D3F" w:rsidRPr="00F04635" w:rsidRDefault="00165D3F" w:rsidP="00165D3F">
      <w:pPr>
        <w:rPr>
          <w:rFonts w:ascii="BIZ UDPゴシック" w:eastAsia="BIZ UDPゴシック" w:hAnsi="BIZ UDPゴシック"/>
          <w:b/>
          <w:bCs/>
          <w:sz w:val="24"/>
          <w:szCs w:val="24"/>
        </w:rPr>
      </w:pPr>
      <w:r>
        <w:rPr>
          <w:rFonts w:ascii="BIZ UDゴシック" w:eastAsia="BIZ UDゴシック" w:hAnsi="BIZ UDゴシック"/>
          <w:b/>
          <w:bCs/>
          <w:noProof/>
          <w:sz w:val="52"/>
          <w:szCs w:val="48"/>
          <w:lang w:val="en-US" w:bidi="ar-SA"/>
        </w:rPr>
        <w:lastRenderedPageBreak/>
        <mc:AlternateContent>
          <mc:Choice Requires="wps">
            <w:drawing>
              <wp:anchor distT="0" distB="0" distL="114300" distR="114300" simplePos="0" relativeHeight="251673088" behindDoc="0" locked="0" layoutInCell="1" allowOverlap="1" wp14:anchorId="636EF492" wp14:editId="32A96C11">
                <wp:simplePos x="0" y="0"/>
                <wp:positionH relativeFrom="margin">
                  <wp:posOffset>3209925</wp:posOffset>
                </wp:positionH>
                <wp:positionV relativeFrom="paragraph">
                  <wp:posOffset>-506730</wp:posOffset>
                </wp:positionV>
                <wp:extent cx="3333750" cy="269875"/>
                <wp:effectExtent l="0" t="0" r="0" b="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269875"/>
                        </a:xfrm>
                        <a:prstGeom prst="rect">
                          <a:avLst/>
                        </a:prstGeom>
                        <a:solidFill>
                          <a:srgbClr val="FFFFFF"/>
                        </a:solidFill>
                        <a:ln w="9525">
                          <a:solidFill>
                            <a:srgbClr val="000000"/>
                          </a:solidFill>
                          <a:miter lim="800000"/>
                          <a:headEnd/>
                          <a:tailEnd/>
                        </a:ln>
                      </wps:spPr>
                      <wps:txbx>
                        <w:txbxContent>
                          <w:p w:rsidR="00165D3F" w:rsidRPr="00F04635" w:rsidRDefault="00165D3F" w:rsidP="004049C3">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F04635">
                              <w:rPr>
                                <w:rFonts w:ascii="BIZ UDPゴシック" w:eastAsia="BIZ UDPゴシック" w:hAnsi="BIZ UDPゴシック" w:hint="eastAsia"/>
                              </w:rPr>
                              <w:t>月　横浜市こころの健康相談センター発行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EF492" id="正方形/長方形 8" o:spid="_x0000_s1057" style="position:absolute;margin-left:252.75pt;margin-top:-39.9pt;width:262.5pt;height:21.2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">
                <v:textbox inset="5.85pt,.7pt,5.85pt,.7pt">
                  <w:txbxContent>
                    <w:p w:rsidR="00165D3F" w:rsidRPr="00F04635" w:rsidRDefault="00165D3F" w:rsidP="004049C3">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F04635">
                        <w:rPr>
                          <w:rFonts w:ascii="BIZ UDPゴシック" w:eastAsia="BIZ UDPゴシック" w:hAnsi="BIZ UDPゴシック" w:hint="eastAsia"/>
                        </w:rPr>
                        <w:t>月　横浜市こころの健康相談センター発行</w:t>
                      </w:r>
                    </w:p>
                  </w:txbxContent>
                </v:textbox>
                <w10:wrap anchorx="margin"/>
              </v:rect>
            </w:pict>
          </mc:Fallback>
        </mc:AlternateContent>
      </w:r>
      <w:r w:rsidRPr="00F04635">
        <w:rPr>
          <w:rFonts w:ascii="BIZ UDPゴシック" w:eastAsia="BIZ UDPゴシック" w:hAnsi="BIZ UDPゴシック"/>
          <w:b/>
          <w:bCs/>
          <w:noProof/>
          <w:sz w:val="24"/>
          <w:szCs w:val="24"/>
          <w:lang w:val="en-US" w:bidi="ar-SA"/>
        </w:rPr>
        <mc:AlternateContent>
          <mc:Choice Requires="wps">
            <w:drawing>
              <wp:anchor distT="0" distB="0" distL="114300" distR="114300" simplePos="0" relativeHeight="251659776" behindDoc="0" locked="0" layoutInCell="1" allowOverlap="1" wp14:anchorId="121877E9" wp14:editId="76B45AA6">
                <wp:simplePos x="0" y="0"/>
                <wp:positionH relativeFrom="column">
                  <wp:posOffset>38100</wp:posOffset>
                </wp:positionH>
                <wp:positionV relativeFrom="paragraph">
                  <wp:posOffset>123825</wp:posOffset>
                </wp:positionV>
                <wp:extent cx="6553200" cy="3295650"/>
                <wp:effectExtent l="0" t="0" r="19050" b="19050"/>
                <wp:wrapNone/>
                <wp:docPr id="11" name="角丸四角形 11"/>
                <wp:cNvGraphicFramePr/>
                <a:graphic xmlns:a="http://schemas.openxmlformats.org/drawingml/2006/main">
                  <a:graphicData uri="http://schemas.microsoft.com/office/word/2010/wordprocessingShape">
                    <wps:wsp>
                      <wps:cNvSpPr/>
                      <wps:spPr>
                        <a:xfrm>
                          <a:off x="0" y="0"/>
                          <a:ext cx="6553200" cy="3295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65D3F" w:rsidRPr="00F04635" w:rsidRDefault="00165D3F" w:rsidP="008E0EDB">
                            <w:pPr>
                              <w:ind w:firstLineChars="200" w:firstLine="560"/>
                              <w:jc w:val="center"/>
                              <w:rPr>
                                <w:rFonts w:ascii="BIZ UDPゴシック" w:eastAsia="BIZ UDPゴシック" w:hAnsi="BIZ UDPゴシック"/>
                                <w:b/>
                                <w:bCs/>
                                <w:sz w:val="28"/>
                                <w:szCs w:val="24"/>
                                <w:u w:val="single"/>
                              </w:rPr>
                            </w:pPr>
                            <w:r w:rsidRPr="00F04635">
                              <w:rPr>
                                <w:rFonts w:ascii="BIZ UDPゴシック" w:eastAsia="BIZ UDPゴシック" w:hAnsi="BIZ UDPゴシック" w:hint="eastAsia"/>
                                <w:b/>
                                <w:bCs/>
                                <w:sz w:val="28"/>
                                <w:szCs w:val="24"/>
                                <w:u w:val="single"/>
                              </w:rPr>
                              <w:t>ぜひご相談ください</w:t>
                            </w:r>
                          </w:p>
                          <w:p w:rsidR="00165D3F" w:rsidRPr="00F04635" w:rsidRDefault="00165D3F" w:rsidP="00165D3F">
                            <w:pPr>
                              <w:pStyle w:val="a4"/>
                              <w:numPr>
                                <w:ilvl w:val="0"/>
                                <w:numId w:val="2"/>
                              </w:numPr>
                              <w:autoSpaceDE/>
                              <w:autoSpaceDN/>
                              <w:spacing w:line="320" w:lineRule="exact"/>
                              <w:jc w:val="both"/>
                              <w:rPr>
                                <w:rFonts w:ascii="BIZ UDPゴシック" w:eastAsia="BIZ UDPゴシック" w:hAnsi="BIZ UDPゴシック"/>
                                <w:sz w:val="24"/>
                                <w:szCs w:val="24"/>
                              </w:rPr>
                            </w:pPr>
                            <w:r w:rsidRPr="00F04635">
                              <w:rPr>
                                <w:rFonts w:ascii="BIZ UDPゴシック" w:eastAsia="BIZ UDPゴシック" w:hAnsi="BIZ UDPゴシック" w:cs="BIZ UDゴシック" w:hint="eastAsia"/>
                                <w:sz w:val="24"/>
                                <w:szCs w:val="24"/>
                              </w:rPr>
                              <w:t>自宅にいる時間が増えたり、不安な状況が続くと、普段より飲酒量が増えたり、お酒を止めていた方は再飲酒</w:t>
                            </w:r>
                            <w:r w:rsidRPr="00F04635">
                              <w:rPr>
                                <w:rFonts w:ascii="BIZ UDPゴシック" w:eastAsia="BIZ UDPゴシック" w:hAnsi="BIZ UDPゴシック" w:hint="eastAsia"/>
                                <w:sz w:val="24"/>
                                <w:szCs w:val="24"/>
                              </w:rPr>
                              <w:t>のリスクが</w:t>
                            </w:r>
                            <w:r w:rsidRPr="00F04635">
                              <w:rPr>
                                <w:rFonts w:ascii="Microsoft JhengHei" w:eastAsia="Microsoft JhengHei" w:hAnsi="Microsoft JhengHei" w:cs="Microsoft JhengHei" w:hint="eastAsia"/>
                                <w:sz w:val="24"/>
                                <w:szCs w:val="24"/>
                              </w:rPr>
                              <w:t>⾼</w:t>
                            </w:r>
                            <w:r w:rsidRPr="00F04635">
                              <w:rPr>
                                <w:rFonts w:ascii="BIZ UDPゴシック" w:eastAsia="BIZ UDPゴシック" w:hAnsi="BIZ UDPゴシック" w:cs="BIZ UDゴシック" w:hint="eastAsia"/>
                                <w:sz w:val="24"/>
                                <w:szCs w:val="24"/>
                              </w:rPr>
                              <w:t>ま</w:t>
                            </w:r>
                            <w:r w:rsidRPr="00F04635">
                              <w:rPr>
                                <w:rFonts w:ascii="BIZ UDPゴシック" w:eastAsia="BIZ UDPゴシック" w:hAnsi="BIZ UDPゴシック"/>
                                <w:sz w:val="24"/>
                                <w:szCs w:val="24"/>
                              </w:rPr>
                              <w:t>ることがあります。以前</w:t>
                            </w:r>
                            <w:r w:rsidRPr="00F04635">
                              <w:rPr>
                                <w:rFonts w:ascii="BIZ UDPゴシック" w:eastAsia="BIZ UDPゴシック" w:hAnsi="BIZ UDPゴシック" w:hint="eastAsia"/>
                                <w:sz w:val="24"/>
                                <w:szCs w:val="24"/>
                              </w:rPr>
                              <w:t>に比べて</w:t>
                            </w:r>
                            <w:r w:rsidRPr="00F04635">
                              <w:rPr>
                                <w:rFonts w:ascii="BIZ UDPゴシック" w:eastAsia="BIZ UDPゴシック" w:hAnsi="BIZ UDPゴシック" w:cs="BIZ UDゴシック" w:hint="eastAsia"/>
                                <w:sz w:val="24"/>
                                <w:szCs w:val="24"/>
                              </w:rPr>
                              <w:t>、お酒を飲む時間が早まっている方は、規則正しい生活を心掛け、飲酒について考えましょ</w:t>
                            </w:r>
                            <w:r w:rsidRPr="00F04635">
                              <w:rPr>
                                <w:rFonts w:ascii="BIZ UDPゴシック" w:eastAsia="BIZ UDPゴシック" w:hAnsi="BIZ UDPゴシック"/>
                                <w:sz w:val="24"/>
                                <w:szCs w:val="24"/>
                              </w:rPr>
                              <w:t>う。お酒</w:t>
                            </w:r>
                            <w:r w:rsidRPr="00F04635">
                              <w:rPr>
                                <w:rFonts w:ascii="BIZ UDPゴシック" w:eastAsia="BIZ UDPゴシック" w:hAnsi="BIZ UDPゴシック" w:hint="eastAsia"/>
                                <w:sz w:val="24"/>
                                <w:szCs w:val="24"/>
                              </w:rPr>
                              <w:t>を止めて</w:t>
                            </w:r>
                            <w:r w:rsidRPr="00F04635">
                              <w:rPr>
                                <w:rFonts w:ascii="BIZ UDPゴシック" w:eastAsia="BIZ UDPゴシック" w:hAnsi="BIZ UDPゴシック" w:cs="BIZ UDゴシック" w:hint="eastAsia"/>
                                <w:sz w:val="24"/>
                                <w:szCs w:val="24"/>
                              </w:rPr>
                              <w:t>いたけれど、再飲酒して止まらない方、飲酒量が増えてお悩みの方は、横浜市の相談窓口や医療機関にご相談く</w:t>
                            </w:r>
                            <w:r w:rsidRPr="00F04635">
                              <w:rPr>
                                <w:rFonts w:ascii="BIZ UDPゴシック" w:eastAsia="BIZ UDPゴシック" w:hAnsi="BIZ UDPゴシック"/>
                                <w:sz w:val="24"/>
                                <w:szCs w:val="24"/>
                              </w:rPr>
                              <w:t>ださい。</w:t>
                            </w:r>
                          </w:p>
                          <w:p w:rsidR="00165D3F" w:rsidRPr="00F04635" w:rsidRDefault="00165D3F" w:rsidP="00165D3F">
                            <w:pPr>
                              <w:pStyle w:val="a4"/>
                              <w:numPr>
                                <w:ilvl w:val="0"/>
                                <w:numId w:val="3"/>
                              </w:numPr>
                              <w:autoSpaceDE/>
                              <w:autoSpaceDN/>
                              <w:spacing w:line="320" w:lineRule="exact"/>
                              <w:jc w:val="both"/>
                              <w:rPr>
                                <w:rFonts w:ascii="BIZ UDPゴシック" w:eastAsia="BIZ UDPゴシック" w:hAnsi="BIZ UDPゴシック"/>
                                <w:sz w:val="24"/>
                                <w:szCs w:val="24"/>
                              </w:rPr>
                            </w:pPr>
                            <w:r w:rsidRPr="00F04635">
                              <w:rPr>
                                <w:rFonts w:ascii="BIZ UDPゴシック" w:eastAsia="BIZ UDPゴシック" w:hAnsi="BIZ UDPゴシック" w:hint="eastAsia"/>
                                <w:sz w:val="24"/>
                                <w:szCs w:val="24"/>
                              </w:rPr>
                              <w:t>医</w:t>
                            </w:r>
                            <w:r w:rsidRPr="00F04635">
                              <w:rPr>
                                <w:rFonts w:ascii="BIZ UDPゴシック" w:eastAsia="BIZ UDPゴシック" w:hAnsi="BIZ UDPゴシック"/>
                                <w:sz w:val="24"/>
                                <w:szCs w:val="24"/>
                              </w:rPr>
                              <w:t>学的なアドバイスがない中で、</w:t>
                            </w:r>
                            <w:r w:rsidRPr="00F04635">
                              <w:rPr>
                                <w:rFonts w:ascii="BIZ UDPゴシック" w:eastAsia="BIZ UDPゴシック" w:hAnsi="BIZ UDPゴシック" w:hint="eastAsia"/>
                                <w:sz w:val="24"/>
                                <w:szCs w:val="24"/>
                              </w:rPr>
                              <w:t>前医でもらった余りの処方薬を自己判断で内服したり、過度に内服したりすることは、健康上大きな</w:t>
                            </w:r>
                            <w:r w:rsidRPr="00F04635">
                              <w:rPr>
                                <w:rFonts w:ascii="BIZ UDPゴシック" w:eastAsia="BIZ UDPゴシック" w:hAnsi="BIZ UDPゴシック" w:cs="BIZ UDゴシック" w:hint="eastAsia"/>
                                <w:sz w:val="24"/>
                                <w:szCs w:val="24"/>
                              </w:rPr>
                              <w:t>リスクを伴い、薬物依存症の発症につながる可能性もあ</w:t>
                            </w:r>
                            <w:r w:rsidRPr="00F04635">
                              <w:rPr>
                                <w:rFonts w:ascii="BIZ UDPゴシック" w:eastAsia="BIZ UDPゴシック" w:hAnsi="BIZ UDPゴシック"/>
                                <w:sz w:val="24"/>
                                <w:szCs w:val="24"/>
                              </w:rPr>
                              <w:t>ります。</w:t>
                            </w:r>
                          </w:p>
                          <w:p w:rsidR="00165D3F" w:rsidRPr="00F04635" w:rsidRDefault="00165D3F" w:rsidP="00165D3F">
                            <w:pPr>
                              <w:pStyle w:val="a4"/>
                              <w:numPr>
                                <w:ilvl w:val="0"/>
                                <w:numId w:val="3"/>
                              </w:numPr>
                              <w:autoSpaceDE/>
                              <w:autoSpaceDN/>
                              <w:spacing w:line="320" w:lineRule="exact"/>
                              <w:jc w:val="both"/>
                              <w:rPr>
                                <w:rFonts w:ascii="BIZ UDPゴシック" w:eastAsia="BIZ UDPゴシック" w:hAnsi="BIZ UDPゴシック"/>
                                <w:sz w:val="24"/>
                                <w:szCs w:val="24"/>
                              </w:rPr>
                            </w:pPr>
                            <w:r w:rsidRPr="00F04635">
                              <w:rPr>
                                <w:rFonts w:ascii="BIZ UDPゴシック" w:eastAsia="BIZ UDPゴシック" w:hAnsi="BIZ UDPゴシック" w:hint="eastAsia"/>
                                <w:sz w:val="24"/>
                                <w:szCs w:val="24"/>
                              </w:rPr>
                              <w:t>治療中の方は、</w:t>
                            </w:r>
                            <w:r w:rsidRPr="00F04635">
                              <w:rPr>
                                <w:rFonts w:ascii="BIZ UDPゴシック" w:eastAsia="BIZ UDPゴシック" w:hAnsi="BIZ UDPゴシック"/>
                                <w:sz w:val="24"/>
                                <w:szCs w:val="24"/>
                              </w:rPr>
                              <w:t>治療を中断せず、主治医や医療従事者などの専門家に相談しましょう。</w:t>
                            </w:r>
                          </w:p>
                          <w:p w:rsidR="00165D3F" w:rsidRPr="00F04635" w:rsidRDefault="00165D3F" w:rsidP="00165D3F">
                            <w:pPr>
                              <w:pStyle w:val="a4"/>
                              <w:numPr>
                                <w:ilvl w:val="0"/>
                                <w:numId w:val="3"/>
                              </w:numPr>
                              <w:autoSpaceDE/>
                              <w:autoSpaceDN/>
                              <w:spacing w:line="320" w:lineRule="exact"/>
                              <w:jc w:val="both"/>
                              <w:rPr>
                                <w:rFonts w:ascii="BIZ UDPゴシック" w:eastAsia="BIZ UDPゴシック" w:hAnsi="BIZ UDPゴシック" w:cs="BIZ UDゴシック"/>
                                <w:sz w:val="24"/>
                                <w:szCs w:val="24"/>
                              </w:rPr>
                            </w:pPr>
                            <w:r w:rsidRPr="00F04635">
                              <w:rPr>
                                <w:rFonts w:ascii="BIZ UDPゴシック" w:eastAsia="BIZ UDPゴシック" w:hAnsi="BIZ UDPゴシック"/>
                                <w:sz w:val="24"/>
                                <w:szCs w:val="24"/>
                              </w:rPr>
                              <w:t>多くの娯楽施設</w:t>
                            </w:r>
                            <w:r w:rsidRPr="00F04635">
                              <w:rPr>
                                <w:rFonts w:ascii="BIZ UDPゴシック" w:eastAsia="BIZ UDPゴシック" w:hAnsi="BIZ UDPゴシック" w:hint="eastAsia"/>
                                <w:sz w:val="24"/>
                                <w:szCs w:val="24"/>
                              </w:rPr>
                              <w:t>の閉鎖などに伴い</w:t>
                            </w:r>
                            <w:r w:rsidRPr="00F04635">
                              <w:rPr>
                                <w:rFonts w:ascii="BIZ UDPゴシック" w:eastAsia="BIZ UDPゴシック" w:hAnsi="BIZ UDPゴシック" w:cs="BIZ UDゴシック" w:hint="eastAsia"/>
                                <w:sz w:val="24"/>
                                <w:szCs w:val="24"/>
                              </w:rPr>
                              <w:t>、ギャンブル等の問題がある人たちはオンラインギャンブル等に過度に没頭する可能性が</w:t>
                            </w:r>
                            <w:r w:rsidRPr="00F04635">
                              <w:rPr>
                                <w:rFonts w:ascii="BIZ UDPゴシック" w:eastAsia="BIZ UDPゴシック" w:hAnsi="BIZ UDPゴシック"/>
                                <w:sz w:val="24"/>
                                <w:szCs w:val="24"/>
                              </w:rPr>
                              <w:t>あります。ギャンブル等の習慣についても</w:t>
                            </w:r>
                            <w:r w:rsidRPr="00F04635">
                              <w:rPr>
                                <w:rFonts w:ascii="BIZ UDPゴシック" w:eastAsia="BIZ UDPゴシック" w:hAnsi="BIZ UDPゴシック" w:hint="eastAsia"/>
                                <w:sz w:val="24"/>
                                <w:szCs w:val="24"/>
                              </w:rPr>
                              <w:t>、一人で</w:t>
                            </w:r>
                            <w:r w:rsidRPr="00F04635">
                              <w:rPr>
                                <w:rFonts w:ascii="BIZ UDPゴシック" w:eastAsia="BIZ UDPゴシック" w:hAnsi="BIZ UDPゴシック" w:cs="BIZ UDゴシック" w:hint="eastAsia"/>
                                <w:sz w:val="24"/>
                                <w:szCs w:val="24"/>
                              </w:rPr>
                              <w:t>抱え込まずに積極的に相談するようにしましょう。</w:t>
                            </w:r>
                          </w:p>
                          <w:p w:rsidR="00165D3F" w:rsidRPr="00F04635" w:rsidRDefault="00165D3F" w:rsidP="008E0EDB">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1877E9" id="角丸四角形 11" o:spid="_x0000_s1058" style="position:absolute;margin-left:3pt;margin-top:9.75pt;width:516pt;height:259.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" fillcolor="white [3201]" strokecolor="black [3213]" strokeweight="2pt">
                <v:textbox>
                  <w:txbxContent>
                    <w:p w:rsidR="00165D3F" w:rsidRPr="00F04635" w:rsidRDefault="00165D3F" w:rsidP="008E0EDB">
                      <w:pPr>
                        <w:ind w:firstLineChars="200" w:firstLine="560"/>
                        <w:jc w:val="center"/>
                        <w:rPr>
                          <w:rFonts w:ascii="BIZ UDPゴシック" w:eastAsia="BIZ UDPゴシック" w:hAnsi="BIZ UDPゴシック"/>
                          <w:b/>
                          <w:bCs/>
                          <w:sz w:val="28"/>
                          <w:szCs w:val="24"/>
                          <w:u w:val="single"/>
                        </w:rPr>
                      </w:pPr>
                      <w:r w:rsidRPr="00F04635">
                        <w:rPr>
                          <w:rFonts w:ascii="BIZ UDPゴシック" w:eastAsia="BIZ UDPゴシック" w:hAnsi="BIZ UDPゴシック" w:hint="eastAsia"/>
                          <w:b/>
                          <w:bCs/>
                          <w:sz w:val="28"/>
                          <w:szCs w:val="24"/>
                          <w:u w:val="single"/>
                        </w:rPr>
                        <w:t>ぜひご相談ください</w:t>
                      </w:r>
                    </w:p>
                    <w:p w:rsidR="00165D3F" w:rsidRPr="00F04635" w:rsidRDefault="00165D3F" w:rsidP="00165D3F">
                      <w:pPr>
                        <w:pStyle w:val="a4"/>
                        <w:numPr>
                          <w:ilvl w:val="0"/>
                          <w:numId w:val="2"/>
                        </w:numPr>
                        <w:autoSpaceDE/>
                        <w:autoSpaceDN/>
                        <w:spacing w:line="320" w:lineRule="exact"/>
                        <w:jc w:val="both"/>
                        <w:rPr>
                          <w:rFonts w:ascii="BIZ UDPゴシック" w:eastAsia="BIZ UDPゴシック" w:hAnsi="BIZ UDPゴシック"/>
                          <w:sz w:val="24"/>
                          <w:szCs w:val="24"/>
                        </w:rPr>
                      </w:pPr>
                      <w:r w:rsidRPr="00F04635">
                        <w:rPr>
                          <w:rFonts w:ascii="BIZ UDPゴシック" w:eastAsia="BIZ UDPゴシック" w:hAnsi="BIZ UDPゴシック" w:cs="BIZ UDゴシック" w:hint="eastAsia"/>
                          <w:sz w:val="24"/>
                          <w:szCs w:val="24"/>
                        </w:rPr>
                        <w:t>自宅にいる時間が増えたり、不安な状況が続くと、普段より飲酒量が増えたり、お酒を止めていた方は再飲酒</w:t>
                      </w:r>
                      <w:r w:rsidRPr="00F04635">
                        <w:rPr>
                          <w:rFonts w:ascii="BIZ UDPゴシック" w:eastAsia="BIZ UDPゴシック" w:hAnsi="BIZ UDPゴシック" w:hint="eastAsia"/>
                          <w:sz w:val="24"/>
                          <w:szCs w:val="24"/>
                        </w:rPr>
                        <w:t>のリスクが</w:t>
                      </w:r>
                      <w:r w:rsidRPr="00F04635">
                        <w:rPr>
                          <w:rFonts w:ascii="Microsoft JhengHei" w:eastAsia="Microsoft JhengHei" w:hAnsi="Microsoft JhengHei" w:cs="Microsoft JhengHei" w:hint="eastAsia"/>
                          <w:sz w:val="24"/>
                          <w:szCs w:val="24"/>
                        </w:rPr>
                        <w:t>⾼</w:t>
                      </w:r>
                      <w:r w:rsidRPr="00F04635">
                        <w:rPr>
                          <w:rFonts w:ascii="BIZ UDPゴシック" w:eastAsia="BIZ UDPゴシック" w:hAnsi="BIZ UDPゴシック" w:cs="BIZ UDゴシック" w:hint="eastAsia"/>
                          <w:sz w:val="24"/>
                          <w:szCs w:val="24"/>
                        </w:rPr>
                        <w:t>ま</w:t>
                      </w:r>
                      <w:r w:rsidRPr="00F04635">
                        <w:rPr>
                          <w:rFonts w:ascii="BIZ UDPゴシック" w:eastAsia="BIZ UDPゴシック" w:hAnsi="BIZ UDPゴシック"/>
                          <w:sz w:val="24"/>
                          <w:szCs w:val="24"/>
                        </w:rPr>
                        <w:t>ることがあります。以前</w:t>
                      </w:r>
                      <w:r w:rsidRPr="00F04635">
                        <w:rPr>
                          <w:rFonts w:ascii="BIZ UDPゴシック" w:eastAsia="BIZ UDPゴシック" w:hAnsi="BIZ UDPゴシック" w:hint="eastAsia"/>
                          <w:sz w:val="24"/>
                          <w:szCs w:val="24"/>
                        </w:rPr>
                        <w:t>に比べて</w:t>
                      </w:r>
                      <w:r w:rsidRPr="00F04635">
                        <w:rPr>
                          <w:rFonts w:ascii="BIZ UDPゴシック" w:eastAsia="BIZ UDPゴシック" w:hAnsi="BIZ UDPゴシック" w:cs="BIZ UDゴシック" w:hint="eastAsia"/>
                          <w:sz w:val="24"/>
                          <w:szCs w:val="24"/>
                        </w:rPr>
                        <w:t>、お酒を飲む時間が早まっている方は、規則正しい生活を心掛け、飲酒について考えましょ</w:t>
                      </w:r>
                      <w:r w:rsidRPr="00F04635">
                        <w:rPr>
                          <w:rFonts w:ascii="BIZ UDPゴシック" w:eastAsia="BIZ UDPゴシック" w:hAnsi="BIZ UDPゴシック"/>
                          <w:sz w:val="24"/>
                          <w:szCs w:val="24"/>
                        </w:rPr>
                        <w:t>う。お酒</w:t>
                      </w:r>
                      <w:r w:rsidRPr="00F04635">
                        <w:rPr>
                          <w:rFonts w:ascii="BIZ UDPゴシック" w:eastAsia="BIZ UDPゴシック" w:hAnsi="BIZ UDPゴシック" w:hint="eastAsia"/>
                          <w:sz w:val="24"/>
                          <w:szCs w:val="24"/>
                        </w:rPr>
                        <w:t>を止めて</w:t>
                      </w:r>
                      <w:r w:rsidRPr="00F04635">
                        <w:rPr>
                          <w:rFonts w:ascii="BIZ UDPゴシック" w:eastAsia="BIZ UDPゴシック" w:hAnsi="BIZ UDPゴシック" w:cs="BIZ UDゴシック" w:hint="eastAsia"/>
                          <w:sz w:val="24"/>
                          <w:szCs w:val="24"/>
                        </w:rPr>
                        <w:t>いたけれど、再飲酒して止まらない方、飲酒量が増えてお悩みの方は、横浜市の相談窓口や医療機関にご相談く</w:t>
                      </w:r>
                      <w:r w:rsidRPr="00F04635">
                        <w:rPr>
                          <w:rFonts w:ascii="BIZ UDPゴシック" w:eastAsia="BIZ UDPゴシック" w:hAnsi="BIZ UDPゴシック"/>
                          <w:sz w:val="24"/>
                          <w:szCs w:val="24"/>
                        </w:rPr>
                        <w:t>ださい。</w:t>
                      </w:r>
                    </w:p>
                    <w:p w:rsidR="00165D3F" w:rsidRPr="00F04635" w:rsidRDefault="00165D3F" w:rsidP="00165D3F">
                      <w:pPr>
                        <w:pStyle w:val="a4"/>
                        <w:numPr>
                          <w:ilvl w:val="0"/>
                          <w:numId w:val="3"/>
                        </w:numPr>
                        <w:autoSpaceDE/>
                        <w:autoSpaceDN/>
                        <w:spacing w:line="320" w:lineRule="exact"/>
                        <w:jc w:val="both"/>
                        <w:rPr>
                          <w:rFonts w:ascii="BIZ UDPゴシック" w:eastAsia="BIZ UDPゴシック" w:hAnsi="BIZ UDPゴシック"/>
                          <w:sz w:val="24"/>
                          <w:szCs w:val="24"/>
                        </w:rPr>
                      </w:pPr>
                      <w:r w:rsidRPr="00F04635">
                        <w:rPr>
                          <w:rFonts w:ascii="BIZ UDPゴシック" w:eastAsia="BIZ UDPゴシック" w:hAnsi="BIZ UDPゴシック" w:hint="eastAsia"/>
                          <w:sz w:val="24"/>
                          <w:szCs w:val="24"/>
                        </w:rPr>
                        <w:t>医</w:t>
                      </w:r>
                      <w:r w:rsidRPr="00F04635">
                        <w:rPr>
                          <w:rFonts w:ascii="BIZ UDPゴシック" w:eastAsia="BIZ UDPゴシック" w:hAnsi="BIZ UDPゴシック"/>
                          <w:sz w:val="24"/>
                          <w:szCs w:val="24"/>
                        </w:rPr>
                        <w:t>学的なアドバイスがない中で、</w:t>
                      </w:r>
                      <w:r w:rsidRPr="00F04635">
                        <w:rPr>
                          <w:rFonts w:ascii="BIZ UDPゴシック" w:eastAsia="BIZ UDPゴシック" w:hAnsi="BIZ UDPゴシック" w:hint="eastAsia"/>
                          <w:sz w:val="24"/>
                          <w:szCs w:val="24"/>
                        </w:rPr>
                        <w:t>前医でもらった余りの処方薬を自己判断で内服したり、過度に内服したりすることは、健康上大きな</w:t>
                      </w:r>
                      <w:r w:rsidRPr="00F04635">
                        <w:rPr>
                          <w:rFonts w:ascii="BIZ UDPゴシック" w:eastAsia="BIZ UDPゴシック" w:hAnsi="BIZ UDPゴシック" w:cs="BIZ UDゴシック" w:hint="eastAsia"/>
                          <w:sz w:val="24"/>
                          <w:szCs w:val="24"/>
                        </w:rPr>
                        <w:t>リスクを伴い、薬物依存症の発症につながる可能性もあ</w:t>
                      </w:r>
                      <w:r w:rsidRPr="00F04635">
                        <w:rPr>
                          <w:rFonts w:ascii="BIZ UDPゴシック" w:eastAsia="BIZ UDPゴシック" w:hAnsi="BIZ UDPゴシック"/>
                          <w:sz w:val="24"/>
                          <w:szCs w:val="24"/>
                        </w:rPr>
                        <w:t>ります。</w:t>
                      </w:r>
                    </w:p>
                    <w:p w:rsidR="00165D3F" w:rsidRPr="00F04635" w:rsidRDefault="00165D3F" w:rsidP="00165D3F">
                      <w:pPr>
                        <w:pStyle w:val="a4"/>
                        <w:numPr>
                          <w:ilvl w:val="0"/>
                          <w:numId w:val="3"/>
                        </w:numPr>
                        <w:autoSpaceDE/>
                        <w:autoSpaceDN/>
                        <w:spacing w:line="320" w:lineRule="exact"/>
                        <w:jc w:val="both"/>
                        <w:rPr>
                          <w:rFonts w:ascii="BIZ UDPゴシック" w:eastAsia="BIZ UDPゴシック" w:hAnsi="BIZ UDPゴシック"/>
                          <w:sz w:val="24"/>
                          <w:szCs w:val="24"/>
                        </w:rPr>
                      </w:pPr>
                      <w:r w:rsidRPr="00F04635">
                        <w:rPr>
                          <w:rFonts w:ascii="BIZ UDPゴシック" w:eastAsia="BIZ UDPゴシック" w:hAnsi="BIZ UDPゴシック" w:hint="eastAsia"/>
                          <w:sz w:val="24"/>
                          <w:szCs w:val="24"/>
                        </w:rPr>
                        <w:t>治療中の方は、</w:t>
                      </w:r>
                      <w:r w:rsidRPr="00F04635">
                        <w:rPr>
                          <w:rFonts w:ascii="BIZ UDPゴシック" w:eastAsia="BIZ UDPゴシック" w:hAnsi="BIZ UDPゴシック"/>
                          <w:sz w:val="24"/>
                          <w:szCs w:val="24"/>
                        </w:rPr>
                        <w:t>治療を中断せず、主治医や医療従事者などの専門家に相談しましょう。</w:t>
                      </w:r>
                    </w:p>
                    <w:p w:rsidR="00165D3F" w:rsidRPr="00F04635" w:rsidRDefault="00165D3F" w:rsidP="00165D3F">
                      <w:pPr>
                        <w:pStyle w:val="a4"/>
                        <w:numPr>
                          <w:ilvl w:val="0"/>
                          <w:numId w:val="3"/>
                        </w:numPr>
                        <w:autoSpaceDE/>
                        <w:autoSpaceDN/>
                        <w:spacing w:line="320" w:lineRule="exact"/>
                        <w:jc w:val="both"/>
                        <w:rPr>
                          <w:rFonts w:ascii="BIZ UDPゴシック" w:eastAsia="BIZ UDPゴシック" w:hAnsi="BIZ UDPゴシック" w:cs="BIZ UDゴシック"/>
                          <w:sz w:val="24"/>
                          <w:szCs w:val="24"/>
                        </w:rPr>
                      </w:pPr>
                      <w:r w:rsidRPr="00F04635">
                        <w:rPr>
                          <w:rFonts w:ascii="BIZ UDPゴシック" w:eastAsia="BIZ UDPゴシック" w:hAnsi="BIZ UDPゴシック"/>
                          <w:sz w:val="24"/>
                          <w:szCs w:val="24"/>
                        </w:rPr>
                        <w:t>多くの娯楽施設</w:t>
                      </w:r>
                      <w:r w:rsidRPr="00F04635">
                        <w:rPr>
                          <w:rFonts w:ascii="BIZ UDPゴシック" w:eastAsia="BIZ UDPゴシック" w:hAnsi="BIZ UDPゴシック" w:hint="eastAsia"/>
                          <w:sz w:val="24"/>
                          <w:szCs w:val="24"/>
                        </w:rPr>
                        <w:t>の閉鎖などに伴い</w:t>
                      </w:r>
                      <w:r w:rsidRPr="00F04635">
                        <w:rPr>
                          <w:rFonts w:ascii="BIZ UDPゴシック" w:eastAsia="BIZ UDPゴシック" w:hAnsi="BIZ UDPゴシック" w:cs="BIZ UDゴシック" w:hint="eastAsia"/>
                          <w:sz w:val="24"/>
                          <w:szCs w:val="24"/>
                        </w:rPr>
                        <w:t>、ギャンブル等の問題がある人たちはオンラインギャンブル等に過度に没頭する可能性が</w:t>
                      </w:r>
                      <w:r w:rsidRPr="00F04635">
                        <w:rPr>
                          <w:rFonts w:ascii="BIZ UDPゴシック" w:eastAsia="BIZ UDPゴシック" w:hAnsi="BIZ UDPゴシック"/>
                          <w:sz w:val="24"/>
                          <w:szCs w:val="24"/>
                        </w:rPr>
                        <w:t>あります。ギャンブル等の習慣についても</w:t>
                      </w:r>
                      <w:r w:rsidRPr="00F04635">
                        <w:rPr>
                          <w:rFonts w:ascii="BIZ UDPゴシック" w:eastAsia="BIZ UDPゴシック" w:hAnsi="BIZ UDPゴシック" w:hint="eastAsia"/>
                          <w:sz w:val="24"/>
                          <w:szCs w:val="24"/>
                        </w:rPr>
                        <w:t>、一人で</w:t>
                      </w:r>
                      <w:r w:rsidRPr="00F04635">
                        <w:rPr>
                          <w:rFonts w:ascii="BIZ UDPゴシック" w:eastAsia="BIZ UDPゴシック" w:hAnsi="BIZ UDPゴシック" w:cs="BIZ UDゴシック" w:hint="eastAsia"/>
                          <w:sz w:val="24"/>
                          <w:szCs w:val="24"/>
                        </w:rPr>
                        <w:t>抱え込まずに積極的に相談するようにしましょう。</w:t>
                      </w:r>
                    </w:p>
                    <w:p w:rsidR="00165D3F" w:rsidRPr="00F04635" w:rsidRDefault="00165D3F" w:rsidP="008E0EDB">
                      <w:pPr>
                        <w:rPr>
                          <w:rFonts w:ascii="BIZ UDPゴシック" w:eastAsia="BIZ UDPゴシック" w:hAnsi="BIZ UDPゴシック"/>
                        </w:rPr>
                      </w:pPr>
                    </w:p>
                  </w:txbxContent>
                </v:textbox>
              </v:roundrect>
            </w:pict>
          </mc:Fallback>
        </mc:AlternateContent>
      </w:r>
    </w:p>
    <w:p w:rsidR="00165D3F" w:rsidRPr="00F04635" w:rsidRDefault="00165D3F" w:rsidP="00D03B98">
      <w:pPr>
        <w:spacing w:line="320" w:lineRule="exact"/>
        <w:rPr>
          <w:rFonts w:ascii="BIZ UDPゴシック" w:eastAsia="BIZ UDPゴシック" w:hAnsi="BIZ UDPゴシック"/>
          <w:b/>
          <w:bCs/>
          <w:sz w:val="24"/>
          <w:szCs w:val="24"/>
        </w:rPr>
      </w:pPr>
    </w:p>
    <w:p w:rsidR="00165D3F" w:rsidRPr="00F04635" w:rsidRDefault="00165D3F" w:rsidP="00D03B98">
      <w:pPr>
        <w:spacing w:line="320" w:lineRule="exact"/>
        <w:rPr>
          <w:rFonts w:ascii="BIZ UDPゴシック" w:eastAsia="BIZ UDPゴシック" w:hAnsi="BIZ UDPゴシック"/>
          <w:b/>
          <w:bCs/>
          <w:sz w:val="24"/>
          <w:szCs w:val="24"/>
        </w:rPr>
      </w:pPr>
    </w:p>
    <w:p w:rsidR="00165D3F" w:rsidRPr="00F04635" w:rsidRDefault="00165D3F" w:rsidP="00D03B98">
      <w:pPr>
        <w:spacing w:line="320" w:lineRule="exact"/>
        <w:rPr>
          <w:rFonts w:ascii="BIZ UDPゴシック" w:eastAsia="BIZ UDPゴシック" w:hAnsi="BIZ UDPゴシック"/>
          <w:b/>
          <w:bCs/>
          <w:sz w:val="24"/>
          <w:szCs w:val="24"/>
        </w:rPr>
      </w:pPr>
    </w:p>
    <w:p w:rsidR="00165D3F" w:rsidRPr="00F04635" w:rsidRDefault="00165D3F" w:rsidP="00D03B98">
      <w:pPr>
        <w:spacing w:line="320" w:lineRule="exact"/>
        <w:rPr>
          <w:rFonts w:ascii="BIZ UDPゴシック" w:eastAsia="BIZ UDPゴシック" w:hAnsi="BIZ UDPゴシック"/>
          <w:b/>
          <w:bCs/>
          <w:sz w:val="24"/>
          <w:szCs w:val="24"/>
        </w:rPr>
      </w:pPr>
    </w:p>
    <w:p w:rsidR="00165D3F" w:rsidRPr="00F04635" w:rsidRDefault="00165D3F" w:rsidP="00D03B98">
      <w:pPr>
        <w:spacing w:line="320" w:lineRule="exact"/>
        <w:rPr>
          <w:rFonts w:ascii="BIZ UDPゴシック" w:eastAsia="BIZ UDPゴシック" w:hAnsi="BIZ UDPゴシック"/>
          <w:b/>
          <w:bCs/>
          <w:sz w:val="24"/>
          <w:szCs w:val="24"/>
        </w:rPr>
      </w:pPr>
    </w:p>
    <w:p w:rsidR="00165D3F" w:rsidRPr="00F04635" w:rsidRDefault="00165D3F" w:rsidP="00D03B98">
      <w:pPr>
        <w:spacing w:line="320" w:lineRule="exact"/>
        <w:rPr>
          <w:rFonts w:ascii="BIZ UDPゴシック" w:eastAsia="BIZ UDPゴシック" w:hAnsi="BIZ UDPゴシック"/>
          <w:b/>
          <w:bCs/>
          <w:sz w:val="24"/>
          <w:szCs w:val="24"/>
        </w:rPr>
      </w:pPr>
    </w:p>
    <w:p w:rsidR="00165D3F" w:rsidRPr="00F04635" w:rsidRDefault="00165D3F" w:rsidP="00D03B98">
      <w:pPr>
        <w:spacing w:line="320" w:lineRule="exact"/>
        <w:rPr>
          <w:rFonts w:ascii="BIZ UDPゴシック" w:eastAsia="BIZ UDPゴシック" w:hAnsi="BIZ UDPゴシック"/>
          <w:b/>
          <w:bCs/>
          <w:sz w:val="24"/>
          <w:szCs w:val="24"/>
        </w:rPr>
      </w:pPr>
    </w:p>
    <w:p w:rsidR="00165D3F" w:rsidRPr="00F04635" w:rsidRDefault="00165D3F" w:rsidP="00D03B98">
      <w:pPr>
        <w:spacing w:line="320" w:lineRule="exact"/>
        <w:rPr>
          <w:rFonts w:ascii="BIZ UDPゴシック" w:eastAsia="BIZ UDPゴシック" w:hAnsi="BIZ UDPゴシック"/>
          <w:b/>
          <w:bCs/>
          <w:sz w:val="24"/>
          <w:szCs w:val="24"/>
        </w:rPr>
      </w:pPr>
    </w:p>
    <w:p w:rsidR="00165D3F" w:rsidRPr="00F04635" w:rsidRDefault="00165D3F" w:rsidP="00D03B98">
      <w:pPr>
        <w:spacing w:line="320" w:lineRule="exact"/>
        <w:rPr>
          <w:rFonts w:ascii="BIZ UDPゴシック" w:eastAsia="BIZ UDPゴシック" w:hAnsi="BIZ UDPゴシック"/>
          <w:b/>
          <w:bCs/>
          <w:sz w:val="24"/>
          <w:szCs w:val="24"/>
        </w:rPr>
      </w:pPr>
    </w:p>
    <w:p w:rsidR="00165D3F" w:rsidRPr="00F04635" w:rsidRDefault="00165D3F" w:rsidP="00D03B98">
      <w:pPr>
        <w:spacing w:line="320" w:lineRule="exact"/>
        <w:rPr>
          <w:rFonts w:ascii="BIZ UDPゴシック" w:eastAsia="BIZ UDPゴシック" w:hAnsi="BIZ UDPゴシック"/>
          <w:b/>
          <w:bCs/>
          <w:sz w:val="24"/>
          <w:szCs w:val="24"/>
        </w:rPr>
      </w:pPr>
    </w:p>
    <w:p w:rsidR="00165D3F" w:rsidRPr="00F04635" w:rsidRDefault="00165D3F" w:rsidP="00D03B98">
      <w:pPr>
        <w:spacing w:line="320" w:lineRule="exact"/>
        <w:rPr>
          <w:rFonts w:ascii="BIZ UDPゴシック" w:eastAsia="BIZ UDPゴシック" w:hAnsi="BIZ UDPゴシック"/>
          <w:b/>
          <w:bCs/>
          <w:sz w:val="24"/>
          <w:szCs w:val="24"/>
        </w:rPr>
      </w:pPr>
    </w:p>
    <w:p w:rsidR="00165D3F" w:rsidRPr="00F04635" w:rsidRDefault="00165D3F" w:rsidP="00D03B98">
      <w:pPr>
        <w:spacing w:line="320" w:lineRule="exact"/>
        <w:rPr>
          <w:rFonts w:ascii="BIZ UDPゴシック" w:eastAsia="BIZ UDPゴシック" w:hAnsi="BIZ UDPゴシック"/>
          <w:b/>
          <w:bCs/>
          <w:sz w:val="24"/>
          <w:szCs w:val="24"/>
        </w:rPr>
      </w:pPr>
    </w:p>
    <w:p w:rsidR="00165D3F" w:rsidRPr="00F04635" w:rsidRDefault="00165D3F" w:rsidP="00D03B98">
      <w:pPr>
        <w:spacing w:line="320" w:lineRule="exact"/>
        <w:rPr>
          <w:rFonts w:ascii="BIZ UDPゴシック" w:eastAsia="BIZ UDPゴシック" w:hAnsi="BIZ UDPゴシック" w:cs="BIZ UDゴシック"/>
          <w:sz w:val="24"/>
          <w:szCs w:val="24"/>
        </w:rPr>
      </w:pPr>
      <w:r w:rsidRPr="00F04635">
        <w:rPr>
          <w:rFonts w:ascii="BIZ UDPゴシック" w:eastAsia="BIZ UDPゴシック" w:hAnsi="BIZ UDPゴシック" w:cs="BIZ UDゴシック" w:hint="eastAsia"/>
          <w:sz w:val="24"/>
          <w:szCs w:val="24"/>
        </w:rPr>
        <w:t xml:space="preserve">　</w:t>
      </w:r>
    </w:p>
    <w:p w:rsidR="00165D3F" w:rsidRPr="00F04635" w:rsidRDefault="00165D3F" w:rsidP="00D03B98">
      <w:pPr>
        <w:spacing w:line="320" w:lineRule="exact"/>
        <w:rPr>
          <w:rFonts w:ascii="BIZ UDPゴシック" w:eastAsia="BIZ UDPゴシック" w:hAnsi="BIZ UDPゴシック" w:cs="BIZ UDゴシック"/>
          <w:sz w:val="24"/>
          <w:szCs w:val="24"/>
        </w:rPr>
      </w:pPr>
    </w:p>
    <w:p w:rsidR="00165D3F" w:rsidRPr="00F04635" w:rsidRDefault="00165D3F" w:rsidP="00D03B98">
      <w:pPr>
        <w:spacing w:line="320" w:lineRule="exact"/>
        <w:rPr>
          <w:rFonts w:ascii="BIZ UDPゴシック" w:eastAsia="BIZ UDPゴシック" w:hAnsi="BIZ UDPゴシック" w:cs="BIZ UDゴシック"/>
          <w:sz w:val="24"/>
          <w:szCs w:val="24"/>
        </w:rPr>
      </w:pPr>
    </w:p>
    <w:p w:rsidR="00165D3F" w:rsidRPr="00F04635" w:rsidRDefault="00165D3F" w:rsidP="00D03B98">
      <w:pPr>
        <w:spacing w:line="320" w:lineRule="exact"/>
        <w:rPr>
          <w:rFonts w:ascii="BIZ UDPゴシック" w:eastAsia="BIZ UDPゴシック" w:hAnsi="BIZ UDPゴシック" w:cs="BIZ UDゴシック"/>
          <w:sz w:val="24"/>
          <w:szCs w:val="24"/>
        </w:rPr>
      </w:pPr>
    </w:p>
    <w:p w:rsidR="00165D3F" w:rsidRPr="00F04635" w:rsidRDefault="00165D3F" w:rsidP="00D03B98">
      <w:pPr>
        <w:spacing w:line="320" w:lineRule="exact"/>
        <w:rPr>
          <w:rFonts w:ascii="BIZ UDPゴシック" w:eastAsia="BIZ UDPゴシック" w:hAnsi="BIZ UDPゴシック" w:cs="BIZ UDゴシック"/>
          <w:sz w:val="24"/>
          <w:szCs w:val="24"/>
        </w:rPr>
      </w:pPr>
    </w:p>
    <w:p w:rsidR="00165D3F" w:rsidRPr="00F04635" w:rsidRDefault="00165D3F" w:rsidP="00D03B98">
      <w:pPr>
        <w:spacing w:line="320" w:lineRule="exact"/>
        <w:rPr>
          <w:rFonts w:ascii="BIZ UDPゴシック" w:eastAsia="BIZ UDPゴシック" w:hAnsi="BIZ UDPゴシック" w:cs="BIZ UDゴシック"/>
          <w:sz w:val="24"/>
          <w:szCs w:val="24"/>
        </w:rPr>
      </w:pPr>
      <w:r w:rsidRPr="00F04635">
        <w:rPr>
          <w:rFonts w:ascii="BIZ UDPゴシック" w:eastAsia="BIZ UDPゴシック" w:hAnsi="BIZ UDPゴシック" w:cs="BIZ UDゴシック" w:hint="eastAsia"/>
          <w:sz w:val="24"/>
          <w:szCs w:val="24"/>
        </w:rPr>
        <w:t>★ギャンブル等依存症チェックリスト</w:t>
      </w:r>
    </w:p>
    <w:p w:rsidR="00165D3F" w:rsidRPr="00F04635" w:rsidRDefault="00165D3F" w:rsidP="00D03B98">
      <w:pPr>
        <w:spacing w:line="320" w:lineRule="exact"/>
        <w:rPr>
          <w:rFonts w:ascii="BIZ UDPゴシック" w:eastAsia="BIZ UDPゴシック" w:hAnsi="BIZ UDPゴシック" w:cs="BIZ UDゴシック"/>
          <w:sz w:val="24"/>
          <w:szCs w:val="24"/>
        </w:rPr>
      </w:pPr>
      <w:r>
        <w:rPr>
          <w:rFonts w:ascii="BIZ UDPゴシック" w:eastAsia="BIZ UDPゴシック" w:hAnsi="BIZ UDPゴシック" w:cs="BIZ UDゴシック" w:hint="eastAsia"/>
          <w:noProof/>
          <w:sz w:val="24"/>
          <w:szCs w:val="24"/>
          <w:lang w:val="en-US" w:bidi="ar-SA"/>
        </w:rPr>
        <w:drawing>
          <wp:anchor distT="0" distB="0" distL="114300" distR="114300" simplePos="0" relativeHeight="251665920" behindDoc="0" locked="0" layoutInCell="1" allowOverlap="1">
            <wp:simplePos x="0" y="0"/>
            <wp:positionH relativeFrom="column">
              <wp:posOffset>5267463</wp:posOffset>
            </wp:positionH>
            <wp:positionV relativeFrom="paragraph">
              <wp:posOffset>180975</wp:posOffset>
            </wp:positionV>
            <wp:extent cx="1390650" cy="1312676"/>
            <wp:effectExtent l="0" t="0" r="0" b="190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キャプチャ.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90650" cy="1312676"/>
                    </a:xfrm>
                    <a:prstGeom prst="rect">
                      <a:avLst/>
                    </a:prstGeom>
                  </pic:spPr>
                </pic:pic>
              </a:graphicData>
            </a:graphic>
            <wp14:sizeRelH relativeFrom="margin">
              <wp14:pctWidth>0</wp14:pctWidth>
            </wp14:sizeRelH>
            <wp14:sizeRelV relativeFrom="margin">
              <wp14:pctHeight>0</wp14:pctHeight>
            </wp14:sizeRelV>
          </wp:anchor>
        </w:drawing>
      </w:r>
      <w:r w:rsidRPr="00F04635">
        <w:rPr>
          <w:rFonts w:ascii="BIZ UDPゴシック" w:eastAsia="BIZ UDPゴシック" w:hAnsi="BIZ UDPゴシック" w:cs="BIZ UDゴシック" w:hint="eastAsia"/>
          <w:sz w:val="24"/>
          <w:szCs w:val="24"/>
        </w:rPr>
        <w:t>過去12か月であなたに当てはまる項目にチェックを入れてください。</w:t>
      </w:r>
    </w:p>
    <w:tbl>
      <w:tblPr>
        <w:tblStyle w:val="a9"/>
        <w:tblW w:w="0" w:type="auto"/>
        <w:tblLook w:val="04A0" w:firstRow="1" w:lastRow="0" w:firstColumn="1" w:lastColumn="0" w:noHBand="0" w:noVBand="1"/>
      </w:tblPr>
      <w:tblGrid>
        <w:gridCol w:w="421"/>
        <w:gridCol w:w="7796"/>
      </w:tblGrid>
      <w:tr w:rsidR="00165D3F" w:rsidRPr="00F04635" w:rsidTr="00E10A59">
        <w:tc>
          <w:tcPr>
            <w:tcW w:w="421" w:type="dxa"/>
          </w:tcPr>
          <w:p w:rsidR="00165D3F" w:rsidRPr="00F04635" w:rsidRDefault="00165D3F" w:rsidP="00E10A59">
            <w:pPr>
              <w:spacing w:line="320" w:lineRule="exact"/>
              <w:rPr>
                <w:rFonts w:ascii="BIZ UDPゴシック" w:eastAsia="BIZ UDPゴシック" w:hAnsi="BIZ UDPゴシック" w:cs="BIZ UDゴシック"/>
                <w:sz w:val="24"/>
                <w:szCs w:val="24"/>
              </w:rPr>
            </w:pPr>
          </w:p>
        </w:tc>
        <w:tc>
          <w:tcPr>
            <w:tcW w:w="7796" w:type="dxa"/>
          </w:tcPr>
          <w:p w:rsidR="00165D3F" w:rsidRPr="00F04635" w:rsidRDefault="00165D3F" w:rsidP="00E10A59">
            <w:pPr>
              <w:spacing w:line="320" w:lineRule="exact"/>
              <w:rPr>
                <w:rFonts w:ascii="BIZ UDPゴシック" w:eastAsia="BIZ UDPゴシック" w:hAnsi="BIZ UDPゴシック" w:cs="BIZ UDゴシック"/>
                <w:sz w:val="24"/>
                <w:szCs w:val="24"/>
              </w:rPr>
            </w:pPr>
            <w:r w:rsidRPr="00F04635">
              <w:rPr>
                <w:rFonts w:ascii="BIZ UDPゴシック" w:eastAsia="BIZ UDPゴシック" w:hAnsi="BIZ UDPゴシック" w:cs="BIZ UDゴシック" w:hint="eastAsia"/>
                <w:sz w:val="24"/>
                <w:szCs w:val="24"/>
              </w:rPr>
              <w:t>ギャンブル等で予定以上の金額・時間</w:t>
            </w:r>
            <w:r w:rsidRPr="00F04635">
              <w:rPr>
                <w:rFonts w:ascii="BIZ UDPゴシック" w:eastAsia="BIZ UDPゴシック" w:hAnsi="BIZ UDPゴシック" w:cs="BIZ UDゴシック"/>
                <w:sz w:val="24"/>
                <w:szCs w:val="24"/>
              </w:rPr>
              <w:t>を費やしてしまったことがありますか</w:t>
            </w:r>
          </w:p>
        </w:tc>
      </w:tr>
      <w:tr w:rsidR="00165D3F" w:rsidRPr="00F04635" w:rsidTr="00E10A59">
        <w:tc>
          <w:tcPr>
            <w:tcW w:w="421" w:type="dxa"/>
          </w:tcPr>
          <w:p w:rsidR="00165D3F" w:rsidRPr="00F04635" w:rsidRDefault="00165D3F" w:rsidP="00E10A59">
            <w:pPr>
              <w:spacing w:line="320" w:lineRule="exact"/>
              <w:rPr>
                <w:rFonts w:ascii="BIZ UDPゴシック" w:eastAsia="BIZ UDPゴシック" w:hAnsi="BIZ UDPゴシック" w:cs="BIZ UDゴシック"/>
                <w:sz w:val="24"/>
                <w:szCs w:val="24"/>
              </w:rPr>
            </w:pPr>
          </w:p>
        </w:tc>
        <w:tc>
          <w:tcPr>
            <w:tcW w:w="7796" w:type="dxa"/>
          </w:tcPr>
          <w:p w:rsidR="00165D3F" w:rsidRPr="00F04635" w:rsidRDefault="00165D3F" w:rsidP="00E10A59">
            <w:pPr>
              <w:spacing w:line="320" w:lineRule="exact"/>
              <w:rPr>
                <w:rFonts w:ascii="BIZ UDPゴシック" w:eastAsia="BIZ UDPゴシック" w:hAnsi="BIZ UDPゴシック" w:cs="BIZ UDゴシック"/>
                <w:sz w:val="24"/>
                <w:szCs w:val="24"/>
              </w:rPr>
            </w:pPr>
            <w:r w:rsidRPr="00F04635">
              <w:rPr>
                <w:rFonts w:ascii="BIZ UDPゴシック" w:eastAsia="BIZ UDPゴシック" w:hAnsi="BIZ UDPゴシック" w:cs="BIZ UDゴシック" w:hint="eastAsia"/>
                <w:sz w:val="24"/>
                <w:szCs w:val="24"/>
              </w:rPr>
              <w:t>あなたのギャンブル等を周囲の人から批判されたことがありますか</w:t>
            </w:r>
          </w:p>
        </w:tc>
      </w:tr>
      <w:tr w:rsidR="00165D3F" w:rsidRPr="00F04635" w:rsidTr="00E10A59">
        <w:tc>
          <w:tcPr>
            <w:tcW w:w="421" w:type="dxa"/>
          </w:tcPr>
          <w:p w:rsidR="00165D3F" w:rsidRPr="00F04635" w:rsidRDefault="00165D3F" w:rsidP="00E10A59">
            <w:pPr>
              <w:spacing w:line="320" w:lineRule="exact"/>
              <w:rPr>
                <w:rFonts w:ascii="BIZ UDPゴシック" w:eastAsia="BIZ UDPゴシック" w:hAnsi="BIZ UDPゴシック" w:cs="BIZ UDゴシック"/>
                <w:sz w:val="24"/>
                <w:szCs w:val="24"/>
              </w:rPr>
            </w:pPr>
          </w:p>
        </w:tc>
        <w:tc>
          <w:tcPr>
            <w:tcW w:w="7796" w:type="dxa"/>
          </w:tcPr>
          <w:p w:rsidR="00165D3F" w:rsidRPr="00F04635" w:rsidRDefault="00165D3F" w:rsidP="00E10A59">
            <w:pPr>
              <w:spacing w:line="320" w:lineRule="exact"/>
              <w:rPr>
                <w:rFonts w:ascii="BIZ UDPゴシック" w:eastAsia="BIZ UDPゴシック" w:hAnsi="BIZ UDPゴシック" w:cs="BIZ UDゴシック"/>
                <w:sz w:val="24"/>
                <w:szCs w:val="24"/>
              </w:rPr>
            </w:pPr>
            <w:r w:rsidRPr="00F04635">
              <w:rPr>
                <w:rFonts w:ascii="BIZ UDPゴシック" w:eastAsia="BIZ UDPゴシック" w:hAnsi="BIZ UDPゴシック" w:cs="BIZ UDゴシック" w:hint="eastAsia"/>
                <w:sz w:val="24"/>
                <w:szCs w:val="24"/>
              </w:rPr>
              <w:t>お金を巡る口論は、主にあなたのギャ</w:t>
            </w:r>
            <w:r w:rsidRPr="00F04635">
              <w:rPr>
                <w:rFonts w:ascii="BIZ UDPゴシック" w:eastAsia="BIZ UDPゴシック" w:hAnsi="BIZ UDPゴシック" w:cs="BIZ UDゴシック"/>
                <w:sz w:val="24"/>
                <w:szCs w:val="24"/>
              </w:rPr>
              <w:t>ンブル等に関することですか</w:t>
            </w:r>
          </w:p>
        </w:tc>
      </w:tr>
      <w:tr w:rsidR="00165D3F" w:rsidRPr="00F04635" w:rsidTr="00E10A59">
        <w:tc>
          <w:tcPr>
            <w:tcW w:w="421" w:type="dxa"/>
          </w:tcPr>
          <w:p w:rsidR="00165D3F" w:rsidRPr="00F04635" w:rsidRDefault="00165D3F" w:rsidP="00E10A59">
            <w:pPr>
              <w:spacing w:line="320" w:lineRule="exact"/>
              <w:rPr>
                <w:rFonts w:ascii="BIZ UDPゴシック" w:eastAsia="BIZ UDPゴシック" w:hAnsi="BIZ UDPゴシック" w:cs="BIZ UDゴシック"/>
                <w:sz w:val="24"/>
                <w:szCs w:val="24"/>
              </w:rPr>
            </w:pPr>
          </w:p>
        </w:tc>
        <w:tc>
          <w:tcPr>
            <w:tcW w:w="7796" w:type="dxa"/>
          </w:tcPr>
          <w:p w:rsidR="00165D3F" w:rsidRPr="00F04635" w:rsidRDefault="00165D3F" w:rsidP="00E10A59">
            <w:pPr>
              <w:spacing w:line="320" w:lineRule="exact"/>
              <w:rPr>
                <w:rFonts w:ascii="BIZ UDPゴシック" w:eastAsia="BIZ UDPゴシック" w:hAnsi="BIZ UDPゴシック" w:cs="BIZ UDゴシック"/>
                <w:sz w:val="24"/>
                <w:szCs w:val="24"/>
              </w:rPr>
            </w:pPr>
            <w:r w:rsidRPr="00F04635">
              <w:rPr>
                <w:rFonts w:ascii="BIZ UDPゴシック" w:eastAsia="BIZ UDPゴシック" w:hAnsi="BIZ UDPゴシック" w:cs="BIZ UDゴシック" w:hint="eastAsia"/>
                <w:sz w:val="24"/>
                <w:szCs w:val="24"/>
              </w:rPr>
              <w:t>自分のギャンブル等について罪悪感を感じたことがありますか</w:t>
            </w:r>
          </w:p>
        </w:tc>
      </w:tr>
      <w:tr w:rsidR="00165D3F" w:rsidRPr="00F04635" w:rsidTr="00E10A59">
        <w:tc>
          <w:tcPr>
            <w:tcW w:w="421" w:type="dxa"/>
          </w:tcPr>
          <w:p w:rsidR="00165D3F" w:rsidRPr="00F04635" w:rsidRDefault="00165D3F" w:rsidP="00E10A59">
            <w:pPr>
              <w:spacing w:line="320" w:lineRule="exact"/>
              <w:rPr>
                <w:rFonts w:ascii="BIZ UDPゴシック" w:eastAsia="BIZ UDPゴシック" w:hAnsi="BIZ UDPゴシック" w:cs="BIZ UDゴシック"/>
                <w:sz w:val="24"/>
                <w:szCs w:val="24"/>
              </w:rPr>
            </w:pPr>
          </w:p>
        </w:tc>
        <w:tc>
          <w:tcPr>
            <w:tcW w:w="7796" w:type="dxa"/>
          </w:tcPr>
          <w:p w:rsidR="00165D3F" w:rsidRPr="00F04635" w:rsidRDefault="00165D3F" w:rsidP="00E10A59">
            <w:pPr>
              <w:spacing w:line="320" w:lineRule="exact"/>
              <w:rPr>
                <w:rFonts w:ascii="BIZ UDPゴシック" w:eastAsia="BIZ UDPゴシック" w:hAnsi="BIZ UDPゴシック" w:cs="BIZ UDゴシック"/>
                <w:sz w:val="24"/>
                <w:szCs w:val="24"/>
              </w:rPr>
            </w:pPr>
            <w:r w:rsidRPr="00F04635">
              <w:rPr>
                <w:rFonts w:ascii="BIZ UDPゴシック" w:eastAsia="BIZ UDPゴシック" w:hAnsi="BIZ UDPゴシック" w:cs="BIZ UDゴシック" w:hint="eastAsia"/>
                <w:sz w:val="24"/>
                <w:szCs w:val="24"/>
              </w:rPr>
              <w:t>ギャンブル等で負けているのに、勝っ</w:t>
            </w:r>
            <w:r w:rsidRPr="00F04635">
              <w:rPr>
                <w:rFonts w:ascii="BIZ UDPゴシック" w:eastAsia="BIZ UDPゴシック" w:hAnsi="BIZ UDPゴシック" w:cs="BIZ UDゴシック"/>
                <w:sz w:val="24"/>
                <w:szCs w:val="24"/>
              </w:rPr>
              <w:t>ていると主張したことがありますか</w:t>
            </w:r>
          </w:p>
        </w:tc>
      </w:tr>
    </w:tbl>
    <w:p w:rsidR="00165D3F" w:rsidRPr="00F04635" w:rsidRDefault="00165D3F" w:rsidP="00E10A59">
      <w:pPr>
        <w:spacing w:line="320" w:lineRule="exact"/>
        <w:rPr>
          <w:rFonts w:ascii="BIZ UDPゴシック" w:eastAsia="BIZ UDPゴシック" w:hAnsi="BIZ UDPゴシック" w:cs="BIZ UDゴシック"/>
          <w:sz w:val="24"/>
          <w:szCs w:val="24"/>
        </w:rPr>
      </w:pPr>
      <w:r w:rsidRPr="00F04635">
        <w:rPr>
          <w:rFonts w:ascii="BIZ UDPゴシック" w:eastAsia="BIZ UDPゴシック" w:hAnsi="BIZ UDPゴシック" w:cs="BIZ UDゴシック"/>
          <w:sz w:val="24"/>
          <w:szCs w:val="24"/>
        </w:rPr>
        <w:t>2個以上当てはまる人は、ギャンブル等依存症の可能性があります</w:t>
      </w:r>
      <w:r w:rsidRPr="00F04635">
        <w:rPr>
          <w:rFonts w:ascii="BIZ UDPゴシック" w:eastAsia="BIZ UDPゴシック" w:hAnsi="BIZ UDPゴシック" w:cs="BIZ UDゴシック" w:hint="eastAsia"/>
          <w:sz w:val="24"/>
          <w:szCs w:val="24"/>
        </w:rPr>
        <w:t>。</w:t>
      </w:r>
    </w:p>
    <w:p w:rsidR="00165D3F" w:rsidRPr="00F04635" w:rsidRDefault="00165D3F" w:rsidP="00E10A59">
      <w:pPr>
        <w:spacing w:line="320" w:lineRule="exact"/>
        <w:rPr>
          <w:rFonts w:ascii="BIZ UDPゴシック" w:eastAsia="BIZ UDPゴシック" w:hAnsi="BIZ UDPゴシック" w:cs="BIZ UDゴシック"/>
          <w:sz w:val="24"/>
          <w:szCs w:val="24"/>
        </w:rPr>
      </w:pPr>
    </w:p>
    <w:p w:rsidR="00165D3F" w:rsidRPr="00F04635" w:rsidRDefault="00165D3F" w:rsidP="008E0EDB">
      <w:pPr>
        <w:spacing w:line="320" w:lineRule="exact"/>
        <w:rPr>
          <w:rFonts w:ascii="BIZ UDPゴシック" w:eastAsia="BIZ UDPゴシック" w:hAnsi="BIZ UDPゴシック" w:cs="BIZ UDゴシック"/>
          <w:sz w:val="20"/>
          <w:szCs w:val="24"/>
        </w:rPr>
      </w:pPr>
      <w:r w:rsidRPr="00F04635">
        <w:rPr>
          <w:rFonts w:ascii="BIZ UDPゴシック" w:eastAsia="BIZ UDPゴシック" w:hAnsi="BIZ UDPゴシック" w:cs="BIZ UDゴシック" w:hint="eastAsia"/>
          <w:sz w:val="20"/>
          <w:szCs w:val="24"/>
        </w:rPr>
        <w:t>※</w:t>
      </w:r>
      <w:r w:rsidRPr="00F04635">
        <w:rPr>
          <w:rFonts w:ascii="BIZ UDPゴシック" w:eastAsia="BIZ UDPゴシック" w:hAnsi="BIZ UDPゴシック" w:cs="BIZ UDゴシック"/>
          <w:sz w:val="20"/>
          <w:szCs w:val="24"/>
        </w:rPr>
        <w:t xml:space="preserve">  Lesieur らの研究結果(1987)をもとにRoomらが作成(1999) </w:t>
      </w:r>
      <w:r w:rsidRPr="00F04635">
        <w:rPr>
          <w:rFonts w:ascii="BIZ UDPゴシック" w:eastAsia="BIZ UDPゴシック" w:hAnsi="BIZ UDPゴシック" w:cs="BIZ UDゴシック" w:hint="eastAsia"/>
          <w:sz w:val="20"/>
          <w:szCs w:val="24"/>
        </w:rPr>
        <w:t xml:space="preserve">　</w:t>
      </w:r>
      <w:r w:rsidRPr="00F04635">
        <w:rPr>
          <w:rFonts w:ascii="BIZ UDPゴシック" w:eastAsia="BIZ UDPゴシック" w:hAnsi="BIZ UDPゴシック" w:cs="BIZ UDゴシック"/>
          <w:sz w:val="20"/>
          <w:szCs w:val="24"/>
        </w:rPr>
        <w:t>日本語訳：こころの健康相談センター</w:t>
      </w:r>
    </w:p>
    <w:p w:rsidR="00165D3F" w:rsidRPr="00F04635" w:rsidRDefault="00165D3F" w:rsidP="0042495B">
      <w:pPr>
        <w:spacing w:line="320" w:lineRule="exact"/>
        <w:rPr>
          <w:rFonts w:ascii="BIZ UDPゴシック" w:eastAsia="BIZ UDPゴシック" w:hAnsi="BIZ UDPゴシック"/>
          <w:sz w:val="24"/>
          <w:szCs w:val="24"/>
        </w:rPr>
      </w:pPr>
    </w:p>
    <w:p w:rsidR="00165D3F" w:rsidRPr="00F04635" w:rsidRDefault="00165D3F" w:rsidP="0042495B">
      <w:pPr>
        <w:spacing w:line="320" w:lineRule="exact"/>
        <w:rPr>
          <w:rFonts w:ascii="BIZ UDPゴシック" w:eastAsia="BIZ UDPゴシック" w:hAnsi="BIZ UDPゴシック"/>
          <w:sz w:val="24"/>
          <w:szCs w:val="24"/>
        </w:rPr>
      </w:pPr>
      <w:r w:rsidRPr="00F04635">
        <w:rPr>
          <w:rFonts w:ascii="BIZ UDPゴシック" w:eastAsia="BIZ UDPゴシック" w:hAnsi="BIZ UDPゴシック" w:hint="eastAsia"/>
          <w:sz w:val="24"/>
          <w:szCs w:val="24"/>
        </w:rPr>
        <w:t>なお、横浜市では依存症の個別相談を実施しています。</w:t>
      </w:r>
      <w:r w:rsidRPr="00F04635">
        <w:rPr>
          <w:rFonts w:ascii="BIZ UDPゴシック" w:eastAsia="BIZ UDPゴシック" w:hAnsi="BIZ UDPゴシック"/>
          <w:sz w:val="24"/>
          <w:szCs w:val="24"/>
        </w:rPr>
        <w:t xml:space="preserve"> </w:t>
      </w:r>
    </w:p>
    <w:p w:rsidR="00165D3F" w:rsidRPr="00F04635" w:rsidRDefault="00165D3F" w:rsidP="0042495B">
      <w:pPr>
        <w:spacing w:line="320" w:lineRule="exact"/>
        <w:rPr>
          <w:rFonts w:ascii="BIZ UDPゴシック" w:eastAsia="BIZ UDPゴシック" w:hAnsi="BIZ UDPゴシック"/>
          <w:sz w:val="24"/>
          <w:szCs w:val="24"/>
        </w:rPr>
      </w:pPr>
      <w:r w:rsidRPr="00F04635">
        <w:rPr>
          <w:rFonts w:ascii="BIZ UDPゴシック" w:eastAsia="BIZ UDPゴシック" w:hAnsi="BIZ UDPゴシック"/>
          <w:sz w:val="24"/>
          <w:szCs w:val="24"/>
        </w:rPr>
        <w:t>電話相談をお受けしていますので</w:t>
      </w:r>
      <w:r w:rsidRPr="00F04635">
        <w:rPr>
          <w:rFonts w:ascii="BIZ UDPゴシック" w:eastAsia="BIZ UDPゴシック" w:hAnsi="BIZ UDPゴシック" w:hint="eastAsia"/>
          <w:sz w:val="24"/>
          <w:szCs w:val="24"/>
        </w:rPr>
        <w:t>、一人で</w:t>
      </w:r>
      <w:r w:rsidRPr="00F04635">
        <w:rPr>
          <w:rFonts w:ascii="BIZ UDPゴシック" w:eastAsia="BIZ UDPゴシック" w:hAnsi="BIZ UDPゴシック" w:cs="BIZ UDゴシック" w:hint="eastAsia"/>
          <w:sz w:val="24"/>
          <w:szCs w:val="24"/>
        </w:rPr>
        <w:t>抱え込まず、お気軽にご相談ください。</w:t>
      </w:r>
    </w:p>
    <w:p w:rsidR="00165D3F" w:rsidRPr="00F04635" w:rsidRDefault="00165D3F" w:rsidP="006E61C7">
      <w:pPr>
        <w:ind w:right="720"/>
        <w:rPr>
          <w:rFonts w:ascii="BIZ UDPゴシック" w:eastAsia="BIZ UDPゴシック" w:hAnsi="BIZ UDPゴシック"/>
          <w:sz w:val="24"/>
          <w:szCs w:val="24"/>
        </w:rPr>
      </w:pPr>
      <w:r w:rsidRPr="00F04635">
        <w:rPr>
          <w:rFonts w:ascii="BIZ UDPゴシック" w:eastAsia="BIZ UDPゴシック" w:hAnsi="BIZ UDPゴシック" w:hint="eastAsia"/>
          <w:noProof/>
          <w:color w:val="000000" w:themeColor="text1"/>
          <w:sz w:val="20"/>
          <w:szCs w:val="24"/>
          <w:lang w:val="en-US" w:bidi="ar-SA"/>
        </w:rPr>
        <mc:AlternateContent>
          <mc:Choice Requires="wps">
            <w:drawing>
              <wp:anchor distT="0" distB="0" distL="114300" distR="114300" simplePos="0" relativeHeight="251661824" behindDoc="0" locked="0" layoutInCell="1" allowOverlap="1" wp14:editId="213866BC">
                <wp:simplePos x="0" y="0"/>
                <wp:positionH relativeFrom="column">
                  <wp:posOffset>57150</wp:posOffset>
                </wp:positionH>
                <wp:positionV relativeFrom="paragraph">
                  <wp:posOffset>182245</wp:posOffset>
                </wp:positionV>
                <wp:extent cx="6315075" cy="1209675"/>
                <wp:effectExtent l="19050" t="19050" r="9525" b="9525"/>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1209675"/>
                        </a:xfrm>
                        <a:prstGeom prst="rect">
                          <a:avLst/>
                        </a:prstGeom>
                        <a:solidFill>
                          <a:srgbClr val="FFFFFF"/>
                        </a:solidFill>
                        <a:ln w="34925">
                          <a:solidFill>
                            <a:srgbClr val="000000"/>
                          </a:solidFill>
                          <a:miter lim="800000"/>
                          <a:headEnd/>
                          <a:tailEnd/>
                        </a:ln>
                      </wps:spPr>
                      <wps:txbx>
                        <w:txbxContent>
                          <w:p w:rsidR="00165D3F" w:rsidRPr="00AE4B79" w:rsidRDefault="00165D3F" w:rsidP="00B83409">
                            <w:pPr>
                              <w:rPr>
                                <w:rFonts w:ascii="BIZ UDPゴシック" w:eastAsia="BIZ UDPゴシック" w:hAnsi="BIZ UDPゴシック"/>
                                <w:sz w:val="36"/>
                                <w:szCs w:val="36"/>
                                <w:lang w:eastAsia="zh-TW"/>
                              </w:rPr>
                            </w:pPr>
                            <w:r>
                              <w:rPr>
                                <w:rFonts w:ascii="BIZ UDPゴシック" w:eastAsia="BIZ UDPゴシック" w:hAnsi="BIZ UDPゴシック" w:hint="eastAsia"/>
                                <w:sz w:val="36"/>
                                <w:szCs w:val="36"/>
                              </w:rPr>
                              <w:t>【</w:t>
                            </w:r>
                            <w:r w:rsidRPr="00AE4B79">
                              <w:rPr>
                                <w:rFonts w:ascii="BIZ UDPゴシック" w:eastAsia="BIZ UDPゴシック" w:hAnsi="BIZ UDPゴシック" w:hint="eastAsia"/>
                                <w:sz w:val="36"/>
                                <w:szCs w:val="36"/>
                              </w:rPr>
                              <w:t>相談先</w:t>
                            </w:r>
                            <w:r>
                              <w:rPr>
                                <w:rFonts w:ascii="BIZ UDPゴシック" w:eastAsia="BIZ UDPゴシック" w:hAnsi="BIZ UDPゴシック" w:hint="eastAsia"/>
                                <w:sz w:val="36"/>
                                <w:szCs w:val="3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 o:spid="_x0000_s1059" style="position:absolute;margin-left:4.5pt;margin-top:14.35pt;width:497.25pt;height:9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" strokeweight="2.75pt">
                <v:textbox inset="5.85pt,.7pt,5.85pt,.7pt">
                  <w:txbxContent>
                    <w:p w:rsidR="00165D3F" w:rsidRPr="00AE4B79" w:rsidRDefault="00165D3F" w:rsidP="00B83409">
                      <w:pPr>
                        <w:rPr>
                          <w:rFonts w:ascii="BIZ UDPゴシック" w:eastAsia="BIZ UDPゴシック" w:hAnsi="BIZ UDPゴシック"/>
                          <w:sz w:val="36"/>
                          <w:szCs w:val="36"/>
                          <w:lang w:eastAsia="zh-TW"/>
                        </w:rPr>
                      </w:pPr>
                      <w:r>
                        <w:rPr>
                          <w:rFonts w:ascii="BIZ UDPゴシック" w:eastAsia="BIZ UDPゴシック" w:hAnsi="BIZ UDPゴシック" w:hint="eastAsia"/>
                          <w:sz w:val="36"/>
                          <w:szCs w:val="36"/>
                        </w:rPr>
                        <w:t>【</w:t>
                      </w:r>
                      <w:r w:rsidRPr="00AE4B79">
                        <w:rPr>
                          <w:rFonts w:ascii="BIZ UDPゴシック" w:eastAsia="BIZ UDPゴシック" w:hAnsi="BIZ UDPゴシック" w:hint="eastAsia"/>
                          <w:sz w:val="36"/>
                          <w:szCs w:val="36"/>
                        </w:rPr>
                        <w:t>相談先</w:t>
                      </w:r>
                      <w:r>
                        <w:rPr>
                          <w:rFonts w:ascii="BIZ UDPゴシック" w:eastAsia="BIZ UDPゴシック" w:hAnsi="BIZ UDPゴシック" w:hint="eastAsia"/>
                          <w:sz w:val="36"/>
                          <w:szCs w:val="36"/>
                        </w:rPr>
                        <w:t>】</w:t>
                      </w:r>
                    </w:p>
                  </w:txbxContent>
                </v:textbox>
              </v:rect>
            </w:pict>
          </mc:Fallback>
        </mc:AlternateContent>
      </w:r>
    </w:p>
    <w:p w:rsidR="00165D3F" w:rsidRPr="00F04635" w:rsidRDefault="00165D3F" w:rsidP="006E61C7">
      <w:pPr>
        <w:ind w:right="720"/>
        <w:rPr>
          <w:rFonts w:ascii="BIZ UDPゴシック" w:eastAsia="BIZ UDPゴシック" w:hAnsi="BIZ UDPゴシック"/>
          <w:color w:val="000000" w:themeColor="text1"/>
          <w:sz w:val="20"/>
          <w:szCs w:val="24"/>
        </w:rPr>
      </w:pPr>
      <w:r w:rsidRPr="00F04635">
        <w:rPr>
          <w:rFonts w:ascii="BIZ UDPゴシック" w:eastAsia="BIZ UDPゴシック" w:hAnsi="BIZ UDPゴシック"/>
          <w:noProof/>
          <w:color w:val="000000" w:themeColor="text1"/>
          <w:sz w:val="20"/>
          <w:szCs w:val="24"/>
          <w:lang w:val="en-US" w:bidi="ar-SA"/>
        </w:rPr>
        <mc:AlternateContent>
          <mc:Choice Requires="wps">
            <w:drawing>
              <wp:anchor distT="0" distB="0" distL="114300" distR="114300" simplePos="0" relativeHeight="251663872" behindDoc="0" locked="0" layoutInCell="1" allowOverlap="1" wp14:editId="640CC6BC">
                <wp:simplePos x="0" y="0"/>
                <wp:positionH relativeFrom="column">
                  <wp:posOffset>3334385</wp:posOffset>
                </wp:positionH>
                <wp:positionV relativeFrom="paragraph">
                  <wp:posOffset>8251825</wp:posOffset>
                </wp:positionV>
                <wp:extent cx="3222625" cy="1461770"/>
                <wp:effectExtent l="6985" t="9525" r="8890" b="508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2625" cy="1461770"/>
                        </a:xfrm>
                        <a:prstGeom prst="rect">
                          <a:avLst/>
                        </a:prstGeom>
                        <a:solidFill>
                          <a:srgbClr val="FFFFFF"/>
                        </a:solidFill>
                        <a:ln w="9525">
                          <a:solidFill>
                            <a:srgbClr val="000000"/>
                          </a:solidFill>
                          <a:miter lim="800000"/>
                          <a:headEnd/>
                          <a:tailEnd/>
                        </a:ln>
                      </wps:spPr>
                      <wps:txbx>
                        <w:txbxContent>
                          <w:p w:rsidR="00165D3F" w:rsidRPr="00ED430F" w:rsidRDefault="00165D3F" w:rsidP="00B83409">
                            <w:pPr>
                              <w:rPr>
                                <w:rFonts w:ascii="HG丸ｺﾞｼｯｸM-PRO" w:eastAsia="HG丸ｺﾞｼｯｸM-PRO" w:hAnsi="ＭＳ Ｐ明朝"/>
                                <w:sz w:val="28"/>
                                <w:szCs w:val="28"/>
                                <w:lang w:eastAsia="zh-TW"/>
                              </w:rPr>
                            </w:pPr>
                            <w:r>
                              <w:rPr>
                                <w:rFonts w:ascii="HG丸ｺﾞｼｯｸM-PRO" w:eastAsia="HG丸ｺﾞｼｯｸM-PRO" w:hAnsi="ＭＳ Ｐ明朝" w:hint="eastAsia"/>
                                <w:sz w:val="28"/>
                                <w:szCs w:val="28"/>
                              </w:rPr>
                              <w:t>相談先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0" o:spid="_x0000_s1060" style="position:absolute;margin-left:262.55pt;margin-top:649.75pt;width:253.75pt;height:115.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">
                <v:textbox inset="5.85pt,.7pt,5.85pt,.7pt">
                  <w:txbxContent>
                    <w:p w:rsidR="00165D3F" w:rsidRPr="00ED430F" w:rsidRDefault="00165D3F" w:rsidP="00B83409">
                      <w:pPr>
                        <w:rPr>
                          <w:rFonts w:ascii="HG丸ｺﾞｼｯｸM-PRO" w:eastAsia="HG丸ｺﾞｼｯｸM-PRO" w:hAnsi="ＭＳ Ｐ明朝"/>
                          <w:sz w:val="28"/>
                          <w:szCs w:val="28"/>
                          <w:lang w:eastAsia="zh-TW"/>
                        </w:rPr>
                      </w:pPr>
                      <w:r>
                        <w:rPr>
                          <w:rFonts w:ascii="HG丸ｺﾞｼｯｸM-PRO" w:eastAsia="HG丸ｺﾞｼｯｸM-PRO" w:hAnsi="ＭＳ Ｐ明朝" w:hint="eastAsia"/>
                          <w:sz w:val="28"/>
                          <w:szCs w:val="28"/>
                        </w:rPr>
                        <w:t>相談先</w:t>
                      </w:r>
                    </w:p>
                  </w:txbxContent>
                </v:textbox>
              </v:rect>
            </w:pict>
          </mc:Fallback>
        </mc:AlternateContent>
      </w:r>
    </w:p>
    <w:p w:rsidR="00165D3F" w:rsidRPr="00F04635" w:rsidRDefault="00165D3F" w:rsidP="006E61C7">
      <w:pPr>
        <w:ind w:right="720"/>
        <w:rPr>
          <w:rFonts w:ascii="BIZ UDPゴシック" w:eastAsia="BIZ UDPゴシック" w:hAnsi="BIZ UDPゴシック"/>
          <w:color w:val="000000" w:themeColor="text1"/>
          <w:sz w:val="20"/>
          <w:szCs w:val="24"/>
        </w:rPr>
      </w:pPr>
    </w:p>
    <w:p w:rsidR="00165D3F" w:rsidRPr="00F04635" w:rsidRDefault="00165D3F" w:rsidP="006E61C7">
      <w:pPr>
        <w:ind w:right="720"/>
        <w:rPr>
          <w:rFonts w:ascii="BIZ UDPゴシック" w:eastAsia="BIZ UDPゴシック" w:hAnsi="BIZ UDPゴシック"/>
          <w:color w:val="000000" w:themeColor="text1"/>
          <w:sz w:val="20"/>
          <w:szCs w:val="24"/>
        </w:rPr>
      </w:pPr>
    </w:p>
    <w:p w:rsidR="00165D3F" w:rsidRPr="00F04635" w:rsidRDefault="00165D3F" w:rsidP="006E61C7">
      <w:pPr>
        <w:ind w:right="720"/>
        <w:rPr>
          <w:rFonts w:ascii="BIZ UDPゴシック" w:eastAsia="BIZ UDPゴシック" w:hAnsi="BIZ UDPゴシック"/>
          <w:color w:val="000000" w:themeColor="text1"/>
          <w:sz w:val="20"/>
          <w:szCs w:val="24"/>
        </w:rPr>
      </w:pPr>
    </w:p>
    <w:p w:rsidR="00165D3F" w:rsidRPr="00F04635" w:rsidRDefault="00165D3F" w:rsidP="006E61C7">
      <w:pPr>
        <w:ind w:right="720"/>
        <w:rPr>
          <w:rFonts w:ascii="BIZ UDPゴシック" w:eastAsia="BIZ UDPゴシック" w:hAnsi="BIZ UDPゴシック"/>
          <w:color w:val="000000" w:themeColor="text1"/>
          <w:sz w:val="20"/>
          <w:szCs w:val="24"/>
        </w:rPr>
      </w:pPr>
    </w:p>
    <w:p w:rsidR="00165D3F" w:rsidRPr="00F04635" w:rsidRDefault="00165D3F" w:rsidP="00B83409">
      <w:pPr>
        <w:spacing w:line="320" w:lineRule="exact"/>
        <w:rPr>
          <w:rFonts w:ascii="BIZ UDPゴシック" w:eastAsia="BIZ UDPゴシック" w:hAnsi="BIZ UDPゴシック" w:cs="ＭＳ ゴシック"/>
          <w:sz w:val="20"/>
          <w:szCs w:val="24"/>
        </w:rPr>
      </w:pPr>
      <w:r w:rsidRPr="00F04635">
        <w:rPr>
          <w:rFonts w:ascii="BIZ UDPゴシック" w:eastAsia="BIZ UDPゴシック" w:hAnsi="BIZ UDPゴシック" w:hint="eastAsia"/>
          <w:sz w:val="20"/>
          <w:szCs w:val="24"/>
        </w:rPr>
        <w:t>【</w:t>
      </w:r>
      <w:r>
        <w:rPr>
          <w:rFonts w:ascii="BIZ UDPゴシック" w:eastAsia="BIZ UDPゴシック" w:hAnsi="BIZ UDPゴシック" w:hint="eastAsia"/>
          <w:sz w:val="20"/>
          <w:szCs w:val="24"/>
        </w:rPr>
        <w:t>参考URL・</w:t>
      </w:r>
      <w:r w:rsidRPr="00F04635">
        <w:rPr>
          <w:rFonts w:ascii="BIZ UDPゴシック" w:eastAsia="BIZ UDPゴシック" w:hAnsi="BIZ UDPゴシック" w:hint="eastAsia"/>
          <w:sz w:val="20"/>
          <w:szCs w:val="24"/>
        </w:rPr>
        <w:t>参考文献】</w:t>
      </w:r>
    </w:p>
    <w:p w:rsidR="00165D3F" w:rsidRDefault="00165D3F" w:rsidP="00B83409">
      <w:pPr>
        <w:spacing w:line="320" w:lineRule="exact"/>
        <w:ind w:left="300" w:hangingChars="150" w:hanging="300"/>
        <w:rPr>
          <w:rFonts w:ascii="BIZ UDPゴシック" w:eastAsia="BIZ UDPゴシック" w:hAnsi="BIZ UDPゴシック" w:cs="ＭＳ ゴシック"/>
          <w:sz w:val="20"/>
          <w:szCs w:val="24"/>
        </w:rPr>
      </w:pPr>
      <w:r w:rsidRPr="00F04635">
        <w:rPr>
          <w:rFonts w:ascii="BIZ UDPゴシック" w:eastAsia="BIZ UDPゴシック" w:hAnsi="BIZ UDPゴシック"/>
          <w:sz w:val="20"/>
          <w:szCs w:val="24"/>
        </w:rPr>
        <w:t>WHOによるCOVID-19の世界的流</w:t>
      </w:r>
      <w:r w:rsidRPr="00F04635">
        <w:rPr>
          <w:rFonts w:ascii="Microsoft JhengHei" w:eastAsia="Microsoft JhengHei" w:hAnsi="Microsoft JhengHei" w:cs="Microsoft JhengHei" w:hint="eastAsia"/>
          <w:sz w:val="20"/>
          <w:szCs w:val="24"/>
        </w:rPr>
        <w:t>⾏</w:t>
      </w:r>
      <w:r w:rsidRPr="00F04635">
        <w:rPr>
          <w:rFonts w:ascii="BIZ UDPゴシック" w:eastAsia="BIZ UDPゴシック" w:hAnsi="BIZ UDPゴシック" w:cs="ＭＳ ゴシック" w:hint="eastAsia"/>
          <w:sz w:val="20"/>
          <w:szCs w:val="24"/>
        </w:rPr>
        <w:t>時の物質使</w:t>
      </w:r>
      <w:r w:rsidRPr="00F04635">
        <w:rPr>
          <w:rFonts w:ascii="Microsoft JhengHei" w:eastAsia="Microsoft JhengHei" w:hAnsi="Microsoft JhengHei" w:cs="Microsoft JhengHei" w:hint="eastAsia"/>
          <w:sz w:val="20"/>
          <w:szCs w:val="24"/>
        </w:rPr>
        <w:t>⽤</w:t>
      </w:r>
      <w:r w:rsidRPr="00F04635">
        <w:rPr>
          <w:rFonts w:ascii="BIZ UDPゴシック" w:eastAsia="BIZ UDPゴシック" w:hAnsi="BIZ UDPゴシック" w:cs="ＭＳ ゴシック" w:hint="eastAsia"/>
          <w:sz w:val="20"/>
          <w:szCs w:val="24"/>
        </w:rPr>
        <w:t>および嗜癖</w:t>
      </w:r>
      <w:r w:rsidRPr="00F04635">
        <w:rPr>
          <w:rFonts w:ascii="Microsoft JhengHei" w:eastAsia="Microsoft JhengHei" w:hAnsi="Microsoft JhengHei" w:cs="Microsoft JhengHei" w:hint="eastAsia"/>
          <w:sz w:val="20"/>
          <w:szCs w:val="24"/>
        </w:rPr>
        <w:t>⾏</w:t>
      </w:r>
      <w:r w:rsidRPr="00F04635">
        <w:rPr>
          <w:rFonts w:ascii="BIZ UDPゴシック" w:eastAsia="BIZ UDPゴシック" w:hAnsi="BIZ UDPゴシック" w:cs="ＭＳ ゴシック" w:hint="eastAsia"/>
          <w:sz w:val="20"/>
          <w:szCs w:val="24"/>
        </w:rPr>
        <w:t>動に関する注意喚起</w:t>
      </w:r>
      <w:r w:rsidRPr="00F04635">
        <w:rPr>
          <w:rFonts w:ascii="Microsoft JhengHei" w:eastAsia="Microsoft JhengHei" w:hAnsi="Microsoft JhengHei" w:cs="Microsoft JhengHei" w:hint="eastAsia"/>
          <w:sz w:val="20"/>
          <w:szCs w:val="24"/>
        </w:rPr>
        <w:t>⽂</w:t>
      </w:r>
      <w:r w:rsidRPr="00F04635">
        <w:rPr>
          <w:rFonts w:ascii="BIZ UDPゴシック" w:eastAsia="BIZ UDPゴシック" w:hAnsi="BIZ UDPゴシック" w:cs="ＭＳ ゴシック" w:hint="eastAsia"/>
          <w:sz w:val="20"/>
          <w:szCs w:val="24"/>
        </w:rPr>
        <w:t>書</w:t>
      </w:r>
      <w:r>
        <w:rPr>
          <w:rFonts w:ascii="BIZ UDPゴシック" w:eastAsia="BIZ UDPゴシック" w:hAnsi="BIZ UDPゴシック" w:cs="ＭＳ ゴシック" w:hint="eastAsia"/>
          <w:sz w:val="20"/>
          <w:szCs w:val="24"/>
        </w:rPr>
        <w:t>．</w:t>
      </w:r>
      <w:r w:rsidRPr="00F04635">
        <w:rPr>
          <w:rFonts w:ascii="BIZ UDPゴシック" w:eastAsia="BIZ UDPゴシック" w:hAnsi="BIZ UDPゴシック" w:cs="ＭＳ ゴシック" w:hint="eastAsia"/>
          <w:sz w:val="20"/>
          <w:szCs w:val="24"/>
        </w:rPr>
        <w:t>独立行政法人国立病院機</w:t>
      </w:r>
    </w:p>
    <w:p w:rsidR="00165D3F" w:rsidRPr="00165D3F" w:rsidRDefault="00165D3F" w:rsidP="00B83409">
      <w:pPr>
        <w:spacing w:line="320" w:lineRule="exact"/>
        <w:ind w:left="300" w:hangingChars="150" w:hanging="300"/>
        <w:rPr>
          <w:rFonts w:ascii="BIZ UDPゴシック" w:eastAsia="BIZ UDPゴシック" w:hAnsi="BIZ UDPゴシック"/>
          <w:sz w:val="20"/>
          <w:szCs w:val="24"/>
          <w:lang w:val="en-US"/>
        </w:rPr>
      </w:pPr>
      <w:r w:rsidRPr="00F04635">
        <w:rPr>
          <w:rFonts w:ascii="BIZ UDPゴシック" w:eastAsia="BIZ UDPゴシック" w:hAnsi="BIZ UDPゴシック" w:cs="ＭＳ ゴシック" w:hint="eastAsia"/>
          <w:sz w:val="20"/>
          <w:szCs w:val="24"/>
        </w:rPr>
        <w:t>構久里浜医療センター</w:t>
      </w:r>
      <w:r>
        <w:rPr>
          <w:rFonts w:ascii="BIZ UDPゴシック" w:eastAsia="BIZ UDPゴシック" w:hAnsi="BIZ UDPゴシック" w:cs="ＭＳ ゴシック" w:hint="eastAsia"/>
          <w:sz w:val="20"/>
          <w:szCs w:val="24"/>
        </w:rPr>
        <w:t>．</w:t>
      </w:r>
      <w:r w:rsidRPr="00F04635">
        <w:rPr>
          <w:rFonts w:ascii="BIZ UDPゴシック" w:eastAsia="BIZ UDPゴシック" w:hAnsi="BIZ UDPゴシック"/>
          <w:sz w:val="20"/>
          <w:szCs w:val="24"/>
        </w:rPr>
        <w:t xml:space="preserve"> </w:t>
      </w:r>
      <w:r w:rsidRPr="00165D3F">
        <w:rPr>
          <w:rFonts w:ascii="BIZ UDPゴシック" w:eastAsia="BIZ UDPゴシック" w:hAnsi="BIZ UDPゴシック"/>
          <w:sz w:val="20"/>
          <w:szCs w:val="24"/>
          <w:lang w:val="en-US"/>
        </w:rPr>
        <w:t>#HealthyAtHome - Mental health</w:t>
      </w:r>
      <w:r w:rsidRPr="00165D3F">
        <w:rPr>
          <w:rFonts w:ascii="BIZ UDPゴシック" w:eastAsia="BIZ UDPゴシック" w:hAnsi="BIZ UDPゴシック" w:hint="eastAsia"/>
          <w:sz w:val="20"/>
          <w:szCs w:val="24"/>
          <w:lang w:val="en-US"/>
        </w:rPr>
        <w:t>．</w:t>
      </w:r>
      <w:r w:rsidRPr="00165D3F">
        <w:rPr>
          <w:rFonts w:ascii="BIZ UDPゴシック" w:eastAsia="BIZ UDPゴシック" w:hAnsi="BIZ UDPゴシック"/>
          <w:sz w:val="20"/>
          <w:szCs w:val="24"/>
          <w:lang w:val="en-US"/>
        </w:rPr>
        <w:t>WH</w:t>
      </w:r>
      <w:r w:rsidRPr="00165D3F">
        <w:rPr>
          <w:rFonts w:ascii="BIZ UDPゴシック" w:eastAsia="BIZ UDPゴシック" w:hAnsi="BIZ UDPゴシック" w:hint="eastAsia"/>
          <w:sz w:val="20"/>
          <w:szCs w:val="24"/>
          <w:lang w:val="en-US"/>
        </w:rPr>
        <w:t>O（2020-10-14）</w:t>
      </w:r>
    </w:p>
    <w:p w:rsidR="00165D3F" w:rsidRPr="00165D3F" w:rsidRDefault="00165D3F" w:rsidP="00B83409">
      <w:pPr>
        <w:spacing w:line="320" w:lineRule="exact"/>
        <w:rPr>
          <w:rFonts w:ascii="BIZ UDPゴシック" w:eastAsia="BIZ UDPゴシック" w:hAnsi="BIZ UDPゴシック"/>
          <w:sz w:val="20"/>
          <w:szCs w:val="24"/>
          <w:lang w:val="en-US"/>
        </w:rPr>
      </w:pPr>
      <w:r w:rsidRPr="00F04635">
        <w:rPr>
          <w:rFonts w:ascii="Microsoft JhengHei" w:eastAsia="Microsoft JhengHei" w:hAnsi="Microsoft JhengHei" w:cs="Microsoft JhengHei" w:hint="eastAsia"/>
          <w:sz w:val="20"/>
          <w:szCs w:val="24"/>
        </w:rPr>
        <w:t>⽇</w:t>
      </w:r>
      <w:r>
        <w:rPr>
          <w:rFonts w:ascii="BIZ UDPゴシック" w:eastAsia="BIZ UDPゴシック" w:hAnsi="BIZ UDPゴシック" w:cs="ＭＳ ゴシック" w:hint="eastAsia"/>
          <w:sz w:val="20"/>
          <w:szCs w:val="24"/>
        </w:rPr>
        <w:t>本アルコール・アディクション医学会</w:t>
      </w:r>
      <w:r w:rsidRPr="00165D3F">
        <w:rPr>
          <w:rFonts w:ascii="BIZ UDPゴシック" w:eastAsia="BIZ UDPゴシック" w:hAnsi="BIZ UDPゴシック" w:cs="ＭＳ ゴシック" w:hint="eastAsia"/>
          <w:sz w:val="20"/>
          <w:szCs w:val="24"/>
          <w:lang w:val="en-US"/>
        </w:rPr>
        <w:t>．</w:t>
      </w:r>
      <w:r w:rsidRPr="00165D3F">
        <w:rPr>
          <w:rFonts w:ascii="BIZ UDPゴシック" w:eastAsia="BIZ UDPゴシック" w:hAnsi="BIZ UDPゴシック" w:cs="ＭＳ ゴシック"/>
          <w:sz w:val="20"/>
          <w:szCs w:val="24"/>
          <w:lang w:val="en-US"/>
        </w:rPr>
        <w:t>https://www.jmsaas.or.jp/（2020-10-14</w:t>
      </w:r>
      <w:r w:rsidRPr="00165D3F">
        <w:rPr>
          <w:rFonts w:ascii="BIZ UDPゴシック" w:eastAsia="BIZ UDPゴシック" w:hAnsi="BIZ UDPゴシック" w:cs="ＭＳ ゴシック" w:hint="eastAsia"/>
          <w:sz w:val="20"/>
          <w:szCs w:val="24"/>
          <w:lang w:val="en-US"/>
        </w:rPr>
        <w:t>）</w:t>
      </w:r>
    </w:p>
    <w:p w:rsidR="00165D3F" w:rsidRDefault="00165D3F" w:rsidP="006E61C7">
      <w:pPr>
        <w:ind w:right="720"/>
        <w:rPr>
          <w:rFonts w:ascii="BIZ UDPゴシック" w:eastAsia="BIZ UDPゴシック" w:hAnsi="BIZ UDPゴシック"/>
          <w:color w:val="000000" w:themeColor="text1"/>
          <w:sz w:val="20"/>
          <w:szCs w:val="24"/>
        </w:rPr>
      </w:pPr>
      <w:r>
        <w:rPr>
          <w:rFonts w:ascii="BIZ UDPゴシック" w:eastAsia="BIZ UDPゴシック" w:hAnsi="BIZ UDPゴシック" w:hint="eastAsia"/>
          <w:color w:val="000000" w:themeColor="text1"/>
          <w:sz w:val="20"/>
          <w:szCs w:val="24"/>
        </w:rPr>
        <w:t>新型コロナウイルスと依存症．</w:t>
      </w:r>
      <w:r w:rsidRPr="00F04635">
        <w:rPr>
          <w:rFonts w:ascii="BIZ UDPゴシック" w:eastAsia="BIZ UDPゴシック" w:hAnsi="BIZ UDPゴシック" w:hint="eastAsia"/>
          <w:color w:val="000000" w:themeColor="text1"/>
          <w:sz w:val="20"/>
          <w:szCs w:val="24"/>
        </w:rPr>
        <w:t>横浜市こころの健康相談センター</w:t>
      </w:r>
      <w:r>
        <w:rPr>
          <w:rFonts w:ascii="BIZ UDPゴシック" w:eastAsia="BIZ UDPゴシック" w:hAnsi="BIZ UDPゴシック" w:hint="eastAsia"/>
          <w:color w:val="000000" w:themeColor="text1"/>
          <w:sz w:val="20"/>
          <w:szCs w:val="24"/>
        </w:rPr>
        <w:t>（</w:t>
      </w:r>
      <w:r w:rsidRPr="00F04635">
        <w:rPr>
          <w:rFonts w:ascii="BIZ UDPゴシック" w:eastAsia="BIZ UDPゴシック" w:hAnsi="BIZ UDPゴシック"/>
          <w:color w:val="000000" w:themeColor="text1"/>
          <w:sz w:val="20"/>
          <w:szCs w:val="24"/>
        </w:rPr>
        <w:t>2020</w:t>
      </w:r>
      <w:r>
        <w:rPr>
          <w:rFonts w:ascii="BIZ UDPゴシック" w:eastAsia="BIZ UDPゴシック" w:hAnsi="BIZ UDPゴシック" w:hint="eastAsia"/>
          <w:color w:val="000000" w:themeColor="text1"/>
          <w:sz w:val="20"/>
          <w:szCs w:val="24"/>
        </w:rPr>
        <w:t>）</w:t>
      </w:r>
      <w:r w:rsidRPr="00F04635">
        <w:rPr>
          <w:rFonts w:ascii="BIZ UDPゴシック" w:eastAsia="BIZ UDPゴシック" w:hAnsi="BIZ UDPゴシック"/>
          <w:color w:val="000000" w:themeColor="text1"/>
          <w:sz w:val="20"/>
          <w:szCs w:val="24"/>
        </w:rPr>
        <w:t xml:space="preserve"> </w:t>
      </w:r>
    </w:p>
    <w:p w:rsidR="00165D3F" w:rsidRDefault="00165D3F" w:rsidP="00165D3F">
      <w:pPr>
        <w:sectPr w:rsidR="00165D3F" w:rsidSect="00165D3F">
          <w:pgSz w:w="11906" w:h="16838"/>
          <w:pgMar w:top="720" w:right="720" w:bottom="720" w:left="720" w:header="851" w:footer="992" w:gutter="0"/>
          <w:cols w:space="425"/>
          <w:docGrid w:type="lines" w:linePitch="360"/>
        </w:sectPr>
      </w:pPr>
    </w:p>
    <w:p w:rsidR="00165D3F" w:rsidRDefault="00165D3F" w:rsidP="00447DA3">
      <w:pPr>
        <w:jc w:val="center"/>
        <w:rPr>
          <w:rFonts w:eastAsia="HGP創英角ﾎﾟｯﾌﾟ体"/>
          <w:sz w:val="44"/>
          <w:szCs w:val="44"/>
        </w:rPr>
      </w:pPr>
      <w:r>
        <w:rPr>
          <w:rFonts w:eastAsia="HGP創英角ﾎﾟｯﾌﾟ体"/>
          <w:noProof/>
          <w:sz w:val="44"/>
          <w:szCs w:val="44"/>
          <w:lang w:val="en-US" w:bidi="ar-SA"/>
        </w:rPr>
        <w:lastRenderedPageBreak/>
        <mc:AlternateContent>
          <mc:Choice Requires="wps">
            <w:drawing>
              <wp:anchor distT="0" distB="0" distL="114300" distR="114300" simplePos="0" relativeHeight="251712512" behindDoc="0" locked="0" layoutInCell="1" allowOverlap="1">
                <wp:simplePos x="0" y="0"/>
                <wp:positionH relativeFrom="column">
                  <wp:posOffset>3257550</wp:posOffset>
                </wp:positionH>
                <wp:positionV relativeFrom="paragraph">
                  <wp:posOffset>-12700</wp:posOffset>
                </wp:positionV>
                <wp:extent cx="3380105" cy="269875"/>
                <wp:effectExtent l="9525" t="11430" r="10795" b="13970"/>
                <wp:wrapNone/>
                <wp:docPr id="5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105" cy="269875"/>
                        </a:xfrm>
                        <a:prstGeom prst="rect">
                          <a:avLst/>
                        </a:prstGeom>
                        <a:solidFill>
                          <a:srgbClr val="FFFFFF"/>
                        </a:solidFill>
                        <a:ln w="9525">
                          <a:solidFill>
                            <a:srgbClr val="000000"/>
                          </a:solidFill>
                          <a:miter lim="800000"/>
                          <a:headEnd/>
                          <a:tailEnd/>
                        </a:ln>
                      </wps:spPr>
                      <wps:txbx>
                        <w:txbxContent>
                          <w:p w:rsidR="00165D3F" w:rsidRPr="00133D51" w:rsidRDefault="00165D3F" w:rsidP="006B2243">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133D51">
                              <w:rPr>
                                <w:rFonts w:ascii="BIZ UDPゴシック" w:eastAsia="BIZ UDPゴシック" w:hAnsi="BIZ UDPゴシック" w:hint="eastAsia"/>
                              </w:rPr>
                              <w:t>月　横浜市こころの健康相談センター発行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61" style="position:absolute;left:0;text-align:left;margin-left:256.5pt;margin-top:-1pt;width:266.15pt;height:2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">
                <v:textbox inset="5.85pt,.7pt,5.85pt,.7pt">
                  <w:txbxContent>
                    <w:p w:rsidR="00165D3F" w:rsidRPr="00133D51" w:rsidRDefault="00165D3F" w:rsidP="006B2243">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133D51">
                        <w:rPr>
                          <w:rFonts w:ascii="BIZ UDPゴシック" w:eastAsia="BIZ UDPゴシック" w:hAnsi="BIZ UDPゴシック" w:hint="eastAsia"/>
                        </w:rPr>
                        <w:t>月　横浜市こころの健康相談センター発行</w:t>
                      </w:r>
                    </w:p>
                  </w:txbxContent>
                </v:textbox>
              </v:rect>
            </w:pict>
          </mc:Fallback>
        </mc:AlternateContent>
      </w:r>
    </w:p>
    <w:p w:rsidR="00165D3F" w:rsidRDefault="00165D3F" w:rsidP="0074597A">
      <w:pPr>
        <w:jc w:val="center"/>
        <w:rPr>
          <w:sz w:val="19"/>
          <w:szCs w:val="19"/>
        </w:rPr>
      </w:pPr>
      <w:r w:rsidRPr="00883469">
        <w:rPr>
          <w:noProof/>
          <w:sz w:val="19"/>
          <w:szCs w:val="19"/>
          <w:lang w:val="en-US" w:bidi="ar-SA"/>
        </w:rPr>
        <mc:AlternateContent>
          <mc:Choice Requires="wps">
            <w:drawing>
              <wp:inline distT="0" distB="0" distL="0" distR="0">
                <wp:extent cx="5762625" cy="752475"/>
                <wp:effectExtent l="19050" t="19050" r="19050" b="19050"/>
                <wp:docPr id="26"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2625" cy="752475"/>
                        </a:xfrm>
                        <a:prstGeom prst="rect">
                          <a:avLst/>
                        </a:prstGeom>
                        <a:extLst>
                          <a:ext uri="{AF507438-7753-43E0-B8FC-AC1667EBCBE1}">
                            <a14:hiddenEffects xmlns:a14="http://schemas.microsoft.com/office/drawing/2010/main">
                              <a:effectLst/>
                            </a14:hiddenEffects>
                          </a:ext>
                        </a:extLst>
                      </wps:spPr>
                      <wps:txbx>
                        <w:txbxContent>
                          <w:p w:rsidR="00165D3F" w:rsidRPr="00560464" w:rsidRDefault="00165D3F" w:rsidP="00165D3F">
                            <w:pPr>
                              <w:pStyle w:val="Web"/>
                              <w:spacing w:before="0" w:beforeAutospacing="0" w:after="0" w:afterAutospacing="0"/>
                              <w:jc w:val="center"/>
                              <w:rPr>
                                <w:sz w:val="22"/>
                              </w:rPr>
                            </w:pPr>
                            <w:r w:rsidRPr="00560464">
                              <w:rPr>
                                <w:rFonts w:ascii="BIZ UDPゴシック" w:eastAsia="BIZ UDPゴシック" w:hAnsi="BIZ UDPゴシック" w:hint="eastAsia"/>
                                <w:color w:val="548DD4"/>
                                <w:sz w:val="56"/>
                                <w:szCs w:val="72"/>
                                <w14:textOutline w14:w="9525" w14:cap="flat" w14:cmpd="sng" w14:algn="ctr">
                                  <w14:solidFill>
                                    <w14:srgbClr w14:val="000000"/>
                                  </w14:solidFill>
                                  <w14:prstDash w14:val="solid"/>
                                  <w14:round/>
                                </w14:textOutline>
                              </w:rPr>
                              <w:t>飲酒に関するスクリーニングテスト</w:t>
                            </w:r>
                          </w:p>
                        </w:txbxContent>
                      </wps:txbx>
                      <wps:bodyPr wrap="square" numCol="1" fromWordArt="1">
                        <a:prstTxWarp prst="textPlain">
                          <a:avLst>
                            <a:gd name="adj" fmla="val 50000"/>
                          </a:avLst>
                        </a:prstTxWarp>
                        <a:spAutoFit/>
                      </wps:bodyPr>
                    </wps:wsp>
                  </a:graphicData>
                </a:graphic>
              </wp:inline>
            </w:drawing>
          </mc:Choice>
          <mc:Fallback>
            <w:pict>
              <v:shape id="WordArt 19" o:spid="_x0000_s1062" type="#_x0000_t202" style="width:453.7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" filled="f" stroked="f">
                <o:lock v:ext="edit" shapetype="t"/>
                <v:textbox style="mso-fit-shape-to-text:t">
                  <w:txbxContent>
                    <w:p w:rsidR="00165D3F" w:rsidRPr="00560464" w:rsidRDefault="00165D3F" w:rsidP="00165D3F">
                      <w:pPr>
                        <w:pStyle w:val="Web"/>
                        <w:spacing w:before="0" w:beforeAutospacing="0" w:after="0" w:afterAutospacing="0"/>
                        <w:jc w:val="center"/>
                        <w:rPr>
                          <w:sz w:val="22"/>
                        </w:rPr>
                      </w:pPr>
                      <w:r w:rsidRPr="00560464">
                        <w:rPr>
                          <w:rFonts w:ascii="BIZ UDPゴシック" w:eastAsia="BIZ UDPゴシック" w:hAnsi="BIZ UDPゴシック" w:hint="eastAsia"/>
                          <w:color w:val="548DD4"/>
                          <w:sz w:val="56"/>
                          <w:szCs w:val="72"/>
                          <w14:textOutline w14:w="9525" w14:cap="flat" w14:cmpd="sng" w14:algn="ctr">
                            <w14:solidFill>
                              <w14:srgbClr w14:val="000000"/>
                            </w14:solidFill>
                            <w14:prstDash w14:val="solid"/>
                            <w14:round/>
                          </w14:textOutline>
                        </w:rPr>
                        <w:t>飲酒に関するスクリーニングテスト</w:t>
                      </w:r>
                    </w:p>
                  </w:txbxContent>
                </v:textbox>
                <w10:anchorlock/>
              </v:shape>
            </w:pict>
          </mc:Fallback>
        </mc:AlternateContent>
      </w:r>
    </w:p>
    <w:p w:rsidR="00165D3F" w:rsidRPr="00133D51" w:rsidRDefault="00165D3F" w:rsidP="0074597A">
      <w:pPr>
        <w:jc w:val="center"/>
        <w:rPr>
          <w:rFonts w:ascii="BIZ UDPゴシック" w:eastAsia="BIZ UDPゴシック" w:hAnsi="BIZ UDPゴシック" w:cs="Segoe UI Symbol"/>
          <w:b/>
          <w:sz w:val="24"/>
          <w:u w:val="single"/>
        </w:rPr>
      </w:pPr>
      <w:r w:rsidRPr="00133D51">
        <w:rPr>
          <w:rFonts w:ascii="BIZ UDPゴシック" w:eastAsia="BIZ UDPゴシック" w:hAnsi="BIZ UDPゴシック" w:hint="eastAsia"/>
          <w:b/>
          <w:sz w:val="24"/>
          <w:u w:val="single"/>
        </w:rPr>
        <w:t>あなたの飲酒が問題かどうか自己</w:t>
      </w:r>
      <w:r w:rsidRPr="00133D51">
        <w:rPr>
          <w:rFonts w:ascii="BIZ UDPゴシック" w:eastAsia="BIZ UDPゴシック" w:hAnsi="BIZ UDPゴシック" w:cs="Segoe UI Symbol" w:hint="eastAsia"/>
          <w:b/>
          <w:sz w:val="24"/>
          <w:u w:val="single"/>
        </w:rPr>
        <w:t>チェックしてみましょう！</w:t>
      </w:r>
    </w:p>
    <w:p w:rsidR="00165D3F" w:rsidRPr="00133D51" w:rsidRDefault="00165D3F">
      <w:pPr>
        <w:jc w:val="center"/>
        <w:rPr>
          <w:rFonts w:ascii="BIZ UDPゴシック" w:eastAsia="BIZ UDPゴシック" w:hAnsi="BIZ UDPゴシック"/>
          <w:b/>
          <w:color w:val="00B050"/>
          <w:sz w:val="28"/>
        </w:rPr>
      </w:pPr>
      <w:r w:rsidRPr="00133D51">
        <w:rPr>
          <w:rFonts w:ascii="BIZ UDPゴシック" w:eastAsia="BIZ UDPゴシック" w:hAnsi="BIZ UDPゴシック" w:hint="eastAsia"/>
          <w:b/>
          <w:color w:val="00B050"/>
          <w:sz w:val="28"/>
        </w:rPr>
        <w:t>～自己診断法（ＣＡＧＥテスト）～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0"/>
        <w:gridCol w:w="6089"/>
        <w:gridCol w:w="1210"/>
        <w:gridCol w:w="1011"/>
      </w:tblGrid>
      <w:tr w:rsidR="00165D3F" w:rsidRPr="00133D51" w:rsidTr="0074597A">
        <w:trPr>
          <w:jc w:val="center"/>
        </w:trPr>
        <w:tc>
          <w:tcPr>
            <w:tcW w:w="540" w:type="dxa"/>
          </w:tcPr>
          <w:p w:rsidR="00165D3F" w:rsidRPr="00133D51" w:rsidRDefault="00165D3F">
            <w:pPr>
              <w:rPr>
                <w:rFonts w:ascii="BIZ UDPゴシック" w:eastAsia="BIZ UDPゴシック" w:hAnsi="BIZ UDPゴシック"/>
              </w:rPr>
            </w:pPr>
          </w:p>
        </w:tc>
        <w:tc>
          <w:tcPr>
            <w:tcW w:w="6089" w:type="dxa"/>
          </w:tcPr>
          <w:p w:rsidR="00165D3F" w:rsidRPr="00133D51" w:rsidRDefault="00165D3F">
            <w:pPr>
              <w:jc w:val="center"/>
              <w:rPr>
                <w:rFonts w:ascii="BIZ UDPゴシック" w:eastAsia="BIZ UDPゴシック" w:hAnsi="BIZ UDPゴシック"/>
              </w:rPr>
            </w:pPr>
            <w:r w:rsidRPr="00133D51">
              <w:rPr>
                <w:rFonts w:ascii="BIZ UDPゴシック" w:eastAsia="BIZ UDPゴシック" w:hAnsi="BIZ UDPゴシック" w:hint="eastAsia"/>
              </w:rPr>
              <w:t>あてはまる項目に○をつけましょう</w:t>
            </w:r>
          </w:p>
        </w:tc>
        <w:tc>
          <w:tcPr>
            <w:tcW w:w="1210" w:type="dxa"/>
          </w:tcPr>
          <w:p w:rsidR="00165D3F" w:rsidRPr="00133D51" w:rsidRDefault="00165D3F">
            <w:pPr>
              <w:ind w:firstLineChars="100" w:firstLine="220"/>
              <w:rPr>
                <w:rFonts w:ascii="BIZ UDPゴシック" w:eastAsia="BIZ UDPゴシック" w:hAnsi="BIZ UDPゴシック"/>
              </w:rPr>
            </w:pPr>
            <w:r w:rsidRPr="00133D51">
              <w:rPr>
                <w:rFonts w:ascii="BIZ UDPゴシック" w:eastAsia="BIZ UDPゴシック" w:hAnsi="BIZ UDPゴシック" w:hint="eastAsia"/>
              </w:rPr>
              <w:t>ある</w:t>
            </w:r>
          </w:p>
        </w:tc>
        <w:tc>
          <w:tcPr>
            <w:tcW w:w="1011" w:type="dxa"/>
          </w:tcPr>
          <w:p w:rsidR="00165D3F" w:rsidRPr="00133D51" w:rsidRDefault="00165D3F">
            <w:pPr>
              <w:ind w:firstLineChars="100" w:firstLine="220"/>
              <w:rPr>
                <w:rFonts w:ascii="BIZ UDPゴシック" w:eastAsia="BIZ UDPゴシック" w:hAnsi="BIZ UDPゴシック"/>
              </w:rPr>
            </w:pPr>
            <w:r w:rsidRPr="00133D51">
              <w:rPr>
                <w:rFonts w:ascii="BIZ UDPゴシック" w:eastAsia="BIZ UDPゴシック" w:hAnsi="BIZ UDPゴシック" w:hint="eastAsia"/>
              </w:rPr>
              <w:t>ない</w:t>
            </w:r>
          </w:p>
        </w:tc>
      </w:tr>
      <w:tr w:rsidR="00165D3F" w:rsidRPr="00133D51" w:rsidTr="0074597A">
        <w:trPr>
          <w:jc w:val="center"/>
        </w:trPr>
        <w:tc>
          <w:tcPr>
            <w:tcW w:w="540" w:type="dxa"/>
          </w:tcPr>
          <w:p w:rsidR="00165D3F" w:rsidRPr="00133D51" w:rsidRDefault="00165D3F" w:rsidP="00F97BEC">
            <w:pPr>
              <w:rPr>
                <w:rFonts w:ascii="BIZ UDPゴシック" w:eastAsia="BIZ UDPゴシック" w:hAnsi="BIZ UDPゴシック"/>
              </w:rPr>
            </w:pPr>
            <w:r w:rsidRPr="00133D51">
              <w:rPr>
                <w:rFonts w:ascii="BIZ UDPゴシック" w:eastAsia="BIZ UDPゴシック" w:hAnsi="BIZ UDPゴシック" w:hint="eastAsia"/>
              </w:rPr>
              <w:t>１</w:t>
            </w:r>
          </w:p>
        </w:tc>
        <w:tc>
          <w:tcPr>
            <w:tcW w:w="6089" w:type="dxa"/>
          </w:tcPr>
          <w:p w:rsidR="00165D3F" w:rsidRPr="00133D51" w:rsidRDefault="00165D3F" w:rsidP="00F97BEC">
            <w:pPr>
              <w:rPr>
                <w:rFonts w:ascii="BIZ UDPゴシック" w:eastAsia="BIZ UDPゴシック" w:hAnsi="BIZ UDPゴシック"/>
              </w:rPr>
            </w:pPr>
            <w:r w:rsidRPr="00133D51">
              <w:rPr>
                <w:rFonts w:ascii="BIZ UDPゴシック" w:eastAsia="BIZ UDPゴシック" w:hAnsi="BIZ UDPゴシック" w:hint="eastAsia"/>
              </w:rPr>
              <w:t>飲酒量を減らさなければいけないと感じたことがありますか</w:t>
            </w:r>
          </w:p>
        </w:tc>
        <w:tc>
          <w:tcPr>
            <w:tcW w:w="1210" w:type="dxa"/>
          </w:tcPr>
          <w:p w:rsidR="00165D3F" w:rsidRPr="00133D51" w:rsidRDefault="00165D3F" w:rsidP="00F97BEC">
            <w:pPr>
              <w:jc w:val="center"/>
              <w:rPr>
                <w:rFonts w:ascii="BIZ UDPゴシック" w:eastAsia="BIZ UDPゴシック" w:hAnsi="BIZ UDPゴシック"/>
              </w:rPr>
            </w:pPr>
            <w:r w:rsidRPr="00133D51">
              <w:rPr>
                <w:rFonts w:ascii="BIZ UDPゴシック" w:eastAsia="BIZ UDPゴシック" w:hAnsi="BIZ UDPゴシック" w:hint="eastAsia"/>
              </w:rPr>
              <w:t>１点</w:t>
            </w:r>
          </w:p>
        </w:tc>
        <w:tc>
          <w:tcPr>
            <w:tcW w:w="1011" w:type="dxa"/>
          </w:tcPr>
          <w:p w:rsidR="00165D3F" w:rsidRPr="00133D51" w:rsidRDefault="00165D3F" w:rsidP="00F97BEC">
            <w:pPr>
              <w:jc w:val="center"/>
              <w:rPr>
                <w:rFonts w:ascii="BIZ UDPゴシック" w:eastAsia="BIZ UDPゴシック" w:hAnsi="BIZ UDPゴシック"/>
              </w:rPr>
            </w:pPr>
            <w:r w:rsidRPr="00133D51">
              <w:rPr>
                <w:rFonts w:ascii="BIZ UDPゴシック" w:eastAsia="BIZ UDPゴシック" w:hAnsi="BIZ UDPゴシック" w:hint="eastAsia"/>
              </w:rPr>
              <w:t>０点</w:t>
            </w:r>
          </w:p>
        </w:tc>
      </w:tr>
      <w:tr w:rsidR="00165D3F" w:rsidRPr="00133D51" w:rsidTr="0074597A">
        <w:trPr>
          <w:jc w:val="center"/>
        </w:trPr>
        <w:tc>
          <w:tcPr>
            <w:tcW w:w="540" w:type="dxa"/>
          </w:tcPr>
          <w:p w:rsidR="00165D3F" w:rsidRPr="00133D51" w:rsidRDefault="00165D3F" w:rsidP="00F97BEC">
            <w:pPr>
              <w:rPr>
                <w:rFonts w:ascii="BIZ UDPゴシック" w:eastAsia="BIZ UDPゴシック" w:hAnsi="BIZ UDPゴシック"/>
              </w:rPr>
            </w:pPr>
            <w:r w:rsidRPr="00133D51">
              <w:rPr>
                <w:rFonts w:ascii="BIZ UDPゴシック" w:eastAsia="BIZ UDPゴシック" w:hAnsi="BIZ UDPゴシック" w:hint="eastAsia"/>
              </w:rPr>
              <w:t>２</w:t>
            </w:r>
          </w:p>
        </w:tc>
        <w:tc>
          <w:tcPr>
            <w:tcW w:w="6089" w:type="dxa"/>
          </w:tcPr>
          <w:p w:rsidR="00165D3F" w:rsidRPr="00133D51" w:rsidRDefault="00165D3F" w:rsidP="00F97BEC">
            <w:pPr>
              <w:rPr>
                <w:rFonts w:ascii="BIZ UDPゴシック" w:eastAsia="BIZ UDPゴシック" w:hAnsi="BIZ UDPゴシック"/>
              </w:rPr>
            </w:pPr>
            <w:r w:rsidRPr="00133D51">
              <w:rPr>
                <w:rFonts w:ascii="BIZ UDPゴシック" w:eastAsia="BIZ UDPゴシック" w:hAnsi="BIZ UDPゴシック" w:hint="eastAsia"/>
              </w:rPr>
              <w:t>他人があなたの飲酒を非難するので気にさわったことがありますか</w:t>
            </w:r>
          </w:p>
        </w:tc>
        <w:tc>
          <w:tcPr>
            <w:tcW w:w="1210" w:type="dxa"/>
          </w:tcPr>
          <w:p w:rsidR="00165D3F" w:rsidRPr="00133D51" w:rsidRDefault="00165D3F" w:rsidP="00F97BEC">
            <w:pPr>
              <w:jc w:val="center"/>
              <w:rPr>
                <w:rFonts w:ascii="BIZ UDPゴシック" w:eastAsia="BIZ UDPゴシック" w:hAnsi="BIZ UDPゴシック"/>
              </w:rPr>
            </w:pPr>
            <w:r w:rsidRPr="00133D51">
              <w:rPr>
                <w:rFonts w:ascii="BIZ UDPゴシック" w:eastAsia="BIZ UDPゴシック" w:hAnsi="BIZ UDPゴシック" w:hint="eastAsia"/>
              </w:rPr>
              <w:t>１点</w:t>
            </w:r>
          </w:p>
        </w:tc>
        <w:tc>
          <w:tcPr>
            <w:tcW w:w="1011" w:type="dxa"/>
          </w:tcPr>
          <w:p w:rsidR="00165D3F" w:rsidRPr="00133D51" w:rsidRDefault="00165D3F" w:rsidP="00F97BEC">
            <w:pPr>
              <w:jc w:val="center"/>
              <w:rPr>
                <w:rFonts w:ascii="BIZ UDPゴシック" w:eastAsia="BIZ UDPゴシック" w:hAnsi="BIZ UDPゴシック"/>
              </w:rPr>
            </w:pPr>
            <w:r w:rsidRPr="00133D51">
              <w:rPr>
                <w:rFonts w:ascii="BIZ UDPゴシック" w:eastAsia="BIZ UDPゴシック" w:hAnsi="BIZ UDPゴシック" w:hint="eastAsia"/>
              </w:rPr>
              <w:t>０点</w:t>
            </w:r>
          </w:p>
        </w:tc>
      </w:tr>
      <w:tr w:rsidR="00165D3F" w:rsidRPr="00133D51" w:rsidTr="0074597A">
        <w:trPr>
          <w:jc w:val="center"/>
        </w:trPr>
        <w:tc>
          <w:tcPr>
            <w:tcW w:w="540" w:type="dxa"/>
          </w:tcPr>
          <w:p w:rsidR="00165D3F" w:rsidRPr="00133D51" w:rsidRDefault="00165D3F" w:rsidP="00F97BEC">
            <w:pPr>
              <w:rPr>
                <w:rFonts w:ascii="BIZ UDPゴシック" w:eastAsia="BIZ UDPゴシック" w:hAnsi="BIZ UDPゴシック"/>
              </w:rPr>
            </w:pPr>
            <w:r w:rsidRPr="00133D51">
              <w:rPr>
                <w:rFonts w:ascii="BIZ UDPゴシック" w:eastAsia="BIZ UDPゴシック" w:hAnsi="BIZ UDPゴシック" w:hint="eastAsia"/>
              </w:rPr>
              <w:t>３</w:t>
            </w:r>
          </w:p>
        </w:tc>
        <w:tc>
          <w:tcPr>
            <w:tcW w:w="6089" w:type="dxa"/>
          </w:tcPr>
          <w:p w:rsidR="00165D3F" w:rsidRPr="00133D51" w:rsidRDefault="00165D3F" w:rsidP="00F97BEC">
            <w:pPr>
              <w:rPr>
                <w:rFonts w:ascii="BIZ UDPゴシック" w:eastAsia="BIZ UDPゴシック" w:hAnsi="BIZ UDPゴシック"/>
              </w:rPr>
            </w:pPr>
            <w:r w:rsidRPr="00133D51">
              <w:rPr>
                <w:rFonts w:ascii="BIZ UDPゴシック" w:eastAsia="BIZ UDPゴシック" w:hAnsi="BIZ UDPゴシック" w:hint="eastAsia"/>
              </w:rPr>
              <w:t>自分の飲酒について悪いとか申し訳ないと感じたことがありますか</w:t>
            </w:r>
          </w:p>
        </w:tc>
        <w:tc>
          <w:tcPr>
            <w:tcW w:w="1210" w:type="dxa"/>
          </w:tcPr>
          <w:p w:rsidR="00165D3F" w:rsidRPr="00133D51" w:rsidRDefault="00165D3F" w:rsidP="00F97BEC">
            <w:pPr>
              <w:jc w:val="center"/>
              <w:rPr>
                <w:rFonts w:ascii="BIZ UDPゴシック" w:eastAsia="BIZ UDPゴシック" w:hAnsi="BIZ UDPゴシック"/>
              </w:rPr>
            </w:pPr>
            <w:r w:rsidRPr="00133D51">
              <w:rPr>
                <w:rFonts w:ascii="BIZ UDPゴシック" w:eastAsia="BIZ UDPゴシック" w:hAnsi="BIZ UDPゴシック" w:hint="eastAsia"/>
              </w:rPr>
              <w:t>１点</w:t>
            </w:r>
          </w:p>
        </w:tc>
        <w:tc>
          <w:tcPr>
            <w:tcW w:w="1011" w:type="dxa"/>
          </w:tcPr>
          <w:p w:rsidR="00165D3F" w:rsidRPr="00133D51" w:rsidRDefault="00165D3F" w:rsidP="00F97BEC">
            <w:pPr>
              <w:jc w:val="center"/>
              <w:rPr>
                <w:rFonts w:ascii="BIZ UDPゴシック" w:eastAsia="BIZ UDPゴシック" w:hAnsi="BIZ UDPゴシック"/>
              </w:rPr>
            </w:pPr>
            <w:r w:rsidRPr="00133D51">
              <w:rPr>
                <w:rFonts w:ascii="BIZ UDPゴシック" w:eastAsia="BIZ UDPゴシック" w:hAnsi="BIZ UDPゴシック" w:hint="eastAsia"/>
              </w:rPr>
              <w:t>０点</w:t>
            </w:r>
          </w:p>
        </w:tc>
      </w:tr>
      <w:tr w:rsidR="00165D3F" w:rsidRPr="00133D51" w:rsidTr="0074597A">
        <w:trPr>
          <w:jc w:val="center"/>
        </w:trPr>
        <w:tc>
          <w:tcPr>
            <w:tcW w:w="540" w:type="dxa"/>
          </w:tcPr>
          <w:p w:rsidR="00165D3F" w:rsidRPr="00133D51" w:rsidRDefault="00165D3F" w:rsidP="00F97BEC">
            <w:pPr>
              <w:rPr>
                <w:rFonts w:ascii="BIZ UDPゴシック" w:eastAsia="BIZ UDPゴシック" w:hAnsi="BIZ UDPゴシック"/>
              </w:rPr>
            </w:pPr>
            <w:r w:rsidRPr="00133D51">
              <w:rPr>
                <w:rFonts w:ascii="BIZ UDPゴシック" w:eastAsia="BIZ UDPゴシック" w:hAnsi="BIZ UDPゴシック" w:hint="eastAsia"/>
              </w:rPr>
              <w:t>４</w:t>
            </w:r>
          </w:p>
        </w:tc>
        <w:tc>
          <w:tcPr>
            <w:tcW w:w="6089" w:type="dxa"/>
          </w:tcPr>
          <w:p w:rsidR="00165D3F" w:rsidRPr="00133D51" w:rsidRDefault="00165D3F" w:rsidP="00F97BEC">
            <w:pPr>
              <w:rPr>
                <w:rFonts w:ascii="BIZ UDPゴシック" w:eastAsia="BIZ UDPゴシック" w:hAnsi="BIZ UDPゴシック"/>
              </w:rPr>
            </w:pPr>
            <w:r w:rsidRPr="00133D51">
              <w:rPr>
                <w:rFonts w:ascii="BIZ UDPゴシック" w:eastAsia="BIZ UDPゴシック" w:hAnsi="BIZ UDPゴシック" w:hint="eastAsia"/>
              </w:rPr>
              <w:t>神経を落ち着かせたり，二日酔いを治すために、 「迎え酒」をしたことがありますか</w:t>
            </w:r>
          </w:p>
        </w:tc>
        <w:tc>
          <w:tcPr>
            <w:tcW w:w="1210" w:type="dxa"/>
          </w:tcPr>
          <w:p w:rsidR="00165D3F" w:rsidRPr="00133D51" w:rsidRDefault="00165D3F" w:rsidP="00F97BEC">
            <w:pPr>
              <w:jc w:val="center"/>
              <w:rPr>
                <w:rFonts w:ascii="BIZ UDPゴシック" w:eastAsia="BIZ UDPゴシック" w:hAnsi="BIZ UDPゴシック"/>
              </w:rPr>
            </w:pPr>
            <w:r w:rsidRPr="00133D51">
              <w:rPr>
                <w:rFonts w:ascii="BIZ UDPゴシック" w:eastAsia="BIZ UDPゴシック" w:hAnsi="BIZ UDPゴシック" w:hint="eastAsia"/>
              </w:rPr>
              <w:t>１点</w:t>
            </w:r>
          </w:p>
        </w:tc>
        <w:tc>
          <w:tcPr>
            <w:tcW w:w="1011" w:type="dxa"/>
          </w:tcPr>
          <w:p w:rsidR="00165D3F" w:rsidRPr="00133D51" w:rsidRDefault="00165D3F" w:rsidP="00F97BEC">
            <w:pPr>
              <w:jc w:val="center"/>
              <w:rPr>
                <w:rFonts w:ascii="BIZ UDPゴシック" w:eastAsia="BIZ UDPゴシック" w:hAnsi="BIZ UDPゴシック"/>
              </w:rPr>
            </w:pPr>
            <w:r w:rsidRPr="00133D51">
              <w:rPr>
                <w:rFonts w:ascii="BIZ UDPゴシック" w:eastAsia="BIZ UDPゴシック" w:hAnsi="BIZ UDPゴシック" w:hint="eastAsia"/>
              </w:rPr>
              <w:t>０点</w:t>
            </w:r>
          </w:p>
        </w:tc>
      </w:tr>
    </w:tbl>
    <w:p w:rsidR="00165D3F" w:rsidRPr="00133D51" w:rsidRDefault="00165D3F" w:rsidP="00B406A2">
      <w:pPr>
        <w:ind w:leftChars="500" w:left="1260" w:right="1260" w:hangingChars="100" w:hanging="160"/>
        <w:jc w:val="right"/>
        <w:rPr>
          <w:rFonts w:ascii="BIZ UDPゴシック" w:eastAsia="BIZ UDPゴシック" w:hAnsi="BIZ UDPゴシック"/>
          <w:b/>
          <w:sz w:val="20"/>
        </w:rPr>
      </w:pPr>
      <w:r w:rsidRPr="00133D51">
        <w:rPr>
          <w:rFonts w:ascii="BIZ UDPゴシック" w:eastAsia="BIZ UDPゴシック" w:hAnsi="BIZ UDPゴシック" w:hint="eastAsia"/>
          <w:sz w:val="16"/>
        </w:rPr>
        <w:t>（独立行政法人国立病院機構久里浜医療センター　依存症スクリーニングテスト　CAGE）</w:t>
      </w:r>
    </w:p>
    <w:p w:rsidR="00165D3F" w:rsidRPr="00133D51" w:rsidRDefault="00165D3F" w:rsidP="00C66BC8">
      <w:pPr>
        <w:ind w:firstLineChars="500" w:firstLine="1100"/>
        <w:rPr>
          <w:rFonts w:ascii="BIZ UDPゴシック" w:eastAsia="BIZ UDPゴシック" w:hAnsi="BIZ UDPゴシック"/>
          <w:b/>
        </w:rPr>
      </w:pPr>
      <w:r w:rsidRPr="00133D51">
        <w:rPr>
          <w:rFonts w:ascii="BIZ UDPゴシック" w:eastAsia="BIZ UDPゴシック" w:hAnsi="BIZ UDPゴシック" w:hint="eastAsia"/>
          <w:b/>
        </w:rPr>
        <w:t>１点以上：要注意群（※質問項目1番による1点のみの場合は正常群）</w:t>
      </w:r>
    </w:p>
    <w:p w:rsidR="00165D3F" w:rsidRPr="00133D51" w:rsidRDefault="00165D3F" w:rsidP="006B2243">
      <w:pPr>
        <w:ind w:firstLineChars="500" w:firstLine="1100"/>
        <w:rPr>
          <w:rFonts w:ascii="BIZ UDPゴシック" w:eastAsia="BIZ UDPゴシック" w:hAnsi="BIZ UDPゴシック"/>
          <w:b/>
        </w:rPr>
      </w:pPr>
      <w:r w:rsidRPr="00133D51">
        <w:rPr>
          <w:rFonts w:ascii="BIZ UDPゴシック" w:eastAsia="BIZ UDPゴシック" w:hAnsi="BIZ UDPゴシック" w:hint="eastAsia"/>
          <w:b/>
        </w:rPr>
        <w:t>０点：正常（正常飲酒群）</w:t>
      </w:r>
    </w:p>
    <w:p w:rsidR="00165D3F" w:rsidRPr="00133D51" w:rsidRDefault="00165D3F" w:rsidP="00787062">
      <w:pPr>
        <w:jc w:val="center"/>
        <w:rPr>
          <w:rFonts w:ascii="BIZ UDPゴシック" w:eastAsia="BIZ UDPゴシック" w:hAnsi="BIZ UDPゴシック"/>
          <w:b/>
          <w:color w:val="00B050"/>
          <w:sz w:val="28"/>
        </w:rPr>
      </w:pPr>
      <w:r w:rsidRPr="00133D51">
        <w:rPr>
          <w:rFonts w:ascii="BIZ UDPゴシック" w:eastAsia="BIZ UDPゴシック" w:hAnsi="BIZ UDPゴシック" w:hint="eastAsia"/>
          <w:b/>
          <w:color w:val="00B050"/>
          <w:sz w:val="28"/>
        </w:rPr>
        <w:t>～アルコール依存度チェックリスト(男性用)～</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8"/>
        <w:gridCol w:w="6520"/>
        <w:gridCol w:w="992"/>
        <w:gridCol w:w="993"/>
      </w:tblGrid>
      <w:tr w:rsidR="00165D3F" w:rsidRPr="00133D51" w:rsidTr="00C66BC8">
        <w:trPr>
          <w:jc w:val="center"/>
        </w:trPr>
        <w:tc>
          <w:tcPr>
            <w:tcW w:w="568" w:type="dxa"/>
          </w:tcPr>
          <w:p w:rsidR="00165D3F" w:rsidRPr="00133D51" w:rsidRDefault="00165D3F">
            <w:pPr>
              <w:rPr>
                <w:rFonts w:ascii="BIZ UDPゴシック" w:eastAsia="BIZ UDPゴシック" w:hAnsi="BIZ UDPゴシック"/>
                <w:sz w:val="24"/>
              </w:rPr>
            </w:pPr>
          </w:p>
        </w:tc>
        <w:tc>
          <w:tcPr>
            <w:tcW w:w="6520" w:type="dxa"/>
          </w:tcPr>
          <w:p w:rsidR="00165D3F" w:rsidRPr="00133D51" w:rsidRDefault="00165D3F">
            <w:pPr>
              <w:rPr>
                <w:rFonts w:ascii="BIZ UDPゴシック" w:eastAsia="BIZ UDPゴシック" w:hAnsi="BIZ UDPゴシック"/>
                <w:b/>
                <w:sz w:val="24"/>
              </w:rPr>
            </w:pPr>
            <w:r w:rsidRPr="00133D51">
              <w:rPr>
                <w:rFonts w:ascii="BIZ UDPゴシック" w:eastAsia="BIZ UDPゴシック" w:hAnsi="BIZ UDPゴシック" w:hint="eastAsia"/>
                <w:b/>
                <w:sz w:val="24"/>
              </w:rPr>
              <w:t>最近６ヶ月の間に次のようなことがありましたか</w:t>
            </w:r>
          </w:p>
        </w:tc>
        <w:tc>
          <w:tcPr>
            <w:tcW w:w="992" w:type="dxa"/>
          </w:tcPr>
          <w:p w:rsidR="00165D3F" w:rsidRPr="00133D51" w:rsidRDefault="00165D3F" w:rsidP="006D76B5">
            <w:pPr>
              <w:jc w:val="center"/>
              <w:rPr>
                <w:rFonts w:ascii="BIZ UDPゴシック" w:eastAsia="BIZ UDPゴシック" w:hAnsi="BIZ UDPゴシック"/>
                <w:b/>
                <w:sz w:val="24"/>
              </w:rPr>
            </w:pPr>
            <w:r w:rsidRPr="00133D51">
              <w:rPr>
                <w:rFonts w:ascii="BIZ UDPゴシック" w:eastAsia="BIZ UDPゴシック" w:hAnsi="BIZ UDPゴシック" w:hint="eastAsia"/>
                <w:b/>
                <w:sz w:val="24"/>
              </w:rPr>
              <w:t>はい</w:t>
            </w:r>
          </w:p>
        </w:tc>
        <w:tc>
          <w:tcPr>
            <w:tcW w:w="993" w:type="dxa"/>
          </w:tcPr>
          <w:p w:rsidR="00165D3F" w:rsidRPr="00133D51" w:rsidRDefault="00165D3F" w:rsidP="006D76B5">
            <w:pPr>
              <w:jc w:val="center"/>
              <w:rPr>
                <w:rFonts w:ascii="BIZ UDPゴシック" w:eastAsia="BIZ UDPゴシック" w:hAnsi="BIZ UDPゴシック"/>
                <w:b/>
                <w:sz w:val="24"/>
              </w:rPr>
            </w:pPr>
            <w:r w:rsidRPr="00133D51">
              <w:rPr>
                <w:rFonts w:ascii="BIZ UDPゴシック" w:eastAsia="BIZ UDPゴシック" w:hAnsi="BIZ UDPゴシック" w:hint="eastAsia"/>
                <w:b/>
                <w:sz w:val="24"/>
              </w:rPr>
              <w:t>いいえ</w:t>
            </w:r>
          </w:p>
        </w:tc>
      </w:tr>
      <w:tr w:rsidR="00165D3F" w:rsidRPr="00133D51" w:rsidTr="00C66BC8">
        <w:trPr>
          <w:jc w:val="center"/>
        </w:trPr>
        <w:tc>
          <w:tcPr>
            <w:tcW w:w="568"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１</w:t>
            </w:r>
          </w:p>
        </w:tc>
        <w:tc>
          <w:tcPr>
            <w:tcW w:w="6520"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食事は１日３回、ほぼ規則的にとっている</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r>
      <w:tr w:rsidR="00165D3F" w:rsidRPr="00133D51" w:rsidTr="00C66BC8">
        <w:trPr>
          <w:jc w:val="center"/>
        </w:trPr>
        <w:tc>
          <w:tcPr>
            <w:tcW w:w="568"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２</w:t>
            </w:r>
          </w:p>
        </w:tc>
        <w:tc>
          <w:tcPr>
            <w:tcW w:w="6520"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糖尿病、肝臓病、または心臓病と診断され、その治療を受けたことがある</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r>
      <w:tr w:rsidR="00165D3F" w:rsidRPr="00133D51" w:rsidTr="00C66BC8">
        <w:trPr>
          <w:jc w:val="center"/>
        </w:trPr>
        <w:tc>
          <w:tcPr>
            <w:tcW w:w="568"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３</w:t>
            </w:r>
          </w:p>
        </w:tc>
        <w:tc>
          <w:tcPr>
            <w:tcW w:w="6520"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酒を飲まないと寝付けないことが多い</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r>
      <w:tr w:rsidR="00165D3F" w:rsidRPr="00133D51" w:rsidTr="00C66BC8">
        <w:trPr>
          <w:jc w:val="center"/>
        </w:trPr>
        <w:tc>
          <w:tcPr>
            <w:tcW w:w="568"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４</w:t>
            </w:r>
          </w:p>
        </w:tc>
        <w:tc>
          <w:tcPr>
            <w:tcW w:w="6520"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二日酔いで仕事を休んだり、大事な約束を守らなかったりしたことが時々ある</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r>
      <w:tr w:rsidR="00165D3F" w:rsidRPr="00133D51" w:rsidTr="00C66BC8">
        <w:trPr>
          <w:jc w:val="center"/>
        </w:trPr>
        <w:tc>
          <w:tcPr>
            <w:tcW w:w="568"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５</w:t>
            </w:r>
          </w:p>
        </w:tc>
        <w:tc>
          <w:tcPr>
            <w:tcW w:w="6520"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酒をやめる必要性を感じたことがある</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r>
      <w:tr w:rsidR="00165D3F" w:rsidRPr="00133D51" w:rsidTr="00C66BC8">
        <w:trPr>
          <w:jc w:val="center"/>
        </w:trPr>
        <w:tc>
          <w:tcPr>
            <w:tcW w:w="568"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６</w:t>
            </w:r>
          </w:p>
        </w:tc>
        <w:tc>
          <w:tcPr>
            <w:tcW w:w="6520"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酒を飲まなければいい人だとよく言われる</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r>
      <w:tr w:rsidR="00165D3F" w:rsidRPr="00133D51" w:rsidTr="00C66BC8">
        <w:trPr>
          <w:jc w:val="center"/>
        </w:trPr>
        <w:tc>
          <w:tcPr>
            <w:tcW w:w="568"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７</w:t>
            </w:r>
          </w:p>
        </w:tc>
        <w:tc>
          <w:tcPr>
            <w:tcW w:w="6520"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家族に隠すようにして酒を飲むことがある</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r>
      <w:tr w:rsidR="00165D3F" w:rsidRPr="00133D51" w:rsidTr="00C66BC8">
        <w:trPr>
          <w:jc w:val="center"/>
        </w:trPr>
        <w:tc>
          <w:tcPr>
            <w:tcW w:w="568"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８</w:t>
            </w:r>
          </w:p>
        </w:tc>
        <w:tc>
          <w:tcPr>
            <w:tcW w:w="6520"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酒がきれたときに、汗が出たり、手が震えたり、いらいらや不眠など苦しいことがある</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r>
      <w:tr w:rsidR="00165D3F" w:rsidRPr="00133D51" w:rsidTr="00C66BC8">
        <w:trPr>
          <w:jc w:val="center"/>
        </w:trPr>
        <w:tc>
          <w:tcPr>
            <w:tcW w:w="568"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９</w:t>
            </w:r>
          </w:p>
        </w:tc>
        <w:tc>
          <w:tcPr>
            <w:tcW w:w="6520"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朝酒や昼酒の経験が何度かある</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r>
      <w:tr w:rsidR="00165D3F" w:rsidRPr="00133D51" w:rsidTr="00C66BC8">
        <w:trPr>
          <w:cantSplit/>
          <w:trHeight w:val="420"/>
          <w:jc w:val="center"/>
        </w:trPr>
        <w:tc>
          <w:tcPr>
            <w:tcW w:w="568" w:type="dxa"/>
          </w:tcPr>
          <w:p w:rsidR="00165D3F" w:rsidRPr="00133D51" w:rsidRDefault="00165D3F">
            <w:pPr>
              <w:rPr>
                <w:rFonts w:ascii="BIZ UDPゴシック" w:eastAsia="BIZ UDPゴシック" w:hAnsi="BIZ UDPゴシック"/>
                <w:sz w:val="24"/>
              </w:rPr>
            </w:pPr>
            <w:r w:rsidRPr="00133D51">
              <w:rPr>
                <w:rFonts w:ascii="BIZ UDPゴシック" w:eastAsia="BIZ UDPゴシック" w:hAnsi="BIZ UDPゴシック" w:hint="eastAsia"/>
                <w:sz w:val="24"/>
              </w:rPr>
              <w:t>10</w:t>
            </w:r>
          </w:p>
        </w:tc>
        <w:tc>
          <w:tcPr>
            <w:tcW w:w="6520" w:type="dxa"/>
          </w:tcPr>
          <w:p w:rsidR="00165D3F" w:rsidRPr="00133D51" w:rsidRDefault="00165D3F" w:rsidP="001014B8">
            <w:pPr>
              <w:rPr>
                <w:rFonts w:ascii="BIZ UDPゴシック" w:eastAsia="BIZ UDPゴシック" w:hAnsi="BIZ UDPゴシック"/>
                <w:sz w:val="20"/>
              </w:rPr>
            </w:pPr>
            <w:r w:rsidRPr="00133D51">
              <w:rPr>
                <w:rFonts w:ascii="BIZ UDPゴシック" w:eastAsia="BIZ UDPゴシック" w:hAnsi="BIZ UDPゴシック" w:hint="eastAsia"/>
                <w:sz w:val="24"/>
              </w:rPr>
              <w:t>飲まない方がよい生活を送れそうだと思う</w:t>
            </w:r>
          </w:p>
        </w:tc>
        <w:tc>
          <w:tcPr>
            <w:tcW w:w="992" w:type="dxa"/>
          </w:tcPr>
          <w:p w:rsidR="00165D3F" w:rsidRPr="00133D51" w:rsidRDefault="00165D3F" w:rsidP="006D76B5">
            <w:pPr>
              <w:jc w:val="center"/>
              <w:rPr>
                <w:rFonts w:ascii="BIZ UDPゴシック" w:eastAsia="BIZ UDPゴシック" w:hAnsi="BIZ UDPゴシック"/>
                <w:sz w:val="20"/>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16"/>
              </w:rPr>
            </w:pPr>
            <w:r w:rsidRPr="00133D51">
              <w:rPr>
                <w:rFonts w:ascii="BIZ UDPゴシック" w:eastAsia="BIZ UDPゴシック" w:hAnsi="BIZ UDPゴシック" w:hint="eastAsia"/>
                <w:sz w:val="24"/>
              </w:rPr>
              <w:t>０点</w:t>
            </w:r>
          </w:p>
        </w:tc>
      </w:tr>
      <w:tr w:rsidR="00165D3F" w:rsidRPr="00133D51" w:rsidTr="00C66BC8">
        <w:trPr>
          <w:cantSplit/>
          <w:trHeight w:val="360"/>
          <w:jc w:val="center"/>
        </w:trPr>
        <w:tc>
          <w:tcPr>
            <w:tcW w:w="7088" w:type="dxa"/>
            <w:gridSpan w:val="2"/>
          </w:tcPr>
          <w:p w:rsidR="00165D3F" w:rsidRPr="00133D51" w:rsidRDefault="00165D3F" w:rsidP="004A2B9F">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合計</w:t>
            </w:r>
          </w:p>
        </w:tc>
        <w:tc>
          <w:tcPr>
            <w:tcW w:w="1985" w:type="dxa"/>
            <w:gridSpan w:val="2"/>
          </w:tcPr>
          <w:p w:rsidR="00165D3F" w:rsidRPr="00133D51" w:rsidRDefault="00165D3F" w:rsidP="004A2B9F">
            <w:pPr>
              <w:wordWrap w:val="0"/>
              <w:jc w:val="right"/>
              <w:rPr>
                <w:rFonts w:ascii="BIZ UDPゴシック" w:eastAsia="BIZ UDPゴシック" w:hAnsi="BIZ UDPゴシック"/>
                <w:sz w:val="24"/>
              </w:rPr>
            </w:pPr>
            <w:r w:rsidRPr="00133D51">
              <w:rPr>
                <w:rFonts w:ascii="BIZ UDPゴシック" w:eastAsia="BIZ UDPゴシック" w:hAnsi="BIZ UDPゴシック" w:hint="eastAsia"/>
                <w:sz w:val="24"/>
              </w:rPr>
              <w:t xml:space="preserve">点　</w:t>
            </w:r>
          </w:p>
        </w:tc>
      </w:tr>
    </w:tbl>
    <w:p w:rsidR="00165D3F" w:rsidRPr="00133D51" w:rsidRDefault="00165D3F" w:rsidP="004A2B9F">
      <w:pPr>
        <w:jc w:val="right"/>
        <w:rPr>
          <w:rFonts w:ascii="BIZ UDPゴシック" w:eastAsia="BIZ UDPゴシック" w:hAnsi="BIZ UDPゴシック"/>
          <w:sz w:val="16"/>
          <w:szCs w:val="18"/>
        </w:rPr>
      </w:pPr>
      <w:r w:rsidRPr="00133D51">
        <w:rPr>
          <w:rFonts w:ascii="BIZ UDPゴシック" w:eastAsia="BIZ UDPゴシック" w:hAnsi="BIZ UDPゴシック" w:hint="eastAsia"/>
          <w:sz w:val="16"/>
          <w:szCs w:val="18"/>
        </w:rPr>
        <w:t>（新久里浜式アルコール症ストスクリーニングテスト：男性版（KAST KAST-M）</w:t>
      </w:r>
    </w:p>
    <w:p w:rsidR="00165D3F" w:rsidRPr="00133D51" w:rsidRDefault="00165D3F" w:rsidP="00C66BC8">
      <w:pPr>
        <w:ind w:firstLineChars="300" w:firstLine="660"/>
        <w:rPr>
          <w:rFonts w:ascii="BIZ UDPゴシック" w:eastAsia="BIZ UDPゴシック" w:hAnsi="BIZ UDPゴシック"/>
          <w:b/>
          <w:szCs w:val="21"/>
        </w:rPr>
      </w:pPr>
      <w:r w:rsidRPr="00133D51">
        <w:rPr>
          <w:rFonts w:ascii="BIZ UDPゴシック" w:eastAsia="BIZ UDPゴシック" w:hAnsi="BIZ UDPゴシック" w:hint="eastAsia"/>
          <w:b/>
          <w:szCs w:val="21"/>
        </w:rPr>
        <w:t>合計点が４点以上：アルコール依存症の疑い群</w:t>
      </w:r>
    </w:p>
    <w:p w:rsidR="00165D3F" w:rsidRPr="00133D51" w:rsidRDefault="00165D3F" w:rsidP="00C66BC8">
      <w:pPr>
        <w:ind w:firstLineChars="300" w:firstLine="660"/>
        <w:rPr>
          <w:rFonts w:ascii="BIZ UDPゴシック" w:eastAsia="BIZ UDPゴシック" w:hAnsi="BIZ UDPゴシック"/>
          <w:b/>
          <w:szCs w:val="21"/>
        </w:rPr>
      </w:pPr>
      <w:r w:rsidRPr="00133D51">
        <w:rPr>
          <w:rFonts w:ascii="BIZ UDPゴシック" w:eastAsia="BIZ UDPゴシック" w:hAnsi="BIZ UDPゴシック" w:hint="eastAsia"/>
          <w:b/>
          <w:szCs w:val="21"/>
        </w:rPr>
        <w:t>合計点が１～３点：要注意群(質問項目１番による１点のみの場合は正常群)</w:t>
      </w:r>
    </w:p>
    <w:p w:rsidR="00165D3F" w:rsidRPr="00133D51" w:rsidRDefault="00165D3F" w:rsidP="0074597A">
      <w:pPr>
        <w:ind w:firstLineChars="300" w:firstLine="660"/>
        <w:rPr>
          <w:rFonts w:ascii="BIZ UDPゴシック" w:eastAsia="BIZ UDPゴシック" w:hAnsi="BIZ UDPゴシック"/>
          <w:b/>
          <w:szCs w:val="21"/>
        </w:rPr>
      </w:pPr>
      <w:r w:rsidRPr="00133D51">
        <w:rPr>
          <w:rFonts w:ascii="BIZ UDPゴシック" w:eastAsia="BIZ UDPゴシック" w:hAnsi="BIZ UDPゴシック" w:hint="eastAsia"/>
          <w:b/>
          <w:szCs w:val="21"/>
        </w:rPr>
        <w:t>合計点が０点：正常群</w:t>
      </w:r>
    </w:p>
    <w:p w:rsidR="00165D3F" w:rsidRDefault="00165D3F" w:rsidP="001014B8">
      <w:pPr>
        <w:jc w:val="center"/>
        <w:rPr>
          <w:rFonts w:ascii="BIZ UDPゴシック" w:eastAsia="BIZ UDPゴシック" w:hAnsi="BIZ UDPゴシック"/>
          <w:b/>
          <w:color w:val="00B050"/>
          <w:sz w:val="28"/>
        </w:rPr>
      </w:pPr>
    </w:p>
    <w:p w:rsidR="00165D3F" w:rsidRDefault="00165D3F" w:rsidP="001014B8">
      <w:pPr>
        <w:jc w:val="center"/>
        <w:rPr>
          <w:rFonts w:ascii="BIZ UDPゴシック" w:eastAsia="BIZ UDPゴシック" w:hAnsi="BIZ UDPゴシック"/>
          <w:b/>
          <w:color w:val="00B050"/>
          <w:sz w:val="28"/>
        </w:rPr>
      </w:pPr>
    </w:p>
    <w:p w:rsidR="00165D3F" w:rsidRDefault="00165D3F" w:rsidP="001014B8">
      <w:pPr>
        <w:jc w:val="center"/>
        <w:rPr>
          <w:rFonts w:ascii="BIZ UDPゴシック" w:eastAsia="BIZ UDPゴシック" w:hAnsi="BIZ UDPゴシック"/>
          <w:b/>
          <w:color w:val="00B050"/>
          <w:sz w:val="28"/>
        </w:rPr>
      </w:pPr>
    </w:p>
    <w:p w:rsidR="00165D3F" w:rsidRDefault="00165D3F" w:rsidP="001014B8">
      <w:pPr>
        <w:jc w:val="center"/>
        <w:rPr>
          <w:rFonts w:ascii="BIZ UDPゴシック" w:eastAsia="BIZ UDPゴシック" w:hAnsi="BIZ UDPゴシック"/>
          <w:b/>
          <w:color w:val="00B050"/>
          <w:sz w:val="28"/>
        </w:rPr>
      </w:pPr>
    </w:p>
    <w:p w:rsidR="00165D3F" w:rsidRPr="00133D51" w:rsidRDefault="00165D3F" w:rsidP="001014B8">
      <w:pPr>
        <w:jc w:val="center"/>
        <w:rPr>
          <w:rFonts w:ascii="BIZ UDPゴシック" w:eastAsia="BIZ UDPゴシック" w:hAnsi="BIZ UDPゴシック"/>
          <w:b/>
          <w:color w:val="00B050"/>
          <w:sz w:val="28"/>
        </w:rPr>
      </w:pPr>
      <w:r>
        <w:rPr>
          <w:rFonts w:ascii="BIZ UDPゴシック" w:eastAsia="BIZ UDPゴシック" w:hAnsi="BIZ UDPゴシック" w:hint="eastAsia"/>
          <w:b/>
          <w:noProof/>
          <w:color w:val="00B050"/>
          <w:sz w:val="28"/>
          <w:lang w:val="en-US" w:bidi="ar-SA"/>
        </w:rPr>
        <w:lastRenderedPageBreak/>
        <mc:AlternateContent>
          <mc:Choice Requires="wps">
            <w:drawing>
              <wp:anchor distT="0" distB="0" distL="114300" distR="114300" simplePos="0" relativeHeight="251713536" behindDoc="0" locked="0" layoutInCell="1" allowOverlap="1">
                <wp:simplePos x="0" y="0"/>
                <wp:positionH relativeFrom="column">
                  <wp:posOffset>3381375</wp:posOffset>
                </wp:positionH>
                <wp:positionV relativeFrom="paragraph">
                  <wp:posOffset>-285750</wp:posOffset>
                </wp:positionV>
                <wp:extent cx="3256280" cy="269875"/>
                <wp:effectExtent l="9525" t="13335" r="10795" b="12065"/>
                <wp:wrapNone/>
                <wp:docPr id="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269875"/>
                        </a:xfrm>
                        <a:prstGeom prst="rect">
                          <a:avLst/>
                        </a:prstGeom>
                        <a:solidFill>
                          <a:srgbClr val="FFFFFF"/>
                        </a:solidFill>
                        <a:ln w="9525">
                          <a:solidFill>
                            <a:srgbClr val="000000"/>
                          </a:solidFill>
                          <a:miter lim="800000"/>
                          <a:headEnd/>
                          <a:tailEnd/>
                        </a:ln>
                      </wps:spPr>
                      <wps:txbx>
                        <w:txbxContent>
                          <w:p w:rsidR="00165D3F" w:rsidRPr="00133D51" w:rsidRDefault="00165D3F" w:rsidP="00501524">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133D51">
                              <w:rPr>
                                <w:rFonts w:ascii="BIZ UDPゴシック" w:eastAsia="BIZ UDPゴシック" w:hAnsi="BIZ UDPゴシック" w:hint="eastAsia"/>
                              </w:rPr>
                              <w:t>月　横浜市こころの健康相談センター発行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63" style="position:absolute;left:0;text-align:left;margin-left:266.25pt;margin-top:-22.5pt;width:256.4pt;height:2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">
                <v:textbox inset="5.85pt,.7pt,5.85pt,.7pt">
                  <w:txbxContent>
                    <w:p w:rsidR="00165D3F" w:rsidRPr="00133D51" w:rsidRDefault="00165D3F" w:rsidP="00501524">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133D51">
                        <w:rPr>
                          <w:rFonts w:ascii="BIZ UDPゴシック" w:eastAsia="BIZ UDPゴシック" w:hAnsi="BIZ UDPゴシック" w:hint="eastAsia"/>
                        </w:rPr>
                        <w:t xml:space="preserve">月　</w:t>
                      </w:r>
                      <w:r w:rsidRPr="00133D51">
                        <w:rPr>
                          <w:rFonts w:ascii="BIZ UDPゴシック" w:eastAsia="BIZ UDPゴシック" w:hAnsi="BIZ UDPゴシック" w:hint="eastAsia"/>
                        </w:rPr>
                        <w:t>横浜市こころの健康相談センター発行</w:t>
                      </w:r>
                    </w:p>
                  </w:txbxContent>
                </v:textbox>
              </v:rect>
            </w:pict>
          </mc:Fallback>
        </mc:AlternateContent>
      </w:r>
      <w:r w:rsidRPr="00133D51">
        <w:rPr>
          <w:rFonts w:ascii="BIZ UDPゴシック" w:eastAsia="BIZ UDPゴシック" w:hAnsi="BIZ UDPゴシック" w:hint="eastAsia"/>
          <w:b/>
          <w:color w:val="00B050"/>
          <w:sz w:val="28"/>
        </w:rPr>
        <w:t>～アルコール依存度チェックリスト (女性用)～</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8"/>
        <w:gridCol w:w="6520"/>
        <w:gridCol w:w="992"/>
        <w:gridCol w:w="993"/>
      </w:tblGrid>
      <w:tr w:rsidR="00165D3F" w:rsidRPr="00133D51" w:rsidTr="00C66BC8">
        <w:trPr>
          <w:jc w:val="center"/>
        </w:trPr>
        <w:tc>
          <w:tcPr>
            <w:tcW w:w="568" w:type="dxa"/>
          </w:tcPr>
          <w:p w:rsidR="00165D3F" w:rsidRPr="00133D51" w:rsidRDefault="00165D3F" w:rsidP="00A2456C">
            <w:pPr>
              <w:rPr>
                <w:rFonts w:ascii="BIZ UDPゴシック" w:eastAsia="BIZ UDPゴシック" w:hAnsi="BIZ UDPゴシック"/>
                <w:sz w:val="24"/>
              </w:rPr>
            </w:pPr>
          </w:p>
        </w:tc>
        <w:tc>
          <w:tcPr>
            <w:tcW w:w="6520" w:type="dxa"/>
          </w:tcPr>
          <w:p w:rsidR="00165D3F" w:rsidRPr="00133D51" w:rsidRDefault="00165D3F" w:rsidP="00A2456C">
            <w:pPr>
              <w:rPr>
                <w:rFonts w:ascii="BIZ UDPゴシック" w:eastAsia="BIZ UDPゴシック" w:hAnsi="BIZ UDPゴシック"/>
                <w:b/>
                <w:sz w:val="24"/>
              </w:rPr>
            </w:pPr>
            <w:r w:rsidRPr="00133D51">
              <w:rPr>
                <w:rFonts w:ascii="BIZ UDPゴシック" w:eastAsia="BIZ UDPゴシック" w:hAnsi="BIZ UDPゴシック" w:hint="eastAsia"/>
                <w:b/>
                <w:sz w:val="24"/>
              </w:rPr>
              <w:t>最近６ヶ月の間に次のようなことがありましたか</w:t>
            </w:r>
          </w:p>
        </w:tc>
        <w:tc>
          <w:tcPr>
            <w:tcW w:w="992" w:type="dxa"/>
          </w:tcPr>
          <w:p w:rsidR="00165D3F" w:rsidRPr="00133D51" w:rsidRDefault="00165D3F" w:rsidP="006D76B5">
            <w:pPr>
              <w:jc w:val="center"/>
              <w:rPr>
                <w:rFonts w:ascii="BIZ UDPゴシック" w:eastAsia="BIZ UDPゴシック" w:hAnsi="BIZ UDPゴシック"/>
                <w:b/>
                <w:sz w:val="24"/>
              </w:rPr>
            </w:pPr>
            <w:r w:rsidRPr="00133D51">
              <w:rPr>
                <w:rFonts w:ascii="BIZ UDPゴシック" w:eastAsia="BIZ UDPゴシック" w:hAnsi="BIZ UDPゴシック" w:hint="eastAsia"/>
                <w:b/>
                <w:sz w:val="24"/>
              </w:rPr>
              <w:t>はい</w:t>
            </w:r>
          </w:p>
        </w:tc>
        <w:tc>
          <w:tcPr>
            <w:tcW w:w="993" w:type="dxa"/>
          </w:tcPr>
          <w:p w:rsidR="00165D3F" w:rsidRPr="00133D51" w:rsidRDefault="00165D3F" w:rsidP="006D76B5">
            <w:pPr>
              <w:jc w:val="center"/>
              <w:rPr>
                <w:rFonts w:ascii="BIZ UDPゴシック" w:eastAsia="BIZ UDPゴシック" w:hAnsi="BIZ UDPゴシック"/>
                <w:b/>
                <w:sz w:val="24"/>
              </w:rPr>
            </w:pPr>
            <w:r w:rsidRPr="00133D51">
              <w:rPr>
                <w:rFonts w:ascii="BIZ UDPゴシック" w:eastAsia="BIZ UDPゴシック" w:hAnsi="BIZ UDPゴシック" w:hint="eastAsia"/>
                <w:b/>
                <w:sz w:val="24"/>
              </w:rPr>
              <w:t>いいえ</w:t>
            </w:r>
          </w:p>
        </w:tc>
      </w:tr>
      <w:tr w:rsidR="00165D3F" w:rsidRPr="00133D51" w:rsidTr="00C66BC8">
        <w:trPr>
          <w:jc w:val="center"/>
        </w:trPr>
        <w:tc>
          <w:tcPr>
            <w:tcW w:w="568" w:type="dxa"/>
          </w:tcPr>
          <w:p w:rsidR="00165D3F" w:rsidRPr="00133D51" w:rsidRDefault="00165D3F" w:rsidP="00A2456C">
            <w:pPr>
              <w:rPr>
                <w:rFonts w:ascii="BIZ UDPゴシック" w:eastAsia="BIZ UDPゴシック" w:hAnsi="BIZ UDPゴシック"/>
                <w:sz w:val="24"/>
              </w:rPr>
            </w:pPr>
            <w:r w:rsidRPr="00133D51">
              <w:rPr>
                <w:rFonts w:ascii="BIZ UDPゴシック" w:eastAsia="BIZ UDPゴシック" w:hAnsi="BIZ UDPゴシック" w:hint="eastAsia"/>
                <w:sz w:val="24"/>
              </w:rPr>
              <w:t>１</w:t>
            </w:r>
          </w:p>
        </w:tc>
        <w:tc>
          <w:tcPr>
            <w:tcW w:w="6520" w:type="dxa"/>
          </w:tcPr>
          <w:p w:rsidR="00165D3F" w:rsidRPr="00133D51" w:rsidRDefault="00165D3F" w:rsidP="00A2456C">
            <w:pPr>
              <w:rPr>
                <w:rFonts w:ascii="BIZ UDPゴシック" w:eastAsia="BIZ UDPゴシック" w:hAnsi="BIZ UDPゴシック"/>
                <w:sz w:val="24"/>
              </w:rPr>
            </w:pPr>
            <w:r w:rsidRPr="00133D51">
              <w:rPr>
                <w:rFonts w:ascii="BIZ UDPゴシック" w:eastAsia="BIZ UDPゴシック" w:hAnsi="BIZ UDPゴシック" w:hint="eastAsia"/>
                <w:sz w:val="24"/>
              </w:rPr>
              <w:t>酒を飲まないと寝付けないことが多い</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r>
      <w:tr w:rsidR="00165D3F" w:rsidRPr="00133D51" w:rsidTr="00C66BC8">
        <w:trPr>
          <w:jc w:val="center"/>
        </w:trPr>
        <w:tc>
          <w:tcPr>
            <w:tcW w:w="568" w:type="dxa"/>
          </w:tcPr>
          <w:p w:rsidR="00165D3F" w:rsidRPr="00133D51" w:rsidRDefault="00165D3F" w:rsidP="00A2456C">
            <w:pPr>
              <w:rPr>
                <w:rFonts w:ascii="BIZ UDPゴシック" w:eastAsia="BIZ UDPゴシック" w:hAnsi="BIZ UDPゴシック"/>
                <w:sz w:val="24"/>
              </w:rPr>
            </w:pPr>
            <w:r w:rsidRPr="00133D51">
              <w:rPr>
                <w:rFonts w:ascii="BIZ UDPゴシック" w:eastAsia="BIZ UDPゴシック" w:hAnsi="BIZ UDPゴシック" w:hint="eastAsia"/>
                <w:sz w:val="24"/>
              </w:rPr>
              <w:t>２</w:t>
            </w:r>
          </w:p>
        </w:tc>
        <w:tc>
          <w:tcPr>
            <w:tcW w:w="6520" w:type="dxa"/>
          </w:tcPr>
          <w:p w:rsidR="00165D3F" w:rsidRPr="00133D51" w:rsidRDefault="00165D3F" w:rsidP="00A2456C">
            <w:pPr>
              <w:rPr>
                <w:rFonts w:ascii="BIZ UDPゴシック" w:eastAsia="BIZ UDPゴシック" w:hAnsi="BIZ UDPゴシック"/>
                <w:sz w:val="24"/>
              </w:rPr>
            </w:pPr>
            <w:r w:rsidRPr="00133D51">
              <w:rPr>
                <w:rFonts w:ascii="BIZ UDPゴシック" w:eastAsia="BIZ UDPゴシック" w:hAnsi="BIZ UDPゴシック" w:hint="eastAsia"/>
                <w:sz w:val="24"/>
              </w:rPr>
              <w:t>医師からアルコールを控えるようにと言われたことがある</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r>
      <w:tr w:rsidR="00165D3F" w:rsidRPr="00133D51" w:rsidTr="00C66BC8">
        <w:trPr>
          <w:jc w:val="center"/>
        </w:trPr>
        <w:tc>
          <w:tcPr>
            <w:tcW w:w="568" w:type="dxa"/>
          </w:tcPr>
          <w:p w:rsidR="00165D3F" w:rsidRPr="00133D51" w:rsidRDefault="00165D3F" w:rsidP="00A2456C">
            <w:pPr>
              <w:rPr>
                <w:rFonts w:ascii="BIZ UDPゴシック" w:eastAsia="BIZ UDPゴシック" w:hAnsi="BIZ UDPゴシック"/>
                <w:sz w:val="24"/>
              </w:rPr>
            </w:pPr>
            <w:r w:rsidRPr="00133D51">
              <w:rPr>
                <w:rFonts w:ascii="BIZ UDPゴシック" w:eastAsia="BIZ UDPゴシック" w:hAnsi="BIZ UDPゴシック" w:hint="eastAsia"/>
                <w:sz w:val="24"/>
              </w:rPr>
              <w:t>３</w:t>
            </w:r>
          </w:p>
        </w:tc>
        <w:tc>
          <w:tcPr>
            <w:tcW w:w="6520" w:type="dxa"/>
          </w:tcPr>
          <w:p w:rsidR="00165D3F" w:rsidRPr="00133D51" w:rsidRDefault="00165D3F" w:rsidP="00A2456C">
            <w:pPr>
              <w:rPr>
                <w:rFonts w:ascii="BIZ UDPゴシック" w:eastAsia="BIZ UDPゴシック" w:hAnsi="BIZ UDPゴシック"/>
                <w:sz w:val="24"/>
              </w:rPr>
            </w:pPr>
            <w:r w:rsidRPr="00133D51">
              <w:rPr>
                <w:rFonts w:ascii="BIZ UDPゴシック" w:eastAsia="BIZ UDPゴシック" w:hAnsi="BIZ UDPゴシック" w:hint="eastAsia"/>
                <w:sz w:val="24"/>
              </w:rPr>
              <w:t>せめて今日だけは酒を飲むまいと思っていても、つい飲んでしまうことが多い</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r>
      <w:tr w:rsidR="00165D3F" w:rsidRPr="00133D51" w:rsidTr="00C66BC8">
        <w:trPr>
          <w:jc w:val="center"/>
        </w:trPr>
        <w:tc>
          <w:tcPr>
            <w:tcW w:w="568" w:type="dxa"/>
          </w:tcPr>
          <w:p w:rsidR="00165D3F" w:rsidRPr="00133D51" w:rsidRDefault="00165D3F" w:rsidP="00A2456C">
            <w:pPr>
              <w:rPr>
                <w:rFonts w:ascii="BIZ UDPゴシック" w:eastAsia="BIZ UDPゴシック" w:hAnsi="BIZ UDPゴシック"/>
                <w:sz w:val="24"/>
              </w:rPr>
            </w:pPr>
            <w:r w:rsidRPr="00133D51">
              <w:rPr>
                <w:rFonts w:ascii="BIZ UDPゴシック" w:eastAsia="BIZ UDPゴシック" w:hAnsi="BIZ UDPゴシック" w:hint="eastAsia"/>
                <w:sz w:val="24"/>
              </w:rPr>
              <w:t>４</w:t>
            </w:r>
          </w:p>
        </w:tc>
        <w:tc>
          <w:tcPr>
            <w:tcW w:w="6520" w:type="dxa"/>
          </w:tcPr>
          <w:p w:rsidR="00165D3F" w:rsidRPr="00133D51" w:rsidRDefault="00165D3F" w:rsidP="00A2456C">
            <w:pPr>
              <w:rPr>
                <w:rFonts w:ascii="BIZ UDPゴシック" w:eastAsia="BIZ UDPゴシック" w:hAnsi="BIZ UDPゴシック"/>
                <w:sz w:val="24"/>
              </w:rPr>
            </w:pPr>
            <w:r w:rsidRPr="00133D51">
              <w:rPr>
                <w:rFonts w:ascii="BIZ UDPゴシック" w:eastAsia="BIZ UDPゴシック" w:hAnsi="BIZ UDPゴシック" w:hint="eastAsia"/>
                <w:sz w:val="24"/>
              </w:rPr>
              <w:t>酒の量を減らそうとしたり、酒を止めようと試みたことがある</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r>
      <w:tr w:rsidR="00165D3F" w:rsidRPr="00133D51" w:rsidTr="00C66BC8">
        <w:trPr>
          <w:jc w:val="center"/>
        </w:trPr>
        <w:tc>
          <w:tcPr>
            <w:tcW w:w="568" w:type="dxa"/>
          </w:tcPr>
          <w:p w:rsidR="00165D3F" w:rsidRPr="00133D51" w:rsidRDefault="00165D3F" w:rsidP="00A2456C">
            <w:pPr>
              <w:rPr>
                <w:rFonts w:ascii="BIZ UDPゴシック" w:eastAsia="BIZ UDPゴシック" w:hAnsi="BIZ UDPゴシック"/>
                <w:sz w:val="24"/>
              </w:rPr>
            </w:pPr>
            <w:r w:rsidRPr="00133D51">
              <w:rPr>
                <w:rFonts w:ascii="BIZ UDPゴシック" w:eastAsia="BIZ UDPゴシック" w:hAnsi="BIZ UDPゴシック" w:hint="eastAsia"/>
                <w:sz w:val="24"/>
              </w:rPr>
              <w:t>５</w:t>
            </w:r>
          </w:p>
        </w:tc>
        <w:tc>
          <w:tcPr>
            <w:tcW w:w="6520" w:type="dxa"/>
          </w:tcPr>
          <w:p w:rsidR="00165D3F" w:rsidRPr="00133D51" w:rsidRDefault="00165D3F" w:rsidP="00A2456C">
            <w:pPr>
              <w:rPr>
                <w:rFonts w:ascii="BIZ UDPゴシック" w:eastAsia="BIZ UDPゴシック" w:hAnsi="BIZ UDPゴシック"/>
                <w:sz w:val="24"/>
              </w:rPr>
            </w:pPr>
            <w:r w:rsidRPr="00133D51">
              <w:rPr>
                <w:rFonts w:ascii="BIZ UDPゴシック" w:eastAsia="BIZ UDPゴシック" w:hAnsi="BIZ UDPゴシック" w:hint="eastAsia"/>
                <w:sz w:val="24"/>
              </w:rPr>
              <w:t>飲酒しながら、仕事、家事、育児をすることがある</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r>
      <w:tr w:rsidR="00165D3F" w:rsidRPr="00133D51" w:rsidTr="00C66BC8">
        <w:trPr>
          <w:jc w:val="center"/>
        </w:trPr>
        <w:tc>
          <w:tcPr>
            <w:tcW w:w="568" w:type="dxa"/>
          </w:tcPr>
          <w:p w:rsidR="00165D3F" w:rsidRPr="00133D51" w:rsidRDefault="00165D3F" w:rsidP="00A2456C">
            <w:pPr>
              <w:rPr>
                <w:rFonts w:ascii="BIZ UDPゴシック" w:eastAsia="BIZ UDPゴシック" w:hAnsi="BIZ UDPゴシック"/>
                <w:sz w:val="24"/>
              </w:rPr>
            </w:pPr>
            <w:r w:rsidRPr="00133D51">
              <w:rPr>
                <w:rFonts w:ascii="BIZ UDPゴシック" w:eastAsia="BIZ UDPゴシック" w:hAnsi="BIZ UDPゴシック" w:hint="eastAsia"/>
                <w:sz w:val="24"/>
              </w:rPr>
              <w:t>６</w:t>
            </w:r>
          </w:p>
        </w:tc>
        <w:tc>
          <w:tcPr>
            <w:tcW w:w="6520" w:type="dxa"/>
          </w:tcPr>
          <w:p w:rsidR="00165D3F" w:rsidRPr="00133D51" w:rsidRDefault="00165D3F" w:rsidP="00A2456C">
            <w:pPr>
              <w:rPr>
                <w:rFonts w:ascii="BIZ UDPゴシック" w:eastAsia="BIZ UDPゴシック" w:hAnsi="BIZ UDPゴシック"/>
                <w:sz w:val="24"/>
              </w:rPr>
            </w:pPr>
            <w:r w:rsidRPr="00133D51">
              <w:rPr>
                <w:rFonts w:ascii="BIZ UDPゴシック" w:eastAsia="BIZ UDPゴシック" w:hAnsi="BIZ UDPゴシック" w:hint="eastAsia"/>
                <w:sz w:val="24"/>
              </w:rPr>
              <w:t>私のしていた仕事をまわりの人がするようになった</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r>
      <w:tr w:rsidR="00165D3F" w:rsidRPr="00133D51" w:rsidTr="00C66BC8">
        <w:trPr>
          <w:jc w:val="center"/>
        </w:trPr>
        <w:tc>
          <w:tcPr>
            <w:tcW w:w="568" w:type="dxa"/>
          </w:tcPr>
          <w:p w:rsidR="00165D3F" w:rsidRPr="00133D51" w:rsidRDefault="00165D3F" w:rsidP="00A2456C">
            <w:pPr>
              <w:rPr>
                <w:rFonts w:ascii="BIZ UDPゴシック" w:eastAsia="BIZ UDPゴシック" w:hAnsi="BIZ UDPゴシック"/>
                <w:sz w:val="24"/>
              </w:rPr>
            </w:pPr>
            <w:r w:rsidRPr="00133D51">
              <w:rPr>
                <w:rFonts w:ascii="BIZ UDPゴシック" w:eastAsia="BIZ UDPゴシック" w:hAnsi="BIZ UDPゴシック" w:hint="eastAsia"/>
                <w:sz w:val="24"/>
              </w:rPr>
              <w:t>７</w:t>
            </w:r>
          </w:p>
        </w:tc>
        <w:tc>
          <w:tcPr>
            <w:tcW w:w="6520" w:type="dxa"/>
          </w:tcPr>
          <w:p w:rsidR="00165D3F" w:rsidRPr="00133D51" w:rsidRDefault="00165D3F" w:rsidP="00A2456C">
            <w:pPr>
              <w:rPr>
                <w:rFonts w:ascii="BIZ UDPゴシック" w:eastAsia="BIZ UDPゴシック" w:hAnsi="BIZ UDPゴシック"/>
                <w:sz w:val="24"/>
              </w:rPr>
            </w:pPr>
            <w:r w:rsidRPr="00133D51">
              <w:rPr>
                <w:rFonts w:ascii="BIZ UDPゴシック" w:eastAsia="BIZ UDPゴシック" w:hAnsi="BIZ UDPゴシック" w:hint="eastAsia"/>
                <w:sz w:val="24"/>
              </w:rPr>
              <w:t>酒を飲まなければいい人だとよく言われる</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r>
      <w:tr w:rsidR="00165D3F" w:rsidRPr="00133D51" w:rsidTr="00C66BC8">
        <w:trPr>
          <w:trHeight w:val="330"/>
          <w:jc w:val="center"/>
        </w:trPr>
        <w:tc>
          <w:tcPr>
            <w:tcW w:w="568" w:type="dxa"/>
          </w:tcPr>
          <w:p w:rsidR="00165D3F" w:rsidRPr="00133D51" w:rsidRDefault="00165D3F" w:rsidP="00A2456C">
            <w:pPr>
              <w:rPr>
                <w:rFonts w:ascii="BIZ UDPゴシック" w:eastAsia="BIZ UDPゴシック" w:hAnsi="BIZ UDPゴシック"/>
                <w:sz w:val="24"/>
              </w:rPr>
            </w:pPr>
            <w:r w:rsidRPr="00133D51">
              <w:rPr>
                <w:rFonts w:ascii="BIZ UDPゴシック" w:eastAsia="BIZ UDPゴシック" w:hAnsi="BIZ UDPゴシック" w:hint="eastAsia"/>
                <w:sz w:val="24"/>
              </w:rPr>
              <w:t>８</w:t>
            </w:r>
          </w:p>
        </w:tc>
        <w:tc>
          <w:tcPr>
            <w:tcW w:w="6520" w:type="dxa"/>
          </w:tcPr>
          <w:p w:rsidR="00165D3F" w:rsidRPr="00133D51" w:rsidRDefault="00165D3F" w:rsidP="00A2456C">
            <w:pPr>
              <w:rPr>
                <w:rFonts w:ascii="BIZ UDPゴシック" w:eastAsia="BIZ UDPゴシック" w:hAnsi="BIZ UDPゴシック"/>
                <w:sz w:val="24"/>
              </w:rPr>
            </w:pPr>
            <w:r w:rsidRPr="00133D51">
              <w:rPr>
                <w:rFonts w:ascii="BIZ UDPゴシック" w:eastAsia="BIZ UDPゴシック" w:hAnsi="BIZ UDPゴシック" w:hint="eastAsia"/>
                <w:sz w:val="24"/>
              </w:rPr>
              <w:t>自分の飲酒についてうしろめたさを感じたことがある</w:t>
            </w:r>
          </w:p>
        </w:tc>
        <w:tc>
          <w:tcPr>
            <w:tcW w:w="992"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１点</w:t>
            </w:r>
          </w:p>
        </w:tc>
        <w:tc>
          <w:tcPr>
            <w:tcW w:w="993" w:type="dxa"/>
          </w:tcPr>
          <w:p w:rsidR="00165D3F" w:rsidRPr="00133D51" w:rsidRDefault="00165D3F" w:rsidP="006D76B5">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０点</w:t>
            </w:r>
          </w:p>
        </w:tc>
      </w:tr>
      <w:tr w:rsidR="00165D3F" w:rsidRPr="00133D51" w:rsidTr="00C66BC8">
        <w:trPr>
          <w:trHeight w:val="450"/>
          <w:jc w:val="center"/>
        </w:trPr>
        <w:tc>
          <w:tcPr>
            <w:tcW w:w="7088" w:type="dxa"/>
            <w:gridSpan w:val="2"/>
          </w:tcPr>
          <w:p w:rsidR="00165D3F" w:rsidRPr="00133D51" w:rsidRDefault="00165D3F" w:rsidP="004A2B9F">
            <w:pPr>
              <w:jc w:val="center"/>
              <w:rPr>
                <w:rFonts w:ascii="BIZ UDPゴシック" w:eastAsia="BIZ UDPゴシック" w:hAnsi="BIZ UDPゴシック"/>
                <w:sz w:val="24"/>
              </w:rPr>
            </w:pPr>
            <w:r w:rsidRPr="00133D51">
              <w:rPr>
                <w:rFonts w:ascii="BIZ UDPゴシック" w:eastAsia="BIZ UDPゴシック" w:hAnsi="BIZ UDPゴシック" w:hint="eastAsia"/>
                <w:sz w:val="24"/>
              </w:rPr>
              <w:t>合計</w:t>
            </w:r>
          </w:p>
        </w:tc>
        <w:tc>
          <w:tcPr>
            <w:tcW w:w="1985" w:type="dxa"/>
            <w:gridSpan w:val="2"/>
          </w:tcPr>
          <w:p w:rsidR="00165D3F" w:rsidRPr="00133D51" w:rsidRDefault="00165D3F" w:rsidP="004A2B9F">
            <w:pPr>
              <w:jc w:val="right"/>
              <w:rPr>
                <w:rFonts w:ascii="BIZ UDPゴシック" w:eastAsia="BIZ UDPゴシック" w:hAnsi="BIZ UDPゴシック"/>
                <w:sz w:val="24"/>
              </w:rPr>
            </w:pPr>
            <w:r w:rsidRPr="00133D51">
              <w:rPr>
                <w:rFonts w:ascii="BIZ UDPゴシック" w:eastAsia="BIZ UDPゴシック" w:hAnsi="BIZ UDPゴシック" w:hint="eastAsia"/>
                <w:sz w:val="24"/>
              </w:rPr>
              <w:t>点</w:t>
            </w:r>
          </w:p>
        </w:tc>
      </w:tr>
    </w:tbl>
    <w:p w:rsidR="00165D3F" w:rsidRPr="00133D51" w:rsidRDefault="00165D3F" w:rsidP="004A2B9F">
      <w:pPr>
        <w:jc w:val="right"/>
        <w:rPr>
          <w:rFonts w:ascii="BIZ UDPゴシック" w:eastAsia="BIZ UDPゴシック" w:hAnsi="BIZ UDPゴシック"/>
          <w:sz w:val="16"/>
          <w:szCs w:val="18"/>
        </w:rPr>
      </w:pPr>
      <w:r w:rsidRPr="00133D51">
        <w:rPr>
          <w:rFonts w:ascii="BIZ UDPゴシック" w:eastAsia="BIZ UDPゴシック" w:hAnsi="BIZ UDPゴシック" w:hint="eastAsia"/>
          <w:sz w:val="16"/>
          <w:szCs w:val="18"/>
        </w:rPr>
        <w:t>（新久里浜式アルコール症ストスクリーニングテスト：女性版（KAST KAST-F）</w:t>
      </w:r>
    </w:p>
    <w:p w:rsidR="00165D3F" w:rsidRPr="00133D51" w:rsidRDefault="00165D3F" w:rsidP="006D76B5">
      <w:pPr>
        <w:rPr>
          <w:rFonts w:ascii="BIZ UDPゴシック" w:eastAsia="BIZ UDPゴシック" w:hAnsi="BIZ UDPゴシック"/>
          <w:b/>
          <w:szCs w:val="21"/>
        </w:rPr>
      </w:pPr>
      <w:r w:rsidRPr="00133D51">
        <w:rPr>
          <w:rFonts w:ascii="BIZ UDPゴシック" w:eastAsia="BIZ UDPゴシック" w:hAnsi="BIZ UDPゴシック" w:hint="eastAsia"/>
          <w:b/>
          <w:szCs w:val="21"/>
        </w:rPr>
        <w:t>合計点が３点以上：アルコール依存症の疑い群</w:t>
      </w:r>
    </w:p>
    <w:p w:rsidR="00165D3F" w:rsidRPr="00133D51" w:rsidRDefault="00165D3F" w:rsidP="006D76B5">
      <w:pPr>
        <w:rPr>
          <w:rFonts w:ascii="BIZ UDPゴシック" w:eastAsia="BIZ UDPゴシック" w:hAnsi="BIZ UDPゴシック"/>
          <w:b/>
          <w:szCs w:val="21"/>
        </w:rPr>
      </w:pPr>
      <w:r w:rsidRPr="00133D51">
        <w:rPr>
          <w:rFonts w:ascii="BIZ UDPゴシック" w:eastAsia="BIZ UDPゴシック" w:hAnsi="BIZ UDPゴシック" w:hint="eastAsia"/>
          <w:b/>
          <w:szCs w:val="21"/>
        </w:rPr>
        <w:t>合計点が１～２点：要注意群(質問項目６番による１点のみの場合は正常群)</w:t>
      </w:r>
    </w:p>
    <w:p w:rsidR="00165D3F" w:rsidRPr="00133D51" w:rsidRDefault="00165D3F" w:rsidP="006D76B5">
      <w:pPr>
        <w:rPr>
          <w:rFonts w:ascii="BIZ UDPゴシック" w:eastAsia="BIZ UDPゴシック" w:hAnsi="BIZ UDPゴシック"/>
          <w:b/>
          <w:szCs w:val="21"/>
        </w:rPr>
      </w:pPr>
      <w:r w:rsidRPr="00133D51">
        <w:rPr>
          <w:rFonts w:ascii="BIZ UDPゴシック" w:eastAsia="BIZ UDPゴシック" w:hAnsi="BIZ UDPゴシック" w:hint="eastAsia"/>
          <w:b/>
          <w:szCs w:val="21"/>
        </w:rPr>
        <w:t>合計点が０点：正常群</w:t>
      </w:r>
    </w:p>
    <w:p w:rsidR="00165D3F" w:rsidRPr="00133D51" w:rsidRDefault="00165D3F" w:rsidP="006D76B5">
      <w:pPr>
        <w:rPr>
          <w:rFonts w:ascii="BIZ UDPゴシック" w:eastAsia="BIZ UDPゴシック" w:hAnsi="BIZ UDPゴシック"/>
          <w:b/>
          <w:szCs w:val="21"/>
        </w:rPr>
      </w:pPr>
    </w:p>
    <w:p w:rsidR="00165D3F" w:rsidRPr="00133D51" w:rsidRDefault="00165D3F" w:rsidP="00B928F6">
      <w:pPr>
        <w:ind w:left="240" w:hangingChars="100" w:hanging="240"/>
        <w:rPr>
          <w:rFonts w:ascii="BIZ UDPゴシック" w:eastAsia="BIZ UDPゴシック" w:hAnsi="BIZ UDPゴシック"/>
          <w:color w:val="FF0000"/>
          <w:sz w:val="24"/>
          <w:szCs w:val="21"/>
          <w:u w:val="single"/>
        </w:rPr>
      </w:pPr>
      <w:r w:rsidRPr="00133D51">
        <w:rPr>
          <w:rFonts w:ascii="BIZ UDPゴシック" w:eastAsia="BIZ UDPゴシック" w:hAnsi="BIZ UDPゴシック" w:hint="eastAsia"/>
          <w:color w:val="FF0000"/>
          <w:sz w:val="24"/>
          <w:szCs w:val="21"/>
          <w:u w:val="single"/>
        </w:rPr>
        <w:t>※これらのスクリーニングテストは、アルコール依存症やその他の病気を確定診断するものではなく、問題飲酒を探るための補助検査です。</w:t>
      </w:r>
    </w:p>
    <w:p w:rsidR="00165D3F" w:rsidRPr="00133D51" w:rsidRDefault="00165D3F" w:rsidP="006D76B5">
      <w:pPr>
        <w:rPr>
          <w:rFonts w:ascii="BIZ UDPゴシック" w:eastAsia="BIZ UDPゴシック" w:hAnsi="BIZ UDPゴシック"/>
          <w:b/>
          <w:szCs w:val="21"/>
        </w:rPr>
      </w:pPr>
    </w:p>
    <w:p w:rsidR="00165D3F" w:rsidRPr="00133D51" w:rsidRDefault="00165D3F" w:rsidP="006D76B5">
      <w:pPr>
        <w:rPr>
          <w:rFonts w:ascii="BIZ UDPゴシック" w:eastAsia="BIZ UDPゴシック" w:hAnsi="BIZ UDPゴシック"/>
          <w:sz w:val="20"/>
          <w:szCs w:val="20"/>
        </w:rPr>
      </w:pPr>
      <w:r w:rsidRPr="00133D51">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参考URL・</w:t>
      </w:r>
      <w:r w:rsidRPr="00133D51">
        <w:rPr>
          <w:rFonts w:ascii="BIZ UDPゴシック" w:eastAsia="BIZ UDPゴシック" w:hAnsi="BIZ UDPゴシック" w:hint="eastAsia"/>
          <w:sz w:val="20"/>
          <w:szCs w:val="20"/>
        </w:rPr>
        <w:t>参考文献】</w:t>
      </w:r>
    </w:p>
    <w:p w:rsidR="00165D3F" w:rsidRDefault="00165D3F" w:rsidP="006D76B5">
      <w:pPr>
        <w:rPr>
          <w:rFonts w:ascii="BIZ UDPゴシック" w:eastAsia="BIZ UDPゴシック" w:hAnsi="BIZ UDPゴシック"/>
          <w:sz w:val="20"/>
          <w:szCs w:val="20"/>
        </w:rPr>
      </w:pPr>
      <w:r w:rsidRPr="00133D51">
        <w:rPr>
          <w:rFonts w:ascii="BIZ UDPゴシック" w:eastAsia="BIZ UDPゴシック" w:hAnsi="BIZ UDPゴシック" w:hint="eastAsia"/>
          <w:sz w:val="20"/>
          <w:szCs w:val="20"/>
        </w:rPr>
        <w:t>依存症スクリーニングテスト一覧</w:t>
      </w:r>
      <w:r>
        <w:rPr>
          <w:rFonts w:ascii="BIZ UDPゴシック" w:eastAsia="BIZ UDPゴシック" w:hAnsi="BIZ UDPゴシック" w:hint="eastAsia"/>
          <w:sz w:val="20"/>
          <w:szCs w:val="20"/>
        </w:rPr>
        <w:t>．</w:t>
      </w:r>
      <w:r w:rsidRPr="00133D51">
        <w:rPr>
          <w:rFonts w:ascii="BIZ UDPゴシック" w:eastAsia="BIZ UDPゴシック" w:hAnsi="BIZ UDPゴシック" w:hint="eastAsia"/>
          <w:sz w:val="20"/>
          <w:szCs w:val="20"/>
        </w:rPr>
        <w:t>独立行政法人国立病院機構久里浜医療センター</w:t>
      </w:r>
      <w:r>
        <w:rPr>
          <w:rFonts w:ascii="BIZ UDPゴシック" w:eastAsia="BIZ UDPゴシック" w:hAnsi="BIZ UDPゴシック" w:hint="eastAsia"/>
          <w:sz w:val="20"/>
          <w:szCs w:val="20"/>
        </w:rPr>
        <w:t>．</w:t>
      </w:r>
    </w:p>
    <w:p w:rsidR="00165D3F" w:rsidRPr="00133D51" w:rsidRDefault="00165D3F" w:rsidP="006D76B5">
      <w:pPr>
        <w:rPr>
          <w:rFonts w:ascii="BIZ UDPゴシック" w:eastAsia="BIZ UDPゴシック" w:hAnsi="BIZ UDPゴシック"/>
          <w:sz w:val="20"/>
          <w:szCs w:val="20"/>
        </w:rPr>
      </w:pPr>
      <w:r w:rsidRPr="00476639">
        <w:rPr>
          <w:rFonts w:ascii="BIZ UDPゴシック" w:eastAsia="BIZ UDPゴシック" w:hAnsi="BIZ UDPゴシック" w:hint="eastAsia"/>
          <w:sz w:val="20"/>
          <w:szCs w:val="20"/>
        </w:rPr>
        <w:t>https://kurihama.hosp.go.jp/hospital/screening/</w:t>
      </w:r>
      <w:r w:rsidRPr="00133D51">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w:t>
      </w:r>
      <w:r w:rsidRPr="00133D51">
        <w:rPr>
          <w:rFonts w:ascii="BIZ UDPゴシック" w:eastAsia="BIZ UDPゴシック" w:hAnsi="BIZ UDPゴシック" w:hint="eastAsia"/>
          <w:sz w:val="20"/>
          <w:szCs w:val="20"/>
        </w:rPr>
        <w:t>2020</w:t>
      </w:r>
      <w:r>
        <w:rPr>
          <w:rFonts w:ascii="BIZ UDPゴシック" w:eastAsia="BIZ UDPゴシック" w:hAnsi="BIZ UDPゴシック" w:hint="eastAsia"/>
          <w:sz w:val="20"/>
          <w:szCs w:val="20"/>
        </w:rPr>
        <w:t>-10-14）</w:t>
      </w:r>
    </w:p>
    <w:p w:rsidR="00165D3F" w:rsidRPr="00133D51" w:rsidRDefault="00165D3F" w:rsidP="006D76B5">
      <w:pPr>
        <w:rPr>
          <w:rFonts w:ascii="BIZ UDPゴシック" w:eastAsia="BIZ UDPゴシック" w:hAnsi="BIZ UDPゴシック"/>
          <w:sz w:val="20"/>
          <w:szCs w:val="20"/>
        </w:rPr>
      </w:pPr>
      <w:r w:rsidRPr="00133D51">
        <w:rPr>
          <w:rFonts w:ascii="BIZ UDPゴシック" w:eastAsia="BIZ UDPゴシック" w:hAnsi="BIZ UDPゴシック" w:hint="eastAsia"/>
          <w:sz w:val="20"/>
          <w:szCs w:val="20"/>
        </w:rPr>
        <w:t>白倉克之</w:t>
      </w:r>
      <w:r>
        <w:rPr>
          <w:rFonts w:ascii="BIZ UDPゴシック" w:eastAsia="BIZ UDPゴシック" w:hAnsi="BIZ UDPゴシック" w:hint="eastAsia"/>
          <w:sz w:val="20"/>
          <w:szCs w:val="20"/>
        </w:rPr>
        <w:t>他．アルコール・薬物関連障害の診断・治療研究会．株式会社じほう（</w:t>
      </w:r>
      <w:r w:rsidRPr="00133D51">
        <w:rPr>
          <w:rFonts w:ascii="BIZ UDPゴシック" w:eastAsia="BIZ UDPゴシック" w:hAnsi="BIZ UDPゴシック" w:hint="eastAsia"/>
          <w:sz w:val="20"/>
          <w:szCs w:val="20"/>
        </w:rPr>
        <w:t>2008</w:t>
      </w:r>
      <w:r>
        <w:rPr>
          <w:rFonts w:ascii="BIZ UDPゴシック" w:eastAsia="BIZ UDPゴシック" w:hAnsi="BIZ UDPゴシック" w:hint="eastAsia"/>
          <w:sz w:val="20"/>
          <w:szCs w:val="20"/>
        </w:rPr>
        <w:t>）</w:t>
      </w:r>
    </w:p>
    <w:p w:rsidR="00165D3F" w:rsidRPr="00133D51" w:rsidRDefault="00165D3F" w:rsidP="006D76B5">
      <w:pPr>
        <w:rPr>
          <w:rFonts w:ascii="BIZ UDPゴシック" w:eastAsia="BIZ UDPゴシック" w:hAnsi="BIZ UDPゴシック"/>
          <w:sz w:val="18"/>
          <w:szCs w:val="21"/>
        </w:rPr>
      </w:pPr>
    </w:p>
    <w:p w:rsidR="00165D3F" w:rsidRDefault="00165D3F" w:rsidP="00165D3F">
      <w:pPr>
        <w:sectPr w:rsidR="00165D3F" w:rsidSect="00165D3F">
          <w:footerReference w:type="even" r:id="rId42"/>
          <w:pgSz w:w="11906" w:h="16838" w:code="9"/>
          <w:pgMar w:top="720" w:right="720" w:bottom="720" w:left="720" w:header="851" w:footer="227" w:gutter="0"/>
          <w:pgNumType w:fmt="numberInDash" w:start="47"/>
          <w:cols w:space="425"/>
          <w:docGrid w:type="linesAndChars" w:linePitch="388"/>
        </w:sectPr>
      </w:pPr>
    </w:p>
    <w:p w:rsidR="00165D3F" w:rsidRPr="00883469" w:rsidRDefault="00165D3F" w:rsidP="00290968">
      <w:pPr>
        <w:jc w:val="center"/>
        <w:rPr>
          <w:sz w:val="19"/>
          <w:szCs w:val="19"/>
        </w:rPr>
      </w:pPr>
      <w:r>
        <w:rPr>
          <w:rFonts w:ascii="HG丸ｺﾞｼｯｸM-PRO" w:eastAsia="HG丸ｺﾞｼｯｸM-PRO" w:hint="eastAsia"/>
          <w:noProof/>
          <w:lang w:val="en-US" w:bidi="ar-SA"/>
        </w:rPr>
        <w:lastRenderedPageBreak/>
        <mc:AlternateContent>
          <mc:Choice Requires="wps">
            <w:drawing>
              <wp:anchor distT="0" distB="0" distL="114300" distR="114300" simplePos="0" relativeHeight="251729920" behindDoc="0" locked="0" layoutInCell="1" allowOverlap="1">
                <wp:simplePos x="0" y="0"/>
                <wp:positionH relativeFrom="column">
                  <wp:posOffset>2825115</wp:posOffset>
                </wp:positionH>
                <wp:positionV relativeFrom="paragraph">
                  <wp:posOffset>-286385</wp:posOffset>
                </wp:positionV>
                <wp:extent cx="3209925" cy="269875"/>
                <wp:effectExtent l="9525" t="13970" r="9525" b="11430"/>
                <wp:wrapNone/>
                <wp:docPr id="5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69875"/>
                        </a:xfrm>
                        <a:prstGeom prst="rect">
                          <a:avLst/>
                        </a:prstGeom>
                        <a:solidFill>
                          <a:srgbClr val="FFFFFF"/>
                        </a:solidFill>
                        <a:ln w="9525">
                          <a:solidFill>
                            <a:srgbClr val="000000"/>
                          </a:solidFill>
                          <a:miter lim="800000"/>
                          <a:headEnd/>
                          <a:tailEnd/>
                        </a:ln>
                      </wps:spPr>
                      <wps:txbx>
                        <w:txbxContent>
                          <w:p w:rsidR="00165D3F" w:rsidRPr="00133D51" w:rsidRDefault="00165D3F" w:rsidP="002550BE">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133D51">
                              <w:rPr>
                                <w:rFonts w:ascii="BIZ UDPゴシック" w:eastAsia="BIZ UDPゴシック" w:hAnsi="BIZ UDPゴシック" w:hint="eastAsia"/>
                              </w:rPr>
                              <w:t>月　横浜市こころの健康相談センター発行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64" style="position:absolute;left:0;text-align:left;margin-left:222.45pt;margin-top:-22.55pt;width:252.75pt;height:2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">
                <v:textbox inset="5.85pt,.7pt,5.85pt,.7pt">
                  <w:txbxContent>
                    <w:p w:rsidR="00165D3F" w:rsidRPr="00133D51" w:rsidRDefault="00165D3F" w:rsidP="002550BE">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133D51">
                        <w:rPr>
                          <w:rFonts w:ascii="BIZ UDPゴシック" w:eastAsia="BIZ UDPゴシック" w:hAnsi="BIZ UDPゴシック" w:hint="eastAsia"/>
                        </w:rPr>
                        <w:t xml:space="preserve">月　</w:t>
                      </w:r>
                      <w:r w:rsidRPr="00133D51">
                        <w:rPr>
                          <w:rFonts w:ascii="BIZ UDPゴシック" w:eastAsia="BIZ UDPゴシック" w:hAnsi="BIZ UDPゴシック" w:hint="eastAsia"/>
                        </w:rPr>
                        <w:t>横浜市こころの健康相談センター発行</w:t>
                      </w:r>
                    </w:p>
                  </w:txbxContent>
                </v:textbox>
              </v:rect>
            </w:pict>
          </mc:Fallback>
        </mc:AlternateContent>
      </w:r>
      <w:r w:rsidRPr="00883469">
        <w:rPr>
          <w:noProof/>
          <w:lang w:val="en-US" w:bidi="ar-SA"/>
        </w:rPr>
        <mc:AlternateContent>
          <mc:Choice Requires="wps">
            <w:drawing>
              <wp:anchor distT="0" distB="0" distL="114300" distR="114300" simplePos="0" relativeHeight="251715584" behindDoc="0" locked="0" layoutInCell="1" allowOverlap="1">
                <wp:simplePos x="0" y="0"/>
                <wp:positionH relativeFrom="column">
                  <wp:posOffset>-261620</wp:posOffset>
                </wp:positionH>
                <wp:positionV relativeFrom="paragraph">
                  <wp:posOffset>-288290</wp:posOffset>
                </wp:positionV>
                <wp:extent cx="2020570" cy="269875"/>
                <wp:effectExtent l="8890" t="12065" r="8890" b="13335"/>
                <wp:wrapNone/>
                <wp:docPr id="5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269875"/>
                        </a:xfrm>
                        <a:prstGeom prst="rect">
                          <a:avLst/>
                        </a:prstGeom>
                        <a:solidFill>
                          <a:srgbClr val="FFFFFF"/>
                        </a:solidFill>
                        <a:ln w="9525">
                          <a:solidFill>
                            <a:srgbClr val="FFFFFF"/>
                          </a:solidFill>
                          <a:miter lim="800000"/>
                          <a:headEnd/>
                          <a:tailEnd/>
                        </a:ln>
                      </wps:spPr>
                      <wps:txbx>
                        <w:txbxContent>
                          <w:p w:rsidR="00165D3F" w:rsidRPr="009D3828" w:rsidRDefault="00165D3F" w:rsidP="008E131C">
                            <w:pPr>
                              <w:rPr>
                                <w:rFonts w:ascii="BIZ UDPゴシック" w:eastAsia="BIZ UDPゴシック" w:hAnsi="BIZ UDPゴシック"/>
                                <w:sz w:val="19"/>
                                <w:szCs w:val="19"/>
                              </w:rPr>
                            </w:pPr>
                            <w:r w:rsidRPr="00893497">
                              <w:rPr>
                                <w:rFonts w:ascii="BIZ UDPゴシック" w:eastAsia="BIZ UDPゴシック" w:hAnsi="BIZ UDPゴシック" w:hint="eastAsia"/>
                                <w:sz w:val="19"/>
                                <w:szCs w:val="19"/>
                              </w:rPr>
                              <w:t>≪支援者向けリーフレット・</w:t>
                            </w:r>
                            <w:r w:rsidRPr="009D3828">
                              <w:rPr>
                                <w:rFonts w:ascii="BIZ UDPゴシック" w:eastAsia="BIZ UDPゴシック" w:hAnsi="BIZ UDPゴシック" w:hint="eastAsia"/>
                                <w:sz w:val="19"/>
                                <w:szCs w:val="19"/>
                              </w:rPr>
                              <w:t>表面</w:t>
                            </w:r>
                            <w:r>
                              <w:rPr>
                                <w:rFonts w:ascii="BIZ UDPゴシック" w:eastAsia="BIZ UDPゴシック" w:hAnsi="BIZ UDPゴシック" w:hint="eastAsia"/>
                                <w:sz w:val="19"/>
                                <w:szCs w:val="19"/>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65" style="position:absolute;left:0;text-align:left;margin-left:-20.6pt;margin-top:-22.7pt;width:159.1pt;height:2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" strokecolor="white">
                <v:textbox inset="5.85pt,.7pt,5.85pt,.7pt">
                  <w:txbxContent>
                    <w:p w:rsidR="00165D3F" w:rsidRPr="009D3828" w:rsidRDefault="00165D3F" w:rsidP="008E131C">
                      <w:pPr>
                        <w:rPr>
                          <w:rFonts w:ascii="BIZ UDPゴシック" w:eastAsia="BIZ UDPゴシック" w:hAnsi="BIZ UDPゴシック"/>
                          <w:sz w:val="19"/>
                          <w:szCs w:val="19"/>
                        </w:rPr>
                      </w:pPr>
                      <w:r w:rsidRPr="00893497">
                        <w:rPr>
                          <w:rFonts w:ascii="BIZ UDPゴシック" w:eastAsia="BIZ UDPゴシック" w:hAnsi="BIZ UDPゴシック" w:hint="eastAsia"/>
                          <w:sz w:val="19"/>
                          <w:szCs w:val="19"/>
                        </w:rPr>
                        <w:t>≪支援者向けリーフレット・</w:t>
                      </w:r>
                      <w:r w:rsidRPr="009D3828">
                        <w:rPr>
                          <w:rFonts w:ascii="BIZ UDPゴシック" w:eastAsia="BIZ UDPゴシック" w:hAnsi="BIZ UDPゴシック" w:hint="eastAsia"/>
                          <w:sz w:val="19"/>
                          <w:szCs w:val="19"/>
                        </w:rPr>
                        <w:t>表面</w:t>
                      </w:r>
                      <w:r>
                        <w:rPr>
                          <w:rFonts w:ascii="BIZ UDPゴシック" w:eastAsia="BIZ UDPゴシック" w:hAnsi="BIZ UDPゴシック" w:hint="eastAsia"/>
                          <w:sz w:val="19"/>
                          <w:szCs w:val="19"/>
                        </w:rPr>
                        <w:t>≫</w:t>
                      </w:r>
                    </w:p>
                  </w:txbxContent>
                </v:textbox>
              </v:rect>
            </w:pict>
          </mc:Fallback>
        </mc:AlternateContent>
      </w:r>
      <w:r w:rsidRPr="00883469">
        <w:rPr>
          <w:noProof/>
          <w:sz w:val="19"/>
          <w:szCs w:val="19"/>
          <w:lang w:val="en-US" w:bidi="ar-SA"/>
        </w:rPr>
        <mc:AlternateContent>
          <mc:Choice Requires="wps">
            <w:drawing>
              <wp:inline distT="0" distB="0" distL="0" distR="0">
                <wp:extent cx="4572000" cy="457200"/>
                <wp:effectExtent l="19050" t="19050" r="19050" b="19050"/>
                <wp:docPr id="23"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457200"/>
                        </a:xfrm>
                        <a:prstGeom prst="rect">
                          <a:avLst/>
                        </a:prstGeom>
                        <a:extLst>
                          <a:ext uri="{AF507438-7753-43E0-B8FC-AC1667EBCBE1}">
                            <a14:hiddenEffects xmlns:a14="http://schemas.microsoft.com/office/drawing/2010/main">
                              <a:effectLst/>
                            </a14:hiddenEffects>
                          </a:ext>
                        </a:extLst>
                      </wps:spPr>
                      <wps:txbx>
                        <w:txbxContent>
                          <w:p w:rsidR="00165D3F" w:rsidRPr="00560464" w:rsidRDefault="00165D3F" w:rsidP="00165D3F">
                            <w:pPr>
                              <w:pStyle w:val="Web"/>
                              <w:spacing w:before="0" w:beforeAutospacing="0" w:after="0" w:afterAutospacing="0"/>
                              <w:jc w:val="center"/>
                              <w:rPr>
                                <w:sz w:val="22"/>
                              </w:rPr>
                            </w:pPr>
                            <w:r w:rsidRPr="00560464">
                              <w:rPr>
                                <w:rFonts w:ascii="BIZ UDPゴシック" w:eastAsia="BIZ UDPゴシック" w:hAnsi="BIZ UDPゴシック" w:hint="eastAsia"/>
                                <w:color w:val="548DD4"/>
                                <w:sz w:val="56"/>
                                <w:szCs w:val="72"/>
                                <w14:textOutline w14:w="9525" w14:cap="flat" w14:cmpd="sng" w14:algn="ctr">
                                  <w14:solidFill>
                                    <w14:srgbClr w14:val="000000"/>
                                  </w14:solidFill>
                                  <w14:prstDash w14:val="solid"/>
                                  <w14:round/>
                                </w14:textOutline>
                              </w:rPr>
                              <w:t>支援者のみなさまへ</w:t>
                            </w:r>
                          </w:p>
                        </w:txbxContent>
                      </wps:txbx>
                      <wps:bodyPr wrap="square" numCol="1" fromWordArt="1">
                        <a:prstTxWarp prst="textPlain">
                          <a:avLst>
                            <a:gd name="adj" fmla="val 50000"/>
                          </a:avLst>
                        </a:prstTxWarp>
                        <a:spAutoFit/>
                      </wps:bodyPr>
                    </wps:wsp>
                  </a:graphicData>
                </a:graphic>
              </wp:inline>
            </w:drawing>
          </mc:Choice>
          <mc:Fallback>
            <w:pict>
              <v:shape id="WordArt 21" o:spid="_x0000_s1066" type="#_x0000_t202" style="width:5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" filled="f" stroked="f">
                <o:lock v:ext="edit" shapetype="t"/>
                <v:textbox style="mso-fit-shape-to-text:t">
                  <w:txbxContent>
                    <w:p w:rsidR="00165D3F" w:rsidRPr="00560464" w:rsidRDefault="00165D3F" w:rsidP="00165D3F">
                      <w:pPr>
                        <w:pStyle w:val="Web"/>
                        <w:spacing w:before="0" w:beforeAutospacing="0" w:after="0" w:afterAutospacing="0"/>
                        <w:jc w:val="center"/>
                        <w:rPr>
                          <w:sz w:val="22"/>
                        </w:rPr>
                      </w:pPr>
                      <w:r w:rsidRPr="00560464">
                        <w:rPr>
                          <w:rFonts w:ascii="BIZ UDPゴシック" w:eastAsia="BIZ UDPゴシック" w:hAnsi="BIZ UDPゴシック" w:hint="eastAsia"/>
                          <w:color w:val="548DD4"/>
                          <w:sz w:val="56"/>
                          <w:szCs w:val="72"/>
                          <w14:textOutline w14:w="9525" w14:cap="flat" w14:cmpd="sng" w14:algn="ctr">
                            <w14:solidFill>
                              <w14:srgbClr w14:val="000000"/>
                            </w14:solidFill>
                            <w14:prstDash w14:val="solid"/>
                            <w14:round/>
                          </w14:textOutline>
                        </w:rPr>
                        <w:t>支援者のみなさまへ</w:t>
                      </w:r>
                    </w:p>
                  </w:txbxContent>
                </v:textbox>
                <w10:anchorlock/>
              </v:shape>
            </w:pict>
          </mc:Fallback>
        </mc:AlternateContent>
      </w:r>
    </w:p>
    <w:p w:rsidR="00165D3F" w:rsidRPr="009D3828" w:rsidRDefault="00165D3F" w:rsidP="008E131C">
      <w:pPr>
        <w:rPr>
          <w:rFonts w:ascii="BIZ UDPゴシック" w:eastAsia="BIZ UDPゴシック" w:hAnsi="BIZ UDPゴシック"/>
          <w:szCs w:val="26"/>
        </w:rPr>
      </w:pPr>
      <w:r>
        <w:rPr>
          <w:rFonts w:ascii="HG丸ｺﾞｼｯｸM-PRO" w:eastAsia="HG丸ｺﾞｼｯｸM-PRO" w:hint="eastAsia"/>
        </w:rPr>
        <w:t xml:space="preserve">　</w:t>
      </w:r>
      <w:r w:rsidRPr="009D3828">
        <w:rPr>
          <w:rFonts w:ascii="BIZ UDPゴシック" w:eastAsia="BIZ UDPゴシック" w:hAnsi="BIZ UDPゴシック" w:hint="eastAsia"/>
          <w:szCs w:val="26"/>
        </w:rPr>
        <w:t>災害などにより、強いストレスにさらされたときは、こころと体に様々な変化が起こります。これは、「これまでに体験したことのない悲惨な状況」で、「自分自身も被災者」の場合や、「住民の理解が得られない」「活動しても十分な成果が現れない」等の思いを持つ場合にはストレスがとても高くなります。これらは、仕事に誇りを持っている人や責任感の強い人ほど強く感じられます。</w:t>
      </w:r>
    </w:p>
    <w:p w:rsidR="00165D3F" w:rsidRPr="009D3828" w:rsidRDefault="00165D3F" w:rsidP="008E131C">
      <w:pPr>
        <w:rPr>
          <w:rFonts w:ascii="BIZ UDPゴシック" w:eastAsia="BIZ UDPゴシック" w:hAnsi="BIZ UDPゴシック"/>
          <w:szCs w:val="26"/>
        </w:rPr>
      </w:pPr>
      <w:r>
        <w:rPr>
          <w:rFonts w:ascii="BIZ UDPゴシック" w:eastAsia="BIZ UDPゴシック" w:hAnsi="BIZ UDPゴシック" w:hint="eastAsia"/>
          <w:szCs w:val="26"/>
        </w:rPr>
        <w:t>まずは、</w:t>
      </w:r>
      <w:r w:rsidRPr="00776A66">
        <w:rPr>
          <w:rFonts w:ascii="BIZ UDPゴシック" w:eastAsia="BIZ UDPゴシック" w:hAnsi="BIZ UDPゴシック" w:hint="eastAsia"/>
          <w:szCs w:val="26"/>
        </w:rPr>
        <w:t>支援者</w:t>
      </w:r>
      <w:r w:rsidRPr="009D3828">
        <w:rPr>
          <w:rFonts w:ascii="BIZ UDPゴシック" w:eastAsia="BIZ UDPゴシック" w:hAnsi="BIZ UDPゴシック" w:hint="eastAsia"/>
          <w:szCs w:val="26"/>
        </w:rPr>
        <w:t>である皆さん自身が安心してゆとりある気持ちを持つことが大切です。</w:t>
      </w:r>
    </w:p>
    <w:tbl>
      <w:tblPr>
        <w:tblpPr w:leftFromText="142" w:rightFromText="142" w:vertAnchor="page" w:horzAnchor="page" w:tblpX="4363" w:tblpY="4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tblGrid>
      <w:tr w:rsidR="00165D3F" w:rsidRPr="00751A0E" w:rsidTr="0047472A">
        <w:tc>
          <w:tcPr>
            <w:tcW w:w="6520" w:type="dxa"/>
            <w:shd w:val="clear" w:color="auto" w:fill="auto"/>
          </w:tcPr>
          <w:p w:rsidR="00165D3F" w:rsidRPr="009D3828" w:rsidRDefault="00165D3F" w:rsidP="0047472A">
            <w:pPr>
              <w:rPr>
                <w:rFonts w:ascii="BIZ UDPゴシック" w:eastAsia="BIZ UDPゴシック" w:hAnsi="BIZ UDPゴシック"/>
                <w:szCs w:val="26"/>
              </w:rPr>
            </w:pPr>
            <w:r w:rsidRPr="009D3828">
              <w:rPr>
                <w:rFonts w:ascii="BIZ UDPゴシック" w:eastAsia="BIZ UDPゴシック" w:hAnsi="BIZ UDPゴシック" w:hint="eastAsia"/>
                <w:szCs w:val="26"/>
              </w:rPr>
              <w:t>○怒りっぽい、イライラする　　   ○疲れがとれず、いつもだるい</w:t>
            </w:r>
          </w:p>
          <w:p w:rsidR="00165D3F" w:rsidRPr="009D3828" w:rsidRDefault="00165D3F" w:rsidP="0047472A">
            <w:pPr>
              <w:rPr>
                <w:rFonts w:ascii="BIZ UDPゴシック" w:eastAsia="BIZ UDPゴシック" w:hAnsi="BIZ UDPゴシック"/>
                <w:szCs w:val="26"/>
              </w:rPr>
            </w:pPr>
            <w:r w:rsidRPr="009D3828">
              <w:rPr>
                <w:rFonts w:ascii="BIZ UDPゴシック" w:eastAsia="BIZ UDPゴシック" w:hAnsi="BIZ UDPゴシック" w:hint="eastAsia"/>
                <w:szCs w:val="26"/>
              </w:rPr>
              <w:t>○頭痛、吐き気、胃の痛み   　　　○食欲低下あるいは食べ過ぎ</w:t>
            </w:r>
          </w:p>
          <w:p w:rsidR="00165D3F" w:rsidRPr="009D3828" w:rsidRDefault="00165D3F" w:rsidP="0047472A">
            <w:pPr>
              <w:rPr>
                <w:rFonts w:ascii="BIZ UDPゴシック" w:eastAsia="BIZ UDPゴシック" w:hAnsi="BIZ UDPゴシック"/>
                <w:szCs w:val="26"/>
              </w:rPr>
            </w:pPr>
            <w:r w:rsidRPr="009D3828">
              <w:rPr>
                <w:rFonts w:ascii="BIZ UDPゴシック" w:eastAsia="BIZ UDPゴシック" w:hAnsi="BIZ UDPゴシック" w:hint="eastAsia"/>
                <w:szCs w:val="26"/>
              </w:rPr>
              <w:t>○誰とも話す気にならない　　　   ○自責感、無力感が強くなる</w:t>
            </w:r>
          </w:p>
          <w:p w:rsidR="00165D3F" w:rsidRPr="00751A0E" w:rsidRDefault="00165D3F" w:rsidP="0047472A">
            <w:pPr>
              <w:rPr>
                <w:rFonts w:ascii="HG丸ｺﾞｼｯｸM-PRO" w:eastAsia="HG丸ｺﾞｼｯｸM-PRO"/>
                <w:sz w:val="24"/>
                <w:szCs w:val="26"/>
              </w:rPr>
            </w:pPr>
            <w:r w:rsidRPr="009D3828">
              <w:rPr>
                <w:rFonts w:ascii="BIZ UDPゴシック" w:eastAsia="BIZ UDPゴシック" w:hAnsi="BIZ UDPゴシック" w:hint="eastAsia"/>
                <w:szCs w:val="26"/>
              </w:rPr>
              <w:t>○不眠、寝つきが悪い　　　　　   ○考えがまとまらない</w:t>
            </w:r>
          </w:p>
        </w:tc>
      </w:tr>
    </w:tbl>
    <w:p w:rsidR="00165D3F" w:rsidRPr="0047472A" w:rsidRDefault="00165D3F" w:rsidP="00BD6C1C">
      <w:pPr>
        <w:jc w:val="center"/>
        <w:rPr>
          <w:rFonts w:ascii="HG丸ｺﾞｼｯｸM-PRO" w:eastAsia="HG丸ｺﾞｼｯｸM-PRO"/>
          <w:b/>
          <w:sz w:val="28"/>
          <w:szCs w:val="32"/>
        </w:rPr>
      </w:pPr>
      <w:r>
        <w:rPr>
          <w:rFonts w:ascii="HG丸ｺﾞｼｯｸM-PRO" w:eastAsia="HG丸ｺﾞｼｯｸM-PRO" w:hint="eastAsia"/>
          <w:noProof/>
          <w:szCs w:val="26"/>
          <w:lang w:val="en-US" w:bidi="ar-SA"/>
        </w:rPr>
        <w:drawing>
          <wp:anchor distT="0" distB="0" distL="114300" distR="114300" simplePos="0" relativeHeight="251728896" behindDoc="1" locked="0" layoutInCell="1" allowOverlap="1">
            <wp:simplePos x="0" y="0"/>
            <wp:positionH relativeFrom="column">
              <wp:posOffset>-828675</wp:posOffset>
            </wp:positionH>
            <wp:positionV relativeFrom="paragraph">
              <wp:posOffset>26670</wp:posOffset>
            </wp:positionV>
            <wp:extent cx="1147445" cy="1147445"/>
            <wp:effectExtent l="0" t="0" r="0" b="0"/>
            <wp:wrapNone/>
            <wp:docPr id="49"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D3F" w:rsidRDefault="00165D3F" w:rsidP="00BD6C1C">
      <w:pPr>
        <w:jc w:val="center"/>
        <w:rPr>
          <w:rFonts w:ascii="HG丸ｺﾞｼｯｸM-PRO" w:eastAsia="HG丸ｺﾞｼｯｸM-PRO"/>
          <w:b/>
          <w:sz w:val="28"/>
          <w:szCs w:val="32"/>
        </w:rPr>
      </w:pPr>
      <w:r>
        <w:rPr>
          <w:rFonts w:ascii="HG丸ｺﾞｼｯｸM-PRO" w:eastAsia="HG丸ｺﾞｼｯｸM-PRO" w:hint="eastAsia"/>
          <w:noProof/>
          <w:szCs w:val="26"/>
          <w:lang w:val="en-US" w:bidi="ar-SA"/>
        </w:rPr>
        <mc:AlternateContent>
          <mc:Choice Requires="wps">
            <w:drawing>
              <wp:anchor distT="0" distB="0" distL="114300" distR="114300" simplePos="0" relativeHeight="251726848" behindDoc="0" locked="0" layoutInCell="1" allowOverlap="1">
                <wp:simplePos x="0" y="0"/>
                <wp:positionH relativeFrom="column">
                  <wp:posOffset>-109220</wp:posOffset>
                </wp:positionH>
                <wp:positionV relativeFrom="paragraph">
                  <wp:posOffset>59690</wp:posOffset>
                </wp:positionV>
                <wp:extent cx="1924685" cy="857250"/>
                <wp:effectExtent l="8890" t="13970" r="9525" b="5080"/>
                <wp:wrapNone/>
                <wp:docPr id="4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857250"/>
                        </a:xfrm>
                        <a:prstGeom prst="ellipse">
                          <a:avLst/>
                        </a:prstGeom>
                        <a:solidFill>
                          <a:srgbClr val="FFFFFF"/>
                        </a:solidFill>
                        <a:ln w="9525">
                          <a:solidFill>
                            <a:srgbClr val="000000"/>
                          </a:solidFill>
                          <a:round/>
                          <a:headEnd/>
                          <a:tailEnd/>
                        </a:ln>
                      </wps:spPr>
                      <wps:txbx>
                        <w:txbxContent>
                          <w:p w:rsidR="00165D3F" w:rsidRDefault="00165D3F" w:rsidP="0047472A">
                            <w:pPr>
                              <w:rPr>
                                <w:rFonts w:ascii="BIZ UDPゴシック" w:eastAsia="BIZ UDPゴシック" w:hAnsi="BIZ UDPゴシック"/>
                                <w:b/>
                                <w:szCs w:val="21"/>
                              </w:rPr>
                            </w:pPr>
                            <w:r w:rsidRPr="009D3828">
                              <w:rPr>
                                <w:rFonts w:ascii="BIZ UDPゴシック" w:eastAsia="BIZ UDPゴシック" w:hAnsi="BIZ UDPゴシック" w:hint="eastAsia"/>
                                <w:b/>
                                <w:szCs w:val="21"/>
                              </w:rPr>
                              <w:t>災害以降、このような</w:t>
                            </w:r>
                          </w:p>
                          <w:p w:rsidR="00165D3F" w:rsidRPr="009D3828" w:rsidRDefault="00165D3F" w:rsidP="0047472A">
                            <w:pPr>
                              <w:rPr>
                                <w:rFonts w:ascii="BIZ UDPゴシック" w:eastAsia="BIZ UDPゴシック" w:hAnsi="BIZ UDPゴシック"/>
                                <w:szCs w:val="21"/>
                              </w:rPr>
                            </w:pPr>
                            <w:r w:rsidRPr="009D3828">
                              <w:rPr>
                                <w:rFonts w:ascii="BIZ UDPゴシック" w:eastAsia="BIZ UDPゴシック" w:hAnsi="BIZ UDPゴシック" w:hint="eastAsia"/>
                                <w:b/>
                                <w:szCs w:val="21"/>
                              </w:rPr>
                              <w:t>ことはありませんか？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67" style="position:absolute;left:0;text-align:left;margin-left:-8.6pt;margin-top:4.7pt;width:151.55pt;height: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">
                <v:textbox inset="5.85pt,.7pt,5.85pt,.7pt">
                  <w:txbxContent>
                    <w:p w:rsidR="00165D3F" w:rsidRDefault="00165D3F" w:rsidP="0047472A">
                      <w:pPr>
                        <w:rPr>
                          <w:rFonts w:ascii="BIZ UDPゴシック" w:eastAsia="BIZ UDPゴシック" w:hAnsi="BIZ UDPゴシック"/>
                          <w:b/>
                          <w:szCs w:val="21"/>
                        </w:rPr>
                      </w:pPr>
                      <w:r w:rsidRPr="009D3828">
                        <w:rPr>
                          <w:rFonts w:ascii="BIZ UDPゴシック" w:eastAsia="BIZ UDPゴシック" w:hAnsi="BIZ UDPゴシック" w:hint="eastAsia"/>
                          <w:b/>
                          <w:szCs w:val="21"/>
                        </w:rPr>
                        <w:t>災害以降、このような</w:t>
                      </w:r>
                    </w:p>
                    <w:p w:rsidR="00165D3F" w:rsidRPr="009D3828" w:rsidRDefault="00165D3F" w:rsidP="0047472A">
                      <w:pPr>
                        <w:rPr>
                          <w:rFonts w:ascii="BIZ UDPゴシック" w:eastAsia="BIZ UDPゴシック" w:hAnsi="BIZ UDPゴシック"/>
                          <w:szCs w:val="21"/>
                        </w:rPr>
                      </w:pPr>
                      <w:r w:rsidRPr="009D3828">
                        <w:rPr>
                          <w:rFonts w:ascii="BIZ UDPゴシック" w:eastAsia="BIZ UDPゴシック" w:hAnsi="BIZ UDPゴシック" w:hint="eastAsia"/>
                          <w:b/>
                          <w:szCs w:val="21"/>
                        </w:rPr>
                        <w:t>ことはありませんか？</w:t>
                      </w:r>
                    </w:p>
                  </w:txbxContent>
                </v:textbox>
              </v:oval>
            </w:pict>
          </mc:Fallback>
        </mc:AlternateContent>
      </w:r>
    </w:p>
    <w:p w:rsidR="00165D3F" w:rsidRDefault="00165D3F" w:rsidP="00BD6C1C">
      <w:pPr>
        <w:jc w:val="center"/>
        <w:rPr>
          <w:rFonts w:ascii="HG丸ｺﾞｼｯｸM-PRO" w:eastAsia="HG丸ｺﾞｼｯｸM-PRO"/>
          <w:b/>
          <w:sz w:val="28"/>
          <w:szCs w:val="32"/>
        </w:rPr>
      </w:pPr>
    </w:p>
    <w:p w:rsidR="00165D3F" w:rsidRDefault="00165D3F" w:rsidP="00BD6C1C">
      <w:pPr>
        <w:jc w:val="center"/>
        <w:rPr>
          <w:rFonts w:ascii="HG丸ｺﾞｼｯｸM-PRO" w:eastAsia="HG丸ｺﾞｼｯｸM-PRO"/>
          <w:b/>
          <w:sz w:val="28"/>
          <w:szCs w:val="32"/>
        </w:rPr>
      </w:pPr>
    </w:p>
    <w:p w:rsidR="00165D3F" w:rsidRPr="00751A0E" w:rsidRDefault="00165D3F" w:rsidP="00BD6C1C">
      <w:pPr>
        <w:jc w:val="center"/>
        <w:rPr>
          <w:rFonts w:ascii="HG丸ｺﾞｼｯｸM-PRO" w:eastAsia="HG丸ｺﾞｼｯｸM-PRO"/>
          <w:b/>
          <w:sz w:val="28"/>
          <w:szCs w:val="32"/>
        </w:rPr>
      </w:pPr>
      <w:r>
        <w:rPr>
          <w:rFonts w:ascii="HG丸ｺﾞｼｯｸM-PRO" w:eastAsia="HG丸ｺﾞｼｯｸM-PRO" w:hint="eastAsia"/>
          <w:noProof/>
          <w:szCs w:val="26"/>
          <w:lang w:val="en-US" w:bidi="ar-SA"/>
        </w:rPr>
        <mc:AlternateContent>
          <mc:Choice Requires="wps">
            <w:drawing>
              <wp:anchor distT="0" distB="0" distL="114300" distR="114300" simplePos="0" relativeHeight="251725824" behindDoc="1" locked="0" layoutInCell="1" allowOverlap="1">
                <wp:simplePos x="0" y="0"/>
                <wp:positionH relativeFrom="column">
                  <wp:posOffset>-413385</wp:posOffset>
                </wp:positionH>
                <wp:positionV relativeFrom="paragraph">
                  <wp:posOffset>327025</wp:posOffset>
                </wp:positionV>
                <wp:extent cx="6762750" cy="6083300"/>
                <wp:effectExtent l="0" t="0" r="0" b="0"/>
                <wp:wrapNone/>
                <wp:docPr id="4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6083300"/>
                        </a:xfrm>
                        <a:prstGeom prst="rect">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2AB8D" id="Rectangle 45" o:spid="_x0000_s1026" style="position:absolute;left:0;text-align:left;margin-left:-32.55pt;margin-top:25.75pt;width:532.5pt;height:47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" fillcolor="#fabf8f" stroked="f">
                <v:textbox inset="5.85pt,.7pt,5.85pt,.7pt"/>
              </v:rect>
            </w:pict>
          </mc:Fallback>
        </mc:AlternateContent>
      </w:r>
    </w:p>
    <w:p w:rsidR="00165D3F" w:rsidRDefault="00165D3F" w:rsidP="008E131C">
      <w:pPr>
        <w:rPr>
          <w:rFonts w:ascii="HG丸ｺﾞｼｯｸM-PRO" w:eastAsia="HG丸ｺﾞｼｯｸM-PRO"/>
          <w:b/>
          <w:sz w:val="32"/>
          <w:szCs w:val="32"/>
        </w:rPr>
      </w:pPr>
      <w:r>
        <w:rPr>
          <w:rFonts w:ascii="HG丸ｺﾞｼｯｸM-PRO" w:eastAsia="HG丸ｺﾞｼｯｸM-PRO" w:hint="eastAsia"/>
          <w:noProof/>
          <w:szCs w:val="26"/>
          <w:lang w:val="en-US" w:bidi="ar-SA"/>
        </w:rPr>
        <mc:AlternateContent>
          <mc:Choice Requires="wps">
            <w:drawing>
              <wp:anchor distT="0" distB="0" distL="114300" distR="114300" simplePos="0" relativeHeight="251724800" behindDoc="0" locked="0" layoutInCell="1" allowOverlap="1">
                <wp:simplePos x="0" y="0"/>
                <wp:positionH relativeFrom="column">
                  <wp:posOffset>-156845</wp:posOffset>
                </wp:positionH>
                <wp:positionV relativeFrom="paragraph">
                  <wp:posOffset>57150</wp:posOffset>
                </wp:positionV>
                <wp:extent cx="1467485" cy="319405"/>
                <wp:effectExtent l="37465" t="33655" r="28575" b="37465"/>
                <wp:wrapNone/>
                <wp:docPr id="4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319405"/>
                        </a:xfrm>
                        <a:prstGeom prst="rect">
                          <a:avLst/>
                        </a:prstGeom>
                        <a:solidFill>
                          <a:srgbClr val="FFFFFF"/>
                        </a:solidFill>
                        <a:ln w="57150" cmpd="thickThin">
                          <a:solidFill>
                            <a:srgbClr val="000000"/>
                          </a:solidFill>
                          <a:miter lim="800000"/>
                          <a:headEnd/>
                          <a:tailEnd/>
                        </a:ln>
                      </wps:spPr>
                      <wps:txbx>
                        <w:txbxContent>
                          <w:p w:rsidR="00165D3F" w:rsidRPr="009D3828" w:rsidRDefault="00165D3F">
                            <w:pPr>
                              <w:rPr>
                                <w:rFonts w:ascii="BIZ UDPゴシック" w:eastAsia="BIZ UDPゴシック" w:hAnsi="BIZ UDPゴシック"/>
                              </w:rPr>
                            </w:pPr>
                            <w:r w:rsidRPr="009D3828">
                              <w:rPr>
                                <w:rFonts w:ascii="BIZ UDPゴシック" w:eastAsia="BIZ UDPゴシック" w:hAnsi="BIZ UDPゴシック" w:hint="eastAsia"/>
                              </w:rPr>
                              <w:t>ストレスの対処方法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68" style="position:absolute;margin-left:-12.35pt;margin-top:4.5pt;width:115.55pt;height:2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" strokeweight="4.5pt">
                <v:stroke linestyle="thickThin"/>
                <v:textbox inset="5.85pt,.7pt,5.85pt,.7pt">
                  <w:txbxContent>
                    <w:p w:rsidR="00165D3F" w:rsidRPr="009D3828" w:rsidRDefault="00165D3F">
                      <w:pPr>
                        <w:rPr>
                          <w:rFonts w:ascii="BIZ UDPゴシック" w:eastAsia="BIZ UDPゴシック" w:hAnsi="BIZ UDPゴシック"/>
                        </w:rPr>
                      </w:pPr>
                      <w:r w:rsidRPr="009D3828">
                        <w:rPr>
                          <w:rFonts w:ascii="BIZ UDPゴシック" w:eastAsia="BIZ UDPゴシック" w:hAnsi="BIZ UDPゴシック" w:hint="eastAsia"/>
                        </w:rPr>
                        <w:t>ストレスの対処方法</w:t>
                      </w:r>
                    </w:p>
                  </w:txbxContent>
                </v:textbox>
              </v:rect>
            </w:pict>
          </mc:Fallback>
        </mc:AlternateContent>
      </w:r>
    </w:p>
    <w:p w:rsidR="00165D3F" w:rsidRDefault="00165D3F" w:rsidP="008E131C">
      <w:pPr>
        <w:rPr>
          <w:rFonts w:ascii="HG丸ｺﾞｼｯｸM-PRO" w:eastAsia="HG丸ｺﾞｼｯｸM-PRO"/>
          <w:b/>
          <w:sz w:val="32"/>
          <w:szCs w:val="32"/>
        </w:rPr>
      </w:pPr>
      <w:r>
        <w:rPr>
          <w:rFonts w:ascii="HG丸ｺﾞｼｯｸM-PRO" w:eastAsia="HG丸ｺﾞｼｯｸM-PRO" w:hint="eastAsia"/>
          <w:b/>
          <w:noProof/>
          <w:sz w:val="32"/>
          <w:szCs w:val="32"/>
          <w:lang w:val="en-US" w:bidi="ar-SA"/>
        </w:rPr>
        <mc:AlternateContent>
          <mc:Choice Requires="wps">
            <w:drawing>
              <wp:anchor distT="0" distB="0" distL="114300" distR="114300" simplePos="0" relativeHeight="251718656" behindDoc="0" locked="0" layoutInCell="1" allowOverlap="1">
                <wp:simplePos x="0" y="0"/>
                <wp:positionH relativeFrom="column">
                  <wp:posOffset>3139440</wp:posOffset>
                </wp:positionH>
                <wp:positionV relativeFrom="paragraph">
                  <wp:posOffset>106680</wp:posOffset>
                </wp:positionV>
                <wp:extent cx="3095625" cy="1400175"/>
                <wp:effectExtent l="9525" t="10160" r="9525" b="8890"/>
                <wp:wrapNone/>
                <wp:docPr id="4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1400175"/>
                        </a:xfrm>
                        <a:prstGeom prst="roundRect">
                          <a:avLst>
                            <a:gd name="adj" fmla="val 16667"/>
                          </a:avLst>
                        </a:prstGeom>
                        <a:solidFill>
                          <a:srgbClr val="FFFFFF"/>
                        </a:solidFill>
                        <a:ln w="9525">
                          <a:solidFill>
                            <a:srgbClr val="000000"/>
                          </a:solidFill>
                          <a:round/>
                          <a:headEnd/>
                          <a:tailEnd/>
                        </a:ln>
                      </wps:spPr>
                      <wps:txbx>
                        <w:txbxContent>
                          <w:p w:rsidR="00165D3F" w:rsidRPr="009D3828" w:rsidRDefault="00165D3F" w:rsidP="00977A7D">
                            <w:pPr>
                              <w:widowControl/>
                              <w:ind w:hanging="360"/>
                              <w:outlineLvl w:val="3"/>
                              <w:rPr>
                                <w:rFonts w:ascii="BIZ UDPゴシック" w:eastAsia="BIZ UDPゴシック" w:hAnsi="BIZ UDPゴシック"/>
                                <w:b/>
                                <w:bCs/>
                                <w:color w:val="003399"/>
                                <w:spacing w:val="7"/>
                                <w:szCs w:val="21"/>
                              </w:rPr>
                            </w:pPr>
                            <w:r w:rsidRPr="00751A0E">
                              <w:rPr>
                                <w:rFonts w:hint="eastAsia"/>
                                <w:b/>
                                <w:bCs/>
                                <w:color w:val="003399"/>
                                <w:spacing w:val="7"/>
                              </w:rPr>
                              <w:t>生</w:t>
                            </w:r>
                            <w:r w:rsidRPr="009D3828">
                              <w:rPr>
                                <w:rFonts w:ascii="BIZ UDPゴシック" w:eastAsia="BIZ UDPゴシック" w:hAnsi="BIZ UDPゴシック" w:hint="eastAsia"/>
                                <w:b/>
                                <w:bCs/>
                                <w:color w:val="003399"/>
                                <w:spacing w:val="7"/>
                                <w:szCs w:val="21"/>
                                <w:u w:val="single"/>
                              </w:rPr>
                              <w:t>2.　生活ペースの維持</w:t>
                            </w:r>
                          </w:p>
                          <w:p w:rsidR="00165D3F" w:rsidRPr="00131003" w:rsidRDefault="00165D3F" w:rsidP="00977A7D">
                            <w:pPr>
                              <w:widowControl/>
                              <w:rPr>
                                <w:rFonts w:ascii="BIZ UDPゴシック" w:eastAsia="BIZ UDPゴシック" w:hAnsi="BIZ UDPゴシック"/>
                                <w:b/>
                                <w:color w:val="444444"/>
                                <w:spacing w:val="7"/>
                                <w:szCs w:val="21"/>
                              </w:rPr>
                            </w:pPr>
                            <w:r w:rsidRPr="00131003">
                              <w:rPr>
                                <w:rFonts w:ascii="BIZ UDPゴシック" w:eastAsia="BIZ UDPゴシック" w:hAnsi="BIZ UDPゴシック" w:hint="eastAsia"/>
                                <w:b/>
                                <w:color w:val="444444"/>
                                <w:spacing w:val="7"/>
                                <w:szCs w:val="21"/>
                              </w:rPr>
                              <w:t>・十分な睡眠をとる</w:t>
                            </w:r>
                            <w:r>
                              <w:rPr>
                                <w:rFonts w:ascii="BIZ UDPゴシック" w:eastAsia="BIZ UDPゴシック" w:hAnsi="BIZ UDPゴシック" w:hint="eastAsia"/>
                                <w:b/>
                                <w:color w:val="444444"/>
                                <w:spacing w:val="7"/>
                                <w:szCs w:val="21"/>
                              </w:rPr>
                              <w:t>。</w:t>
                            </w:r>
                            <w:r w:rsidRPr="00131003">
                              <w:rPr>
                                <w:rFonts w:ascii="BIZ UDPゴシック" w:eastAsia="BIZ UDPゴシック" w:hAnsi="BIZ UDPゴシック" w:hint="eastAsia"/>
                                <w:b/>
                                <w:color w:val="444444"/>
                                <w:spacing w:val="7"/>
                                <w:szCs w:val="21"/>
                              </w:rPr>
                              <w:t>食事・水分をとる</w:t>
                            </w:r>
                            <w:r>
                              <w:rPr>
                                <w:rFonts w:ascii="BIZ UDPゴシック" w:eastAsia="BIZ UDPゴシック" w:hAnsi="BIZ UDPゴシック" w:hint="eastAsia"/>
                                <w:b/>
                                <w:color w:val="444444"/>
                                <w:spacing w:val="7"/>
                                <w:szCs w:val="21"/>
                              </w:rPr>
                              <w:t>。</w:t>
                            </w:r>
                          </w:p>
                          <w:p w:rsidR="00165D3F" w:rsidRDefault="00165D3F" w:rsidP="003E45A8">
                            <w:pPr>
                              <w:widowControl/>
                              <w:ind w:left="208" w:hangingChars="100" w:hanging="208"/>
                              <w:rPr>
                                <w:rFonts w:ascii="BIZ UDPゴシック" w:eastAsia="BIZ UDPゴシック" w:hAnsi="BIZ UDPゴシック"/>
                                <w:b/>
                                <w:color w:val="444444"/>
                                <w:spacing w:val="7"/>
                                <w:szCs w:val="21"/>
                              </w:rPr>
                            </w:pPr>
                            <w:r>
                              <w:rPr>
                                <w:rFonts w:ascii="BIZ UDPゴシック" w:eastAsia="BIZ UDPゴシック" w:hAnsi="BIZ UDPゴシック" w:hint="eastAsia"/>
                                <w:b/>
                                <w:color w:val="444444"/>
                                <w:spacing w:val="7"/>
                                <w:szCs w:val="21"/>
                              </w:rPr>
                              <w:t>・酒・タバコ・</w:t>
                            </w:r>
                            <w:r w:rsidRPr="00131003">
                              <w:rPr>
                                <w:rFonts w:ascii="BIZ UDPゴシック" w:eastAsia="BIZ UDPゴシック" w:hAnsi="BIZ UDPゴシック" w:hint="eastAsia"/>
                                <w:b/>
                                <w:color w:val="444444"/>
                                <w:spacing w:val="7"/>
                                <w:szCs w:val="21"/>
                              </w:rPr>
                              <w:t>カフェイン（コーヒーなど）のとり過</w:t>
                            </w:r>
                          </w:p>
                          <w:p w:rsidR="00165D3F" w:rsidRPr="00131003" w:rsidRDefault="00165D3F" w:rsidP="00131003">
                            <w:pPr>
                              <w:widowControl/>
                              <w:ind w:firstLineChars="50" w:firstLine="104"/>
                              <w:rPr>
                                <w:rFonts w:ascii="BIZ UDPゴシック" w:eastAsia="BIZ UDPゴシック" w:hAnsi="BIZ UDPゴシック"/>
                                <w:b/>
                                <w:color w:val="444444"/>
                                <w:spacing w:val="7"/>
                                <w:szCs w:val="21"/>
                              </w:rPr>
                            </w:pPr>
                            <w:r w:rsidRPr="00131003">
                              <w:rPr>
                                <w:rFonts w:ascii="BIZ UDPゴシック" w:eastAsia="BIZ UDPゴシック" w:hAnsi="BIZ UDPゴシック" w:hint="eastAsia"/>
                                <w:b/>
                                <w:color w:val="444444"/>
                                <w:spacing w:val="7"/>
                                <w:szCs w:val="21"/>
                              </w:rPr>
                              <w:t xml:space="preserve">ぎは気分に悪影響を与えうる。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69" style="position:absolute;margin-left:247.2pt;margin-top:8.4pt;width:243.75pt;height:11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">
                <v:textbox inset="5.85pt,.7pt,5.85pt,.7pt">
                  <w:txbxContent>
                    <w:p w:rsidR="00165D3F" w:rsidRPr="009D3828" w:rsidRDefault="00165D3F" w:rsidP="00977A7D">
                      <w:pPr>
                        <w:widowControl/>
                        <w:ind w:hanging="360"/>
                        <w:outlineLvl w:val="3"/>
                        <w:rPr>
                          <w:rFonts w:ascii="BIZ UDPゴシック" w:eastAsia="BIZ UDPゴシック" w:hAnsi="BIZ UDPゴシック" w:hint="eastAsia"/>
                          <w:b/>
                          <w:bCs/>
                          <w:color w:val="003399"/>
                          <w:spacing w:val="7"/>
                          <w:szCs w:val="21"/>
                        </w:rPr>
                      </w:pPr>
                      <w:r w:rsidRPr="00751A0E">
                        <w:rPr>
                          <w:rFonts w:hint="eastAsia"/>
                          <w:b/>
                          <w:bCs/>
                          <w:color w:val="003399"/>
                          <w:spacing w:val="7"/>
                        </w:rPr>
                        <w:t>生</w:t>
                      </w:r>
                      <w:r w:rsidRPr="009D3828">
                        <w:rPr>
                          <w:rFonts w:ascii="BIZ UDPゴシック" w:eastAsia="BIZ UDPゴシック" w:hAnsi="BIZ UDPゴシック" w:hint="eastAsia"/>
                          <w:b/>
                          <w:bCs/>
                          <w:color w:val="003399"/>
                          <w:spacing w:val="7"/>
                          <w:szCs w:val="21"/>
                          <w:u w:val="single"/>
                        </w:rPr>
                        <w:t xml:space="preserve">2.　</w:t>
                      </w:r>
                      <w:r w:rsidRPr="009D3828">
                        <w:rPr>
                          <w:rFonts w:ascii="BIZ UDPゴシック" w:eastAsia="BIZ UDPゴシック" w:hAnsi="BIZ UDPゴシック" w:hint="eastAsia"/>
                          <w:b/>
                          <w:bCs/>
                          <w:color w:val="003399"/>
                          <w:spacing w:val="7"/>
                          <w:szCs w:val="21"/>
                          <w:u w:val="single"/>
                        </w:rPr>
                        <w:t>生活ペースの維持</w:t>
                      </w:r>
                    </w:p>
                    <w:p w:rsidR="00165D3F" w:rsidRPr="00131003" w:rsidRDefault="00165D3F" w:rsidP="00977A7D">
                      <w:pPr>
                        <w:widowControl/>
                        <w:rPr>
                          <w:rFonts w:ascii="BIZ UDPゴシック" w:eastAsia="BIZ UDPゴシック" w:hAnsi="BIZ UDPゴシック" w:hint="eastAsia"/>
                          <w:b/>
                          <w:color w:val="444444"/>
                          <w:spacing w:val="7"/>
                          <w:szCs w:val="21"/>
                        </w:rPr>
                      </w:pPr>
                      <w:r w:rsidRPr="00131003">
                        <w:rPr>
                          <w:rFonts w:ascii="BIZ UDPゴシック" w:eastAsia="BIZ UDPゴシック" w:hAnsi="BIZ UDPゴシック" w:hint="eastAsia"/>
                          <w:b/>
                          <w:color w:val="444444"/>
                          <w:spacing w:val="7"/>
                          <w:szCs w:val="21"/>
                        </w:rPr>
                        <w:t>・十分な睡眠をとる</w:t>
                      </w:r>
                      <w:r>
                        <w:rPr>
                          <w:rFonts w:ascii="BIZ UDPゴシック" w:eastAsia="BIZ UDPゴシック" w:hAnsi="BIZ UDPゴシック" w:hint="eastAsia"/>
                          <w:b/>
                          <w:color w:val="444444"/>
                          <w:spacing w:val="7"/>
                          <w:szCs w:val="21"/>
                        </w:rPr>
                        <w:t>。</w:t>
                      </w:r>
                      <w:r w:rsidRPr="00131003">
                        <w:rPr>
                          <w:rFonts w:ascii="BIZ UDPゴシック" w:eastAsia="BIZ UDPゴシック" w:hAnsi="BIZ UDPゴシック" w:hint="eastAsia"/>
                          <w:b/>
                          <w:color w:val="444444"/>
                          <w:spacing w:val="7"/>
                          <w:szCs w:val="21"/>
                        </w:rPr>
                        <w:t>食事・水分をとる</w:t>
                      </w:r>
                      <w:r>
                        <w:rPr>
                          <w:rFonts w:ascii="BIZ UDPゴシック" w:eastAsia="BIZ UDPゴシック" w:hAnsi="BIZ UDPゴシック" w:hint="eastAsia"/>
                          <w:b/>
                          <w:color w:val="444444"/>
                          <w:spacing w:val="7"/>
                          <w:szCs w:val="21"/>
                        </w:rPr>
                        <w:t>。</w:t>
                      </w:r>
                    </w:p>
                    <w:p w:rsidR="00165D3F" w:rsidRDefault="00165D3F" w:rsidP="003E45A8">
                      <w:pPr>
                        <w:widowControl/>
                        <w:ind w:left="208" w:hangingChars="100" w:hanging="208"/>
                        <w:rPr>
                          <w:rFonts w:ascii="BIZ UDPゴシック" w:eastAsia="BIZ UDPゴシック" w:hAnsi="BIZ UDPゴシック"/>
                          <w:b/>
                          <w:color w:val="444444"/>
                          <w:spacing w:val="7"/>
                          <w:szCs w:val="21"/>
                        </w:rPr>
                      </w:pPr>
                      <w:r>
                        <w:rPr>
                          <w:rFonts w:ascii="BIZ UDPゴシック" w:eastAsia="BIZ UDPゴシック" w:hAnsi="BIZ UDPゴシック" w:hint="eastAsia"/>
                          <w:b/>
                          <w:color w:val="444444"/>
                          <w:spacing w:val="7"/>
                          <w:szCs w:val="21"/>
                        </w:rPr>
                        <w:t>・酒・タバコ・</w:t>
                      </w:r>
                      <w:r w:rsidRPr="00131003">
                        <w:rPr>
                          <w:rFonts w:ascii="BIZ UDPゴシック" w:eastAsia="BIZ UDPゴシック" w:hAnsi="BIZ UDPゴシック" w:hint="eastAsia"/>
                          <w:b/>
                          <w:color w:val="444444"/>
                          <w:spacing w:val="7"/>
                          <w:szCs w:val="21"/>
                        </w:rPr>
                        <w:t>カフェイン（コーヒーなど）のとり過</w:t>
                      </w:r>
                    </w:p>
                    <w:p w:rsidR="00165D3F" w:rsidRPr="00131003" w:rsidRDefault="00165D3F" w:rsidP="00131003">
                      <w:pPr>
                        <w:widowControl/>
                        <w:ind w:firstLineChars="50" w:firstLine="104"/>
                        <w:rPr>
                          <w:rFonts w:ascii="BIZ UDPゴシック" w:eastAsia="BIZ UDPゴシック" w:hAnsi="BIZ UDPゴシック"/>
                          <w:b/>
                          <w:color w:val="444444"/>
                          <w:spacing w:val="7"/>
                          <w:szCs w:val="21"/>
                        </w:rPr>
                      </w:pPr>
                      <w:r w:rsidRPr="00131003">
                        <w:rPr>
                          <w:rFonts w:ascii="BIZ UDPゴシック" w:eastAsia="BIZ UDPゴシック" w:hAnsi="BIZ UDPゴシック" w:hint="eastAsia"/>
                          <w:b/>
                          <w:color w:val="444444"/>
                          <w:spacing w:val="7"/>
                          <w:szCs w:val="21"/>
                        </w:rPr>
                        <w:t xml:space="preserve">ぎは気分に悪影響を与えうる。 </w:t>
                      </w:r>
                    </w:p>
                  </w:txbxContent>
                </v:textbox>
              </v:roundrect>
            </w:pict>
          </mc:Fallback>
        </mc:AlternateContent>
      </w:r>
      <w:r>
        <w:rPr>
          <w:rFonts w:ascii="HG丸ｺﾞｼｯｸM-PRO" w:eastAsia="HG丸ｺﾞｼｯｸM-PRO" w:hint="eastAsia"/>
          <w:b/>
          <w:noProof/>
          <w:sz w:val="32"/>
          <w:szCs w:val="32"/>
          <w:lang w:val="en-US" w:bidi="ar-SA"/>
        </w:rPr>
        <mc:AlternateContent>
          <mc:Choice Requires="wps">
            <w:drawing>
              <wp:anchor distT="0" distB="0" distL="114300" distR="114300" simplePos="0" relativeHeight="251717632" behindDoc="0" locked="0" layoutInCell="1" allowOverlap="1">
                <wp:simplePos x="0" y="0"/>
                <wp:positionH relativeFrom="column">
                  <wp:posOffset>-109220</wp:posOffset>
                </wp:positionH>
                <wp:positionV relativeFrom="paragraph">
                  <wp:posOffset>106680</wp:posOffset>
                </wp:positionV>
                <wp:extent cx="3333750" cy="1285875"/>
                <wp:effectExtent l="8890" t="10160" r="10160" b="8890"/>
                <wp:wrapNone/>
                <wp:docPr id="4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1285875"/>
                        </a:xfrm>
                        <a:prstGeom prst="roundRect">
                          <a:avLst>
                            <a:gd name="adj" fmla="val 16667"/>
                          </a:avLst>
                        </a:prstGeom>
                        <a:solidFill>
                          <a:srgbClr val="FFFFFF"/>
                        </a:solidFill>
                        <a:ln w="9525">
                          <a:solidFill>
                            <a:srgbClr val="000000"/>
                          </a:solidFill>
                          <a:round/>
                          <a:headEnd/>
                          <a:tailEnd/>
                        </a:ln>
                      </wps:spPr>
                      <wps:txbx>
                        <w:txbxContent>
                          <w:p w:rsidR="00165D3F" w:rsidRPr="009D3828" w:rsidRDefault="00165D3F" w:rsidP="00AF2066">
                            <w:pPr>
                              <w:widowControl/>
                              <w:outlineLvl w:val="3"/>
                              <w:rPr>
                                <w:rFonts w:ascii="BIZ UDPゴシック" w:eastAsia="BIZ UDPゴシック" w:hAnsi="BIZ UDPゴシック"/>
                                <w:b/>
                                <w:bCs/>
                                <w:color w:val="003399"/>
                                <w:spacing w:val="7"/>
                                <w:szCs w:val="21"/>
                                <w:u w:val="single"/>
                              </w:rPr>
                            </w:pPr>
                            <w:r w:rsidRPr="009D3828">
                              <w:rPr>
                                <w:rFonts w:ascii="BIZ UDPゴシック" w:eastAsia="BIZ UDPゴシック" w:hAnsi="BIZ UDPゴシック" w:hint="eastAsia"/>
                                <w:b/>
                                <w:bCs/>
                                <w:color w:val="003399"/>
                                <w:spacing w:val="7"/>
                                <w:szCs w:val="21"/>
                                <w:u w:val="single"/>
                              </w:rPr>
                              <w:t>1. 職務の目標設定</w:t>
                            </w:r>
                          </w:p>
                          <w:p w:rsidR="00165D3F" w:rsidRPr="00131003" w:rsidRDefault="00165D3F" w:rsidP="00977A7D">
                            <w:pPr>
                              <w:widowControl/>
                              <w:rPr>
                                <w:rFonts w:ascii="BIZ UDPゴシック" w:eastAsia="BIZ UDPゴシック" w:hAnsi="BIZ UDPゴシック"/>
                                <w:b/>
                                <w:color w:val="444444"/>
                                <w:spacing w:val="7"/>
                                <w:szCs w:val="21"/>
                              </w:rPr>
                            </w:pPr>
                            <w:r w:rsidRPr="00131003">
                              <w:rPr>
                                <w:rFonts w:ascii="BIZ UDPゴシック" w:eastAsia="BIZ UDPゴシック" w:hAnsi="BIZ UDPゴシック" w:hint="eastAsia"/>
                                <w:b/>
                                <w:color w:val="444444"/>
                                <w:spacing w:val="7"/>
                                <w:szCs w:val="21"/>
                              </w:rPr>
                              <w:t>・</w:t>
                            </w:r>
                            <w:r>
                              <w:rPr>
                                <w:rFonts w:ascii="BIZ UDPゴシック" w:eastAsia="BIZ UDPゴシック" w:hAnsi="BIZ UDPゴシック" w:hint="eastAsia"/>
                                <w:b/>
                                <w:color w:val="444444"/>
                                <w:spacing w:val="7"/>
                                <w:szCs w:val="21"/>
                              </w:rPr>
                              <w:t>支援業務へ</w:t>
                            </w:r>
                            <w:r w:rsidRPr="00131003">
                              <w:rPr>
                                <w:rFonts w:ascii="BIZ UDPゴシック" w:eastAsia="BIZ UDPゴシック" w:hAnsi="BIZ UDPゴシック" w:hint="eastAsia"/>
                                <w:b/>
                                <w:color w:val="444444"/>
                                <w:spacing w:val="7"/>
                                <w:szCs w:val="21"/>
                              </w:rPr>
                              <w:t>専念し、業務を見失わない。</w:t>
                            </w:r>
                          </w:p>
                          <w:p w:rsidR="00165D3F" w:rsidRPr="00131003" w:rsidRDefault="00165D3F" w:rsidP="00977A7D">
                            <w:pPr>
                              <w:widowControl/>
                              <w:rPr>
                                <w:rFonts w:ascii="BIZ UDPゴシック" w:eastAsia="BIZ UDPゴシック" w:hAnsi="BIZ UDPゴシック"/>
                                <w:b/>
                                <w:color w:val="444444"/>
                                <w:spacing w:val="7"/>
                                <w:szCs w:val="21"/>
                              </w:rPr>
                            </w:pPr>
                            <w:r w:rsidRPr="00131003">
                              <w:rPr>
                                <w:rFonts w:ascii="BIZ UDPゴシック" w:eastAsia="BIZ UDPゴシック" w:hAnsi="BIZ UDPゴシック" w:hint="eastAsia"/>
                                <w:b/>
                                <w:color w:val="444444"/>
                                <w:spacing w:val="7"/>
                                <w:szCs w:val="21"/>
                              </w:rPr>
                              <w:t>・業務の重要性、必要性の確認。</w:t>
                            </w:r>
                          </w:p>
                          <w:p w:rsidR="00165D3F" w:rsidRPr="009D3828" w:rsidRDefault="00165D3F" w:rsidP="00977A7D">
                            <w:pPr>
                              <w:widowControl/>
                              <w:rPr>
                                <w:rFonts w:ascii="BIZ UDPゴシック" w:eastAsia="BIZ UDPゴシック" w:hAnsi="BIZ UDPゴシック"/>
                                <w:color w:val="444444"/>
                                <w:spacing w:val="7"/>
                                <w:szCs w:val="21"/>
                              </w:rPr>
                            </w:pPr>
                            <w:r w:rsidRPr="00131003">
                              <w:rPr>
                                <w:rFonts w:ascii="BIZ UDPゴシック" w:eastAsia="BIZ UDPゴシック" w:hAnsi="BIZ UDPゴシック" w:hint="eastAsia"/>
                                <w:b/>
                                <w:color w:val="444444"/>
                                <w:spacing w:val="7"/>
                                <w:szCs w:val="21"/>
                              </w:rPr>
                              <w:t>・日報・日記・手帳などで記録をつけて頭の中を整理。</w:t>
                            </w:r>
                            <w:r w:rsidRPr="009D3828">
                              <w:rPr>
                                <w:rFonts w:ascii="BIZ UDPゴシック" w:eastAsia="BIZ UDPゴシック" w:hAnsi="BIZ UDPゴシック" w:hint="eastAsia"/>
                                <w:color w:val="444444"/>
                                <w:spacing w:val="7"/>
                                <w:szCs w:val="21"/>
                              </w:rPr>
                              <w:t xml:space="preserve"> </w:t>
                            </w:r>
                          </w:p>
                          <w:p w:rsidR="00165D3F" w:rsidRPr="00AF2066" w:rsidRDefault="00165D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70" style="position:absolute;margin-left:-8.6pt;margin-top:8.4pt;width:262.5pt;height:10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">
                <v:textbox inset="5.85pt,.7pt,5.85pt,.7pt">
                  <w:txbxContent>
                    <w:p w:rsidR="00165D3F" w:rsidRPr="009D3828" w:rsidRDefault="00165D3F" w:rsidP="00AF2066">
                      <w:pPr>
                        <w:widowControl/>
                        <w:outlineLvl w:val="3"/>
                        <w:rPr>
                          <w:rFonts w:ascii="BIZ UDPゴシック" w:eastAsia="BIZ UDPゴシック" w:hAnsi="BIZ UDPゴシック"/>
                          <w:b/>
                          <w:bCs/>
                          <w:color w:val="003399"/>
                          <w:spacing w:val="7"/>
                          <w:szCs w:val="21"/>
                          <w:u w:val="single"/>
                        </w:rPr>
                      </w:pPr>
                      <w:r w:rsidRPr="009D3828">
                        <w:rPr>
                          <w:rFonts w:ascii="BIZ UDPゴシック" w:eastAsia="BIZ UDPゴシック" w:hAnsi="BIZ UDPゴシック" w:hint="eastAsia"/>
                          <w:b/>
                          <w:bCs/>
                          <w:color w:val="003399"/>
                          <w:spacing w:val="7"/>
                          <w:szCs w:val="21"/>
                          <w:u w:val="single"/>
                        </w:rPr>
                        <w:t>1. 職務の目標設定</w:t>
                      </w:r>
                    </w:p>
                    <w:p w:rsidR="00165D3F" w:rsidRPr="00131003" w:rsidRDefault="00165D3F" w:rsidP="00977A7D">
                      <w:pPr>
                        <w:widowControl/>
                        <w:rPr>
                          <w:rFonts w:ascii="BIZ UDPゴシック" w:eastAsia="BIZ UDPゴシック" w:hAnsi="BIZ UDPゴシック" w:hint="eastAsia"/>
                          <w:b/>
                          <w:color w:val="444444"/>
                          <w:spacing w:val="7"/>
                          <w:szCs w:val="21"/>
                        </w:rPr>
                      </w:pPr>
                      <w:r w:rsidRPr="00131003">
                        <w:rPr>
                          <w:rFonts w:ascii="BIZ UDPゴシック" w:eastAsia="BIZ UDPゴシック" w:hAnsi="BIZ UDPゴシック" w:hint="eastAsia"/>
                          <w:b/>
                          <w:color w:val="444444"/>
                          <w:spacing w:val="7"/>
                          <w:szCs w:val="21"/>
                        </w:rPr>
                        <w:t>・</w:t>
                      </w:r>
                      <w:r>
                        <w:rPr>
                          <w:rFonts w:ascii="BIZ UDPゴシック" w:eastAsia="BIZ UDPゴシック" w:hAnsi="BIZ UDPゴシック" w:hint="eastAsia"/>
                          <w:b/>
                          <w:color w:val="444444"/>
                          <w:spacing w:val="7"/>
                          <w:szCs w:val="21"/>
                        </w:rPr>
                        <w:t>支援業務へ</w:t>
                      </w:r>
                      <w:r w:rsidRPr="00131003">
                        <w:rPr>
                          <w:rFonts w:ascii="BIZ UDPゴシック" w:eastAsia="BIZ UDPゴシック" w:hAnsi="BIZ UDPゴシック" w:hint="eastAsia"/>
                          <w:b/>
                          <w:color w:val="444444"/>
                          <w:spacing w:val="7"/>
                          <w:szCs w:val="21"/>
                        </w:rPr>
                        <w:t>専念し、業務を見失わない。</w:t>
                      </w:r>
                    </w:p>
                    <w:p w:rsidR="00165D3F" w:rsidRPr="00131003" w:rsidRDefault="00165D3F" w:rsidP="00977A7D">
                      <w:pPr>
                        <w:widowControl/>
                        <w:rPr>
                          <w:rFonts w:ascii="BIZ UDPゴシック" w:eastAsia="BIZ UDPゴシック" w:hAnsi="BIZ UDPゴシック" w:hint="eastAsia"/>
                          <w:b/>
                          <w:color w:val="444444"/>
                          <w:spacing w:val="7"/>
                          <w:szCs w:val="21"/>
                        </w:rPr>
                      </w:pPr>
                      <w:r w:rsidRPr="00131003">
                        <w:rPr>
                          <w:rFonts w:ascii="BIZ UDPゴシック" w:eastAsia="BIZ UDPゴシック" w:hAnsi="BIZ UDPゴシック" w:hint="eastAsia"/>
                          <w:b/>
                          <w:color w:val="444444"/>
                          <w:spacing w:val="7"/>
                          <w:szCs w:val="21"/>
                        </w:rPr>
                        <w:t>・業務の重要性、必要性の確認。</w:t>
                      </w:r>
                    </w:p>
                    <w:p w:rsidR="00165D3F" w:rsidRPr="009D3828" w:rsidRDefault="00165D3F" w:rsidP="00977A7D">
                      <w:pPr>
                        <w:widowControl/>
                        <w:rPr>
                          <w:rFonts w:ascii="BIZ UDPゴシック" w:eastAsia="BIZ UDPゴシック" w:hAnsi="BIZ UDPゴシック" w:hint="eastAsia"/>
                          <w:color w:val="444444"/>
                          <w:spacing w:val="7"/>
                          <w:szCs w:val="21"/>
                        </w:rPr>
                      </w:pPr>
                      <w:r w:rsidRPr="00131003">
                        <w:rPr>
                          <w:rFonts w:ascii="BIZ UDPゴシック" w:eastAsia="BIZ UDPゴシック" w:hAnsi="BIZ UDPゴシック" w:hint="eastAsia"/>
                          <w:b/>
                          <w:color w:val="444444"/>
                          <w:spacing w:val="7"/>
                          <w:szCs w:val="21"/>
                        </w:rPr>
                        <w:t>・日報・日記・手帳などで記録をつけて頭の中を整理。</w:t>
                      </w:r>
                      <w:r w:rsidRPr="009D3828">
                        <w:rPr>
                          <w:rFonts w:ascii="BIZ UDPゴシック" w:eastAsia="BIZ UDPゴシック" w:hAnsi="BIZ UDPゴシック" w:hint="eastAsia"/>
                          <w:color w:val="444444"/>
                          <w:spacing w:val="7"/>
                          <w:szCs w:val="21"/>
                        </w:rPr>
                        <w:t xml:space="preserve"> </w:t>
                      </w:r>
                    </w:p>
                    <w:p w:rsidR="00165D3F" w:rsidRPr="00AF2066" w:rsidRDefault="00165D3F"/>
                  </w:txbxContent>
                </v:textbox>
              </v:roundrect>
            </w:pict>
          </mc:Fallback>
        </mc:AlternateContent>
      </w:r>
    </w:p>
    <w:p w:rsidR="00165D3F" w:rsidRDefault="00165D3F" w:rsidP="008E131C">
      <w:pPr>
        <w:rPr>
          <w:rFonts w:ascii="HG丸ｺﾞｼｯｸM-PRO" w:eastAsia="HG丸ｺﾞｼｯｸM-PRO"/>
          <w:b/>
          <w:sz w:val="32"/>
          <w:szCs w:val="32"/>
        </w:rPr>
      </w:pPr>
    </w:p>
    <w:p w:rsidR="00165D3F" w:rsidRDefault="00165D3F" w:rsidP="008E131C">
      <w:pPr>
        <w:rPr>
          <w:rFonts w:ascii="HG丸ｺﾞｼｯｸM-PRO" w:eastAsia="HG丸ｺﾞｼｯｸM-PRO"/>
          <w:b/>
          <w:sz w:val="32"/>
          <w:szCs w:val="32"/>
        </w:rPr>
      </w:pPr>
    </w:p>
    <w:p w:rsidR="00165D3F" w:rsidRDefault="00165D3F" w:rsidP="008E131C">
      <w:pPr>
        <w:rPr>
          <w:rFonts w:ascii="HG丸ｺﾞｼｯｸM-PRO" w:eastAsia="HG丸ｺﾞｼｯｸM-PRO"/>
          <w:b/>
          <w:sz w:val="32"/>
          <w:szCs w:val="32"/>
        </w:rPr>
      </w:pPr>
    </w:p>
    <w:p w:rsidR="00165D3F" w:rsidRDefault="00165D3F" w:rsidP="008E131C">
      <w:pPr>
        <w:rPr>
          <w:rFonts w:ascii="HG丸ｺﾞｼｯｸM-PRO" w:eastAsia="HG丸ｺﾞｼｯｸM-PRO"/>
          <w:b/>
          <w:sz w:val="32"/>
          <w:szCs w:val="32"/>
        </w:rPr>
      </w:pPr>
      <w:r>
        <w:rPr>
          <w:rFonts w:ascii="HG丸ｺﾞｼｯｸM-PRO" w:eastAsia="HG丸ｺﾞｼｯｸM-PRO" w:hint="eastAsia"/>
          <w:b/>
          <w:noProof/>
          <w:sz w:val="32"/>
          <w:szCs w:val="32"/>
          <w:lang w:val="en-US" w:bidi="ar-SA"/>
        </w:rPr>
        <mc:AlternateContent>
          <mc:Choice Requires="wps">
            <w:drawing>
              <wp:anchor distT="0" distB="0" distL="114300" distR="114300" simplePos="0" relativeHeight="251720704" behindDoc="0" locked="0" layoutInCell="1" allowOverlap="1">
                <wp:simplePos x="0" y="0"/>
                <wp:positionH relativeFrom="column">
                  <wp:posOffset>-233045</wp:posOffset>
                </wp:positionH>
                <wp:positionV relativeFrom="paragraph">
                  <wp:posOffset>198755</wp:posOffset>
                </wp:positionV>
                <wp:extent cx="4133850" cy="1543050"/>
                <wp:effectExtent l="8890" t="10160" r="10160" b="8890"/>
                <wp:wrapNone/>
                <wp:docPr id="4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1543050"/>
                        </a:xfrm>
                        <a:prstGeom prst="roundRect">
                          <a:avLst>
                            <a:gd name="adj" fmla="val 16667"/>
                          </a:avLst>
                        </a:prstGeom>
                        <a:solidFill>
                          <a:srgbClr val="FFFFFF"/>
                        </a:solidFill>
                        <a:ln w="9525">
                          <a:solidFill>
                            <a:srgbClr val="000000"/>
                          </a:solidFill>
                          <a:round/>
                          <a:headEnd/>
                          <a:tailEnd/>
                        </a:ln>
                      </wps:spPr>
                      <wps:txbx>
                        <w:txbxContent>
                          <w:p w:rsidR="00165D3F" w:rsidRPr="009D3828" w:rsidRDefault="00165D3F" w:rsidP="005F722E">
                            <w:pPr>
                              <w:widowControl/>
                              <w:ind w:hanging="360"/>
                              <w:outlineLvl w:val="3"/>
                              <w:rPr>
                                <w:rFonts w:ascii="BIZ UDPゴシック" w:eastAsia="BIZ UDPゴシック" w:hAnsi="BIZ UDPゴシック"/>
                                <w:b/>
                                <w:bCs/>
                                <w:color w:val="003399"/>
                                <w:spacing w:val="7"/>
                                <w:u w:val="single"/>
                              </w:rPr>
                            </w:pPr>
                            <w:r w:rsidRPr="00751A0E">
                              <w:rPr>
                                <w:rFonts w:hint="eastAsia"/>
                                <w:b/>
                                <w:bCs/>
                                <w:color w:val="003399"/>
                                <w:spacing w:val="7"/>
                              </w:rPr>
                              <w:t>自</w:t>
                            </w:r>
                            <w:r w:rsidRPr="009D3828">
                              <w:rPr>
                                <w:rFonts w:ascii="BIZ UDPゴシック" w:eastAsia="BIZ UDPゴシック" w:hAnsi="BIZ UDPゴシック" w:hint="eastAsia"/>
                                <w:b/>
                                <w:bCs/>
                                <w:color w:val="003399"/>
                                <w:spacing w:val="7"/>
                                <w:u w:val="single"/>
                              </w:rPr>
                              <w:t>3.　自分の心身の反応に気づくこと</w:t>
                            </w:r>
                          </w:p>
                          <w:p w:rsidR="00165D3F" w:rsidRPr="00131003" w:rsidRDefault="00165D3F" w:rsidP="003E45A8">
                            <w:pPr>
                              <w:ind w:left="208" w:hangingChars="100" w:hanging="208"/>
                              <w:rPr>
                                <w:rFonts w:ascii="BIZ UDPゴシック" w:eastAsia="BIZ UDPゴシック" w:hAnsi="BIZ UDPゴシック"/>
                                <w:sz w:val="20"/>
                                <w:szCs w:val="20"/>
                              </w:rPr>
                            </w:pPr>
                            <w:r w:rsidRPr="00577CAF">
                              <w:rPr>
                                <w:rFonts w:ascii="BIZ UDPゴシック" w:eastAsia="BIZ UDPゴシック" w:hAnsi="BIZ UDPゴシック" w:hint="eastAsia"/>
                                <w:b/>
                                <w:color w:val="444444"/>
                                <w:spacing w:val="7"/>
                                <w:szCs w:val="21"/>
                              </w:rPr>
                              <w:t>・心身の反応が出ている場合は、休憩・気分転換を心がける</w:t>
                            </w:r>
                            <w:r>
                              <w:rPr>
                                <w:rFonts w:ascii="BIZ UDPゴシック" w:eastAsia="BIZ UDPゴシック" w:hAnsi="BIZ UDPゴシック" w:hint="eastAsia"/>
                                <w:b/>
                                <w:color w:val="444444"/>
                                <w:spacing w:val="7"/>
                                <w:szCs w:val="21"/>
                              </w:rPr>
                              <w:t>。</w:t>
                            </w:r>
                            <w:r w:rsidRPr="00577CAF">
                              <w:rPr>
                                <w:rFonts w:ascii="BIZ UDPゴシック" w:eastAsia="BIZ UDPゴシック" w:hAnsi="BIZ UDPゴシック" w:hint="eastAsia"/>
                                <w:b/>
                                <w:color w:val="444444"/>
                                <w:szCs w:val="21"/>
                              </w:rPr>
                              <w:br/>
                            </w:r>
                            <w:r w:rsidRPr="00131003">
                              <w:rPr>
                                <w:rFonts w:ascii="BIZ UDPゴシック" w:eastAsia="BIZ UDPゴシック" w:hAnsi="BIZ UDPゴシック" w:hint="eastAsia"/>
                                <w:color w:val="444444"/>
                                <w:spacing w:val="7"/>
                                <w:sz w:val="20"/>
                                <w:szCs w:val="20"/>
                              </w:rPr>
                              <w:t>「自分だけ休んでいられない」と罪悪感が生じることは自然なことです。支援者自身が調子を崩すと、その影響がかえって周囲に及ぶこともあります。同僚とともに休憩を取るのも一つの方法です。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71" style="position:absolute;margin-left:-18.35pt;margin-top:15.65pt;width:325.5pt;height:1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">
                <v:textbox inset="5.85pt,.7pt,5.85pt,.7pt">
                  <w:txbxContent>
                    <w:p w:rsidR="00165D3F" w:rsidRPr="009D3828" w:rsidRDefault="00165D3F" w:rsidP="005F722E">
                      <w:pPr>
                        <w:widowControl/>
                        <w:ind w:hanging="360"/>
                        <w:outlineLvl w:val="3"/>
                        <w:rPr>
                          <w:rFonts w:ascii="BIZ UDPゴシック" w:eastAsia="BIZ UDPゴシック" w:hAnsi="BIZ UDPゴシック" w:hint="eastAsia"/>
                          <w:b/>
                          <w:bCs/>
                          <w:color w:val="003399"/>
                          <w:spacing w:val="7"/>
                          <w:u w:val="single"/>
                        </w:rPr>
                      </w:pPr>
                      <w:r w:rsidRPr="00751A0E">
                        <w:rPr>
                          <w:rFonts w:hint="eastAsia"/>
                          <w:b/>
                          <w:bCs/>
                          <w:color w:val="003399"/>
                          <w:spacing w:val="7"/>
                        </w:rPr>
                        <w:t>自</w:t>
                      </w:r>
                      <w:r w:rsidRPr="009D3828">
                        <w:rPr>
                          <w:rFonts w:ascii="BIZ UDPゴシック" w:eastAsia="BIZ UDPゴシック" w:hAnsi="BIZ UDPゴシック" w:hint="eastAsia"/>
                          <w:b/>
                          <w:bCs/>
                          <w:color w:val="003399"/>
                          <w:spacing w:val="7"/>
                          <w:u w:val="single"/>
                        </w:rPr>
                        <w:t>3.　自分の心身の反応に気づくこと</w:t>
                      </w:r>
                    </w:p>
                    <w:p w:rsidR="00165D3F" w:rsidRPr="00131003" w:rsidRDefault="00165D3F" w:rsidP="003E45A8">
                      <w:pPr>
                        <w:ind w:left="208" w:hangingChars="100" w:hanging="208"/>
                        <w:rPr>
                          <w:rFonts w:ascii="BIZ UDPゴシック" w:eastAsia="BIZ UDPゴシック" w:hAnsi="BIZ UDPゴシック"/>
                          <w:sz w:val="20"/>
                          <w:szCs w:val="20"/>
                        </w:rPr>
                      </w:pPr>
                      <w:r w:rsidRPr="00577CAF">
                        <w:rPr>
                          <w:rFonts w:ascii="BIZ UDPゴシック" w:eastAsia="BIZ UDPゴシック" w:hAnsi="BIZ UDPゴシック" w:hint="eastAsia"/>
                          <w:b/>
                          <w:color w:val="444444"/>
                          <w:spacing w:val="7"/>
                          <w:szCs w:val="21"/>
                        </w:rPr>
                        <w:t>・心身の反応が出ている場合は、休憩・気分転換を心がける</w:t>
                      </w:r>
                      <w:r>
                        <w:rPr>
                          <w:rFonts w:ascii="BIZ UDPゴシック" w:eastAsia="BIZ UDPゴシック" w:hAnsi="BIZ UDPゴシック" w:hint="eastAsia"/>
                          <w:b/>
                          <w:color w:val="444444"/>
                          <w:spacing w:val="7"/>
                          <w:szCs w:val="21"/>
                        </w:rPr>
                        <w:t>。</w:t>
                      </w:r>
                      <w:r w:rsidRPr="00577CAF">
                        <w:rPr>
                          <w:rFonts w:ascii="BIZ UDPゴシック" w:eastAsia="BIZ UDPゴシック" w:hAnsi="BIZ UDPゴシック" w:hint="eastAsia"/>
                          <w:b/>
                          <w:color w:val="444444"/>
                          <w:szCs w:val="21"/>
                        </w:rPr>
                        <w:br/>
                      </w:r>
                      <w:r w:rsidRPr="00131003">
                        <w:rPr>
                          <w:rFonts w:ascii="BIZ UDPゴシック" w:eastAsia="BIZ UDPゴシック" w:hAnsi="BIZ UDPゴシック" w:hint="eastAsia"/>
                          <w:color w:val="444444"/>
                          <w:spacing w:val="7"/>
                          <w:sz w:val="20"/>
                          <w:szCs w:val="20"/>
                        </w:rPr>
                        <w:t>「自分だけ休んでいられない」と罪悪感が生じることは自然なことです。支援者自身が調子を崩すと、その影響がかえって周囲に及ぶこともあります。同僚とともに休憩を取るのも一つの方法です。</w:t>
                      </w:r>
                    </w:p>
                  </w:txbxContent>
                </v:textbox>
              </v:roundrect>
            </w:pict>
          </mc:Fallback>
        </mc:AlternateContent>
      </w:r>
    </w:p>
    <w:p w:rsidR="00165D3F" w:rsidRDefault="00165D3F" w:rsidP="008E131C">
      <w:pPr>
        <w:rPr>
          <w:rFonts w:ascii="HG丸ｺﾞｼｯｸM-PRO" w:eastAsia="HG丸ｺﾞｼｯｸM-PRO"/>
          <w:b/>
          <w:sz w:val="32"/>
          <w:szCs w:val="32"/>
        </w:rPr>
      </w:pPr>
      <w:r>
        <w:rPr>
          <w:rFonts w:ascii="HG丸ｺﾞｼｯｸM-PRO" w:eastAsia="HG丸ｺﾞｼｯｸM-PRO" w:hint="eastAsia"/>
          <w:b/>
          <w:noProof/>
          <w:sz w:val="32"/>
          <w:szCs w:val="32"/>
          <w:lang w:val="en-US" w:bidi="ar-SA"/>
        </w:rPr>
        <mc:AlternateContent>
          <mc:Choice Requires="wps">
            <w:drawing>
              <wp:anchor distT="0" distB="0" distL="114300" distR="114300" simplePos="0" relativeHeight="251721728" behindDoc="0" locked="0" layoutInCell="1" allowOverlap="1">
                <wp:simplePos x="0" y="0"/>
                <wp:positionH relativeFrom="column">
                  <wp:posOffset>3872230</wp:posOffset>
                </wp:positionH>
                <wp:positionV relativeFrom="paragraph">
                  <wp:posOffset>43180</wp:posOffset>
                </wp:positionV>
                <wp:extent cx="2333625" cy="1362075"/>
                <wp:effectExtent l="8890" t="10160" r="10160" b="8890"/>
                <wp:wrapNone/>
                <wp:docPr id="4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362075"/>
                        </a:xfrm>
                        <a:prstGeom prst="roundRect">
                          <a:avLst>
                            <a:gd name="adj" fmla="val 16667"/>
                          </a:avLst>
                        </a:prstGeom>
                        <a:solidFill>
                          <a:srgbClr val="FFFFFF"/>
                        </a:solidFill>
                        <a:ln w="9525">
                          <a:solidFill>
                            <a:srgbClr val="000000"/>
                          </a:solidFill>
                          <a:round/>
                          <a:headEnd/>
                          <a:tailEnd/>
                        </a:ln>
                      </wps:spPr>
                      <wps:txbx>
                        <w:txbxContent>
                          <w:p w:rsidR="00165D3F" w:rsidRPr="009D3828" w:rsidRDefault="00165D3F" w:rsidP="005F722E">
                            <w:pPr>
                              <w:widowControl/>
                              <w:ind w:hanging="360"/>
                              <w:outlineLvl w:val="3"/>
                              <w:rPr>
                                <w:rFonts w:ascii="BIZ UDPゴシック" w:eastAsia="BIZ UDPゴシック" w:hAnsi="BIZ UDPゴシック"/>
                                <w:b/>
                                <w:bCs/>
                                <w:color w:val="003399"/>
                                <w:spacing w:val="7"/>
                                <w:u w:val="single"/>
                              </w:rPr>
                            </w:pPr>
                            <w:r w:rsidRPr="00751A0E">
                              <w:rPr>
                                <w:rFonts w:hint="eastAsia"/>
                                <w:b/>
                                <w:bCs/>
                                <w:color w:val="003399"/>
                                <w:spacing w:val="7"/>
                              </w:rPr>
                              <w:t>気</w:t>
                            </w:r>
                            <w:r w:rsidRPr="009D3828">
                              <w:rPr>
                                <w:rFonts w:ascii="BIZ UDPゴシック" w:eastAsia="BIZ UDPゴシック" w:hAnsi="BIZ UDPゴシック" w:hint="eastAsia"/>
                                <w:b/>
                                <w:bCs/>
                                <w:color w:val="003399"/>
                                <w:spacing w:val="7"/>
                                <w:u w:val="single"/>
                              </w:rPr>
                              <w:t>4.　気分転換の工夫</w:t>
                            </w:r>
                          </w:p>
                          <w:p w:rsidR="00165D3F" w:rsidRPr="00131003" w:rsidRDefault="00165D3F" w:rsidP="00131003">
                            <w:pPr>
                              <w:widowControl/>
                              <w:ind w:firstLineChars="100" w:firstLine="188"/>
                              <w:rPr>
                                <w:rFonts w:ascii="BIZ UDPゴシック" w:eastAsia="BIZ UDPゴシック" w:hAnsi="BIZ UDPゴシック"/>
                                <w:color w:val="444444"/>
                                <w:spacing w:val="7"/>
                                <w:sz w:val="20"/>
                                <w:szCs w:val="20"/>
                              </w:rPr>
                            </w:pPr>
                            <w:r w:rsidRPr="00131003">
                              <w:rPr>
                                <w:rFonts w:ascii="BIZ UDPゴシック" w:eastAsia="BIZ UDPゴシック" w:hAnsi="BIZ UDPゴシック" w:hint="eastAsia"/>
                                <w:color w:val="444444"/>
                                <w:spacing w:val="7"/>
                                <w:sz w:val="20"/>
                                <w:szCs w:val="20"/>
                              </w:rPr>
                              <w:t>深呼吸、目を閉じる、瞑想、散歩、</w:t>
                            </w:r>
                          </w:p>
                          <w:p w:rsidR="00165D3F" w:rsidRPr="00131003" w:rsidRDefault="00165D3F" w:rsidP="00131003">
                            <w:pPr>
                              <w:widowControl/>
                              <w:ind w:firstLineChars="100" w:firstLine="188"/>
                              <w:rPr>
                                <w:rFonts w:ascii="BIZ UDPゴシック" w:eastAsia="BIZ UDPゴシック" w:hAnsi="BIZ UDPゴシック"/>
                                <w:color w:val="444444"/>
                                <w:spacing w:val="7"/>
                                <w:sz w:val="20"/>
                                <w:szCs w:val="20"/>
                              </w:rPr>
                            </w:pPr>
                            <w:r w:rsidRPr="00131003">
                              <w:rPr>
                                <w:rFonts w:ascii="BIZ UDPゴシック" w:eastAsia="BIZ UDPゴシック" w:hAnsi="BIZ UDPゴシック" w:hint="eastAsia"/>
                                <w:color w:val="444444"/>
                                <w:spacing w:val="7"/>
                                <w:sz w:val="20"/>
                                <w:szCs w:val="20"/>
                              </w:rPr>
                              <w:t>ストレッチ、体操、運動 、食事 、</w:t>
                            </w:r>
                          </w:p>
                          <w:p w:rsidR="00165D3F" w:rsidRPr="00131003" w:rsidRDefault="00165D3F" w:rsidP="00131003">
                            <w:pPr>
                              <w:widowControl/>
                              <w:ind w:firstLineChars="100" w:firstLine="188"/>
                              <w:rPr>
                                <w:rFonts w:ascii="BIZ UDPゴシック" w:eastAsia="BIZ UDPゴシック" w:hAnsi="BIZ UDPゴシック"/>
                                <w:color w:val="444444"/>
                                <w:spacing w:val="7"/>
                                <w:sz w:val="20"/>
                                <w:szCs w:val="20"/>
                              </w:rPr>
                            </w:pPr>
                            <w:r w:rsidRPr="00131003">
                              <w:rPr>
                                <w:rFonts w:ascii="BIZ UDPゴシック" w:eastAsia="BIZ UDPゴシック" w:hAnsi="BIZ UDPゴシック" w:hint="eastAsia"/>
                                <w:color w:val="444444"/>
                                <w:spacing w:val="7"/>
                                <w:sz w:val="20"/>
                                <w:szCs w:val="20"/>
                              </w:rPr>
                              <w:t>音楽を聴く 、入浴など</w:t>
                            </w:r>
                            <w:r>
                              <w:rPr>
                                <w:rFonts w:ascii="BIZ UDPゴシック" w:eastAsia="BIZ UDPゴシック" w:hAnsi="BIZ UDPゴシック" w:hint="eastAsia"/>
                                <w:color w:val="444444"/>
                                <w:spacing w:val="7"/>
                                <w:sz w:val="20"/>
                                <w:szCs w:val="20"/>
                              </w:rPr>
                              <w:t>。</w:t>
                            </w:r>
                          </w:p>
                          <w:p w:rsidR="00165D3F" w:rsidRPr="00977A7D" w:rsidRDefault="00165D3F" w:rsidP="005F722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72" style="position:absolute;margin-left:304.9pt;margin-top:3.4pt;width:183.75pt;height:10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">
                <v:textbox inset="5.85pt,.7pt,5.85pt,.7pt">
                  <w:txbxContent>
                    <w:p w:rsidR="00165D3F" w:rsidRPr="009D3828" w:rsidRDefault="00165D3F" w:rsidP="005F722E">
                      <w:pPr>
                        <w:widowControl/>
                        <w:ind w:hanging="360"/>
                        <w:outlineLvl w:val="3"/>
                        <w:rPr>
                          <w:rFonts w:ascii="BIZ UDPゴシック" w:eastAsia="BIZ UDPゴシック" w:hAnsi="BIZ UDPゴシック" w:hint="eastAsia"/>
                          <w:b/>
                          <w:bCs/>
                          <w:color w:val="003399"/>
                          <w:spacing w:val="7"/>
                          <w:u w:val="single"/>
                        </w:rPr>
                      </w:pPr>
                      <w:r w:rsidRPr="00751A0E">
                        <w:rPr>
                          <w:rFonts w:hint="eastAsia"/>
                          <w:b/>
                          <w:bCs/>
                          <w:color w:val="003399"/>
                          <w:spacing w:val="7"/>
                        </w:rPr>
                        <w:t>気</w:t>
                      </w:r>
                      <w:r w:rsidRPr="009D3828">
                        <w:rPr>
                          <w:rFonts w:ascii="BIZ UDPゴシック" w:eastAsia="BIZ UDPゴシック" w:hAnsi="BIZ UDPゴシック" w:hint="eastAsia"/>
                          <w:b/>
                          <w:bCs/>
                          <w:color w:val="003399"/>
                          <w:spacing w:val="7"/>
                          <w:u w:val="single"/>
                        </w:rPr>
                        <w:t>4.　気分転換の工夫</w:t>
                      </w:r>
                    </w:p>
                    <w:p w:rsidR="00165D3F" w:rsidRPr="00131003" w:rsidRDefault="00165D3F" w:rsidP="00131003">
                      <w:pPr>
                        <w:widowControl/>
                        <w:ind w:firstLineChars="100" w:firstLine="188"/>
                        <w:rPr>
                          <w:rFonts w:ascii="BIZ UDPゴシック" w:eastAsia="BIZ UDPゴシック" w:hAnsi="BIZ UDPゴシック" w:hint="eastAsia"/>
                          <w:color w:val="444444"/>
                          <w:spacing w:val="7"/>
                          <w:sz w:val="20"/>
                          <w:szCs w:val="20"/>
                        </w:rPr>
                      </w:pPr>
                      <w:r w:rsidRPr="00131003">
                        <w:rPr>
                          <w:rFonts w:ascii="BIZ UDPゴシック" w:eastAsia="BIZ UDPゴシック" w:hAnsi="BIZ UDPゴシック" w:hint="eastAsia"/>
                          <w:color w:val="444444"/>
                          <w:spacing w:val="7"/>
                          <w:sz w:val="20"/>
                          <w:szCs w:val="20"/>
                        </w:rPr>
                        <w:t>深呼吸、目を閉じる、瞑想、散歩、</w:t>
                      </w:r>
                    </w:p>
                    <w:p w:rsidR="00165D3F" w:rsidRPr="00131003" w:rsidRDefault="00165D3F" w:rsidP="00131003">
                      <w:pPr>
                        <w:widowControl/>
                        <w:ind w:firstLineChars="100" w:firstLine="188"/>
                        <w:rPr>
                          <w:rFonts w:ascii="BIZ UDPゴシック" w:eastAsia="BIZ UDPゴシック" w:hAnsi="BIZ UDPゴシック" w:hint="eastAsia"/>
                          <w:color w:val="444444"/>
                          <w:spacing w:val="7"/>
                          <w:sz w:val="20"/>
                          <w:szCs w:val="20"/>
                        </w:rPr>
                      </w:pPr>
                      <w:r w:rsidRPr="00131003">
                        <w:rPr>
                          <w:rFonts w:ascii="BIZ UDPゴシック" w:eastAsia="BIZ UDPゴシック" w:hAnsi="BIZ UDPゴシック" w:hint="eastAsia"/>
                          <w:color w:val="444444"/>
                          <w:spacing w:val="7"/>
                          <w:sz w:val="20"/>
                          <w:szCs w:val="20"/>
                        </w:rPr>
                        <w:t>ストレッチ、体操、運動 、食事 、</w:t>
                      </w:r>
                    </w:p>
                    <w:p w:rsidR="00165D3F" w:rsidRPr="00131003" w:rsidRDefault="00165D3F" w:rsidP="00131003">
                      <w:pPr>
                        <w:widowControl/>
                        <w:ind w:firstLineChars="100" w:firstLine="188"/>
                        <w:rPr>
                          <w:rFonts w:ascii="BIZ UDPゴシック" w:eastAsia="BIZ UDPゴシック" w:hAnsi="BIZ UDPゴシック" w:hint="eastAsia"/>
                          <w:color w:val="444444"/>
                          <w:spacing w:val="7"/>
                          <w:sz w:val="20"/>
                          <w:szCs w:val="20"/>
                        </w:rPr>
                      </w:pPr>
                      <w:r w:rsidRPr="00131003">
                        <w:rPr>
                          <w:rFonts w:ascii="BIZ UDPゴシック" w:eastAsia="BIZ UDPゴシック" w:hAnsi="BIZ UDPゴシック" w:hint="eastAsia"/>
                          <w:color w:val="444444"/>
                          <w:spacing w:val="7"/>
                          <w:sz w:val="20"/>
                          <w:szCs w:val="20"/>
                        </w:rPr>
                        <w:t>音楽を聴く 、入浴など</w:t>
                      </w:r>
                      <w:r>
                        <w:rPr>
                          <w:rFonts w:ascii="BIZ UDPゴシック" w:eastAsia="BIZ UDPゴシック" w:hAnsi="BIZ UDPゴシック" w:hint="eastAsia"/>
                          <w:color w:val="444444"/>
                          <w:spacing w:val="7"/>
                          <w:sz w:val="20"/>
                          <w:szCs w:val="20"/>
                        </w:rPr>
                        <w:t>。</w:t>
                      </w:r>
                    </w:p>
                    <w:p w:rsidR="00165D3F" w:rsidRPr="00977A7D" w:rsidRDefault="00165D3F" w:rsidP="005F722E"/>
                  </w:txbxContent>
                </v:textbox>
              </v:roundrect>
            </w:pict>
          </mc:Fallback>
        </mc:AlternateContent>
      </w:r>
    </w:p>
    <w:p w:rsidR="00165D3F" w:rsidRDefault="00165D3F" w:rsidP="008E131C">
      <w:pPr>
        <w:rPr>
          <w:rFonts w:ascii="HG丸ｺﾞｼｯｸM-PRO" w:eastAsia="HG丸ｺﾞｼｯｸM-PRO"/>
          <w:b/>
          <w:sz w:val="32"/>
          <w:szCs w:val="32"/>
        </w:rPr>
      </w:pPr>
    </w:p>
    <w:p w:rsidR="00165D3F" w:rsidRDefault="00165D3F" w:rsidP="008E131C">
      <w:pPr>
        <w:rPr>
          <w:rFonts w:ascii="HG丸ｺﾞｼｯｸM-PRO" w:eastAsia="HG丸ｺﾞｼｯｸM-PRO"/>
          <w:b/>
          <w:sz w:val="32"/>
          <w:szCs w:val="32"/>
        </w:rPr>
      </w:pPr>
    </w:p>
    <w:p w:rsidR="00165D3F" w:rsidRDefault="00165D3F" w:rsidP="008E131C">
      <w:pPr>
        <w:rPr>
          <w:rFonts w:ascii="HG丸ｺﾞｼｯｸM-PRO" w:eastAsia="HG丸ｺﾞｼｯｸM-PRO"/>
          <w:b/>
          <w:sz w:val="32"/>
          <w:szCs w:val="32"/>
        </w:rPr>
      </w:pPr>
    </w:p>
    <w:p w:rsidR="00165D3F" w:rsidRDefault="00165D3F" w:rsidP="008E131C">
      <w:pPr>
        <w:rPr>
          <w:rFonts w:ascii="HG丸ｺﾞｼｯｸM-PRO" w:eastAsia="HG丸ｺﾞｼｯｸM-PRO"/>
          <w:b/>
          <w:sz w:val="32"/>
          <w:szCs w:val="32"/>
        </w:rPr>
      </w:pPr>
      <w:r>
        <w:rPr>
          <w:noProof/>
          <w:lang w:val="en-US" w:bidi="ar-SA"/>
        </w:rPr>
        <mc:AlternateContent>
          <mc:Choice Requires="wps">
            <w:drawing>
              <wp:anchor distT="0" distB="0" distL="114300" distR="114300" simplePos="0" relativeHeight="251719680" behindDoc="0" locked="0" layoutInCell="1" allowOverlap="1">
                <wp:simplePos x="0" y="0"/>
                <wp:positionH relativeFrom="column">
                  <wp:posOffset>196215</wp:posOffset>
                </wp:positionH>
                <wp:positionV relativeFrom="paragraph">
                  <wp:posOffset>237490</wp:posOffset>
                </wp:positionV>
                <wp:extent cx="5514975" cy="2997835"/>
                <wp:effectExtent l="9525" t="7620" r="9525" b="13970"/>
                <wp:wrapNone/>
                <wp:docPr id="3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2997835"/>
                        </a:xfrm>
                        <a:prstGeom prst="roundRect">
                          <a:avLst>
                            <a:gd name="adj" fmla="val 16667"/>
                          </a:avLst>
                        </a:prstGeom>
                        <a:solidFill>
                          <a:srgbClr val="FFFFFF"/>
                        </a:solidFill>
                        <a:ln w="9525">
                          <a:solidFill>
                            <a:srgbClr val="000000"/>
                          </a:solidFill>
                          <a:round/>
                          <a:headEnd/>
                          <a:tailEnd/>
                        </a:ln>
                      </wps:spPr>
                      <wps:txbx>
                        <w:txbxContent>
                          <w:p w:rsidR="00165D3F" w:rsidRPr="009D3828" w:rsidRDefault="00165D3F" w:rsidP="00977A7D">
                            <w:pPr>
                              <w:widowControl/>
                              <w:ind w:hanging="360"/>
                              <w:outlineLvl w:val="3"/>
                              <w:rPr>
                                <w:rFonts w:ascii="BIZ UDPゴシック" w:eastAsia="BIZ UDPゴシック" w:hAnsi="BIZ UDPゴシック"/>
                                <w:b/>
                                <w:bCs/>
                                <w:color w:val="003399"/>
                                <w:spacing w:val="7"/>
                                <w:u w:val="single"/>
                              </w:rPr>
                            </w:pPr>
                            <w:r w:rsidRPr="00F520CA">
                              <w:rPr>
                                <w:rFonts w:hint="eastAsia"/>
                                <w:b/>
                                <w:bCs/>
                                <w:color w:val="003399"/>
                                <w:spacing w:val="7"/>
                              </w:rPr>
                              <w:t>一</w:t>
                            </w:r>
                            <w:r w:rsidRPr="009D3828">
                              <w:rPr>
                                <w:rFonts w:ascii="BIZ UDPゴシック" w:eastAsia="BIZ UDPゴシック" w:hAnsi="BIZ UDPゴシック" w:hint="eastAsia"/>
                                <w:b/>
                                <w:bCs/>
                                <w:color w:val="003399"/>
                                <w:spacing w:val="7"/>
                                <w:u w:val="single"/>
                              </w:rPr>
                              <w:t>5.　一人でためこまない</w:t>
                            </w:r>
                          </w:p>
                          <w:p w:rsidR="00165D3F" w:rsidRPr="00131003" w:rsidRDefault="00165D3F" w:rsidP="005F722E">
                            <w:pPr>
                              <w:widowControl/>
                              <w:rPr>
                                <w:rFonts w:ascii="BIZ UDPゴシック" w:eastAsia="BIZ UDPゴシック" w:hAnsi="BIZ UDPゴシック"/>
                                <w:b/>
                                <w:color w:val="444444"/>
                                <w:spacing w:val="7"/>
                                <w:szCs w:val="21"/>
                              </w:rPr>
                            </w:pPr>
                            <w:r w:rsidRPr="00131003">
                              <w:rPr>
                                <w:rFonts w:ascii="BIZ UDPゴシック" w:eastAsia="BIZ UDPゴシック" w:hAnsi="BIZ UDPゴシック" w:hint="eastAsia"/>
                                <w:b/>
                                <w:color w:val="444444"/>
                                <w:spacing w:val="7"/>
                                <w:szCs w:val="21"/>
                              </w:rPr>
                              <w:t>・家族・友人などに積極的に連絡する</w:t>
                            </w:r>
                            <w:r>
                              <w:rPr>
                                <w:rFonts w:ascii="BIZ UDPゴシック" w:eastAsia="BIZ UDPゴシック" w:hAnsi="BIZ UDPゴシック" w:hint="eastAsia"/>
                                <w:b/>
                                <w:color w:val="444444"/>
                                <w:spacing w:val="7"/>
                                <w:szCs w:val="21"/>
                              </w:rPr>
                              <w:t>。</w:t>
                            </w:r>
                          </w:p>
                          <w:p w:rsidR="00165D3F" w:rsidRPr="009D3828" w:rsidRDefault="00165D3F" w:rsidP="00131003">
                            <w:pPr>
                              <w:widowControl/>
                              <w:ind w:firstLineChars="100" w:firstLine="188"/>
                              <w:rPr>
                                <w:rFonts w:ascii="BIZ UDPゴシック" w:eastAsia="BIZ UDPゴシック" w:hAnsi="BIZ UDPゴシック"/>
                                <w:color w:val="444444"/>
                                <w:spacing w:val="7"/>
                              </w:rPr>
                            </w:pPr>
                            <w:r w:rsidRPr="009D3828">
                              <w:rPr>
                                <w:rFonts w:ascii="BIZ UDPゴシック" w:eastAsia="BIZ UDPゴシック" w:hAnsi="BIZ UDPゴシック" w:hint="eastAsia"/>
                                <w:color w:val="444444"/>
                                <w:spacing w:val="7"/>
                                <w:sz w:val="20"/>
                              </w:rPr>
                              <w:t>支援活動に没頭せず、生活感・現実感を取り戻すことも必要です</w:t>
                            </w:r>
                            <w:r>
                              <w:rPr>
                                <w:rFonts w:ascii="BIZ UDPゴシック" w:eastAsia="BIZ UDPゴシック" w:hAnsi="BIZ UDPゴシック" w:hint="eastAsia"/>
                                <w:color w:val="444444"/>
                                <w:spacing w:val="7"/>
                                <w:sz w:val="20"/>
                              </w:rPr>
                              <w:t>。</w:t>
                            </w:r>
                          </w:p>
                          <w:p w:rsidR="00165D3F" w:rsidRPr="00131003" w:rsidRDefault="00165D3F" w:rsidP="005F722E">
                            <w:pPr>
                              <w:widowControl/>
                              <w:rPr>
                                <w:rFonts w:ascii="BIZ UDPゴシック" w:eastAsia="BIZ UDPゴシック" w:hAnsi="BIZ UDPゴシック"/>
                                <w:b/>
                                <w:color w:val="444444"/>
                                <w:szCs w:val="21"/>
                              </w:rPr>
                            </w:pPr>
                            <w:r w:rsidRPr="00131003">
                              <w:rPr>
                                <w:rFonts w:ascii="BIZ UDPゴシック" w:eastAsia="BIZ UDPゴシック" w:hAnsi="BIZ UDPゴシック" w:hint="eastAsia"/>
                                <w:b/>
                                <w:color w:val="444444"/>
                                <w:spacing w:val="7"/>
                                <w:szCs w:val="21"/>
                              </w:rPr>
                              <w:t>・支援者同士でお互いのことを気遣うこと</w:t>
                            </w:r>
                            <w:r>
                              <w:rPr>
                                <w:rFonts w:ascii="BIZ UDPゴシック" w:eastAsia="BIZ UDPゴシック" w:hAnsi="BIZ UDPゴシック" w:hint="eastAsia"/>
                                <w:b/>
                                <w:color w:val="444444"/>
                                <w:spacing w:val="7"/>
                                <w:szCs w:val="21"/>
                              </w:rPr>
                              <w:t>。</w:t>
                            </w:r>
                          </w:p>
                          <w:p w:rsidR="00165D3F" w:rsidRPr="009D3828" w:rsidRDefault="00165D3F" w:rsidP="00131003">
                            <w:pPr>
                              <w:widowControl/>
                              <w:spacing w:afterLines="50" w:after="212"/>
                              <w:ind w:leftChars="100" w:left="201"/>
                              <w:rPr>
                                <w:rFonts w:ascii="BIZ UDPゴシック" w:eastAsia="BIZ UDPゴシック" w:hAnsi="BIZ UDPゴシック"/>
                                <w:color w:val="444444"/>
                              </w:rPr>
                            </w:pPr>
                            <w:r w:rsidRPr="009D3828">
                              <w:rPr>
                                <w:rFonts w:ascii="BIZ UDPゴシック" w:eastAsia="BIZ UDPゴシック" w:hAnsi="BIZ UDPゴシック" w:hint="eastAsia"/>
                                <w:color w:val="444444"/>
                                <w:spacing w:val="7"/>
                                <w:sz w:val="20"/>
                              </w:rPr>
                              <w:t>なるべくこまめに声を掛け合い、お互いの頑張りをねぎらうことは重要です。自分自身で心身の変化に気づかない場合は、お互いの気づき合いが大切です。</w:t>
                            </w:r>
                            <w:r>
                              <w:rPr>
                                <w:rFonts w:ascii="BIZ UDPゴシック" w:eastAsia="BIZ UDPゴシック" w:hAnsi="BIZ UDPゴシック" w:hint="eastAsia"/>
                                <w:color w:val="444444"/>
                                <w:spacing w:val="7"/>
                                <w:sz w:val="20"/>
                              </w:rPr>
                              <w:t>他</w:t>
                            </w:r>
                            <w:r w:rsidRPr="005D66CC">
                              <w:rPr>
                                <w:rFonts w:ascii="BIZ UDPゴシック" w:eastAsia="BIZ UDPゴシック" w:hAnsi="BIZ UDPゴシック" w:hint="eastAsia"/>
                                <w:color w:val="444444"/>
                                <w:spacing w:val="7"/>
                                <w:sz w:val="20"/>
                              </w:rPr>
                              <w:t>支援者</w:t>
                            </w:r>
                            <w:r w:rsidRPr="009D3828">
                              <w:rPr>
                                <w:rFonts w:ascii="BIZ UDPゴシック" w:eastAsia="BIZ UDPゴシック" w:hAnsi="BIZ UDPゴシック" w:hint="eastAsia"/>
                                <w:color w:val="444444"/>
                                <w:spacing w:val="7"/>
                                <w:sz w:val="20"/>
                              </w:rPr>
                              <w:t>の負担が強くなっている場合には、本人・指揮担当者に伝える必要があります。</w:t>
                            </w:r>
                          </w:p>
                          <w:p w:rsidR="00165D3F" w:rsidRPr="009D3828" w:rsidRDefault="00165D3F" w:rsidP="00131003">
                            <w:pPr>
                              <w:widowControl/>
                              <w:jc w:val="center"/>
                              <w:rPr>
                                <w:rFonts w:ascii="BIZ UDPゴシック" w:eastAsia="BIZ UDPゴシック" w:hAnsi="BIZ UDPゴシック"/>
                                <w:color w:val="444444"/>
                                <w:spacing w:val="7"/>
                                <w:sz w:val="20"/>
                              </w:rPr>
                            </w:pPr>
                            <w:r w:rsidRPr="009D3828">
                              <w:rPr>
                                <w:rFonts w:ascii="BIZ UDPゴシック" w:eastAsia="BIZ UDPゴシック" w:hAnsi="BIZ UDPゴシック" w:hint="eastAsia"/>
                                <w:b/>
                                <w:color w:val="444444"/>
                                <w:spacing w:val="7"/>
                              </w:rPr>
                              <w:t>自分の体験や気持ちを話したい場合は、我慢する必要はありません。</w:t>
                            </w:r>
                          </w:p>
                          <w:p w:rsidR="00165D3F" w:rsidRPr="009D3828" w:rsidRDefault="00165D3F" w:rsidP="00131003">
                            <w:pPr>
                              <w:widowControl/>
                              <w:ind w:firstLineChars="400" w:firstLine="804"/>
                              <w:rPr>
                                <w:rFonts w:ascii="BIZ UDPゴシック" w:eastAsia="BIZ UDPゴシック" w:hAnsi="BIZ UDPゴシック"/>
                                <w:color w:val="444444"/>
                                <w:spacing w:val="7"/>
                              </w:rPr>
                            </w:pPr>
                            <w:r w:rsidRPr="009D3828">
                              <w:rPr>
                                <w:rFonts w:ascii="BIZ UDPゴシック" w:eastAsia="BIZ UDPゴシック" w:hAnsi="BIZ UDPゴシック" w:hint="eastAsia"/>
                                <w:b/>
                                <w:color w:val="444444"/>
                              </w:rPr>
                              <w:t>また</w:t>
                            </w:r>
                            <w:r w:rsidRPr="009D3828">
                              <w:rPr>
                                <w:rFonts w:ascii="BIZ UDPゴシック" w:eastAsia="BIZ UDPゴシック" w:hAnsi="BIZ UDPゴシック" w:hint="eastAsia"/>
                                <w:b/>
                                <w:color w:val="444444"/>
                                <w:spacing w:val="7"/>
                              </w:rPr>
                              <w:t>、話したくない場合は、無理して話す必要はありません。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73" style="position:absolute;margin-left:15.45pt;margin-top:18.7pt;width:434.25pt;height:236.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">
                <v:textbox inset="5.85pt,.7pt,5.85pt,.7pt">
                  <w:txbxContent>
                    <w:p w:rsidR="00165D3F" w:rsidRPr="009D3828" w:rsidRDefault="00165D3F" w:rsidP="00977A7D">
                      <w:pPr>
                        <w:widowControl/>
                        <w:ind w:hanging="360"/>
                        <w:outlineLvl w:val="3"/>
                        <w:rPr>
                          <w:rFonts w:ascii="BIZ UDPゴシック" w:eastAsia="BIZ UDPゴシック" w:hAnsi="BIZ UDPゴシック" w:hint="eastAsia"/>
                          <w:b/>
                          <w:bCs/>
                          <w:color w:val="003399"/>
                          <w:spacing w:val="7"/>
                          <w:u w:val="single"/>
                        </w:rPr>
                      </w:pPr>
                      <w:r w:rsidRPr="00F520CA">
                        <w:rPr>
                          <w:rFonts w:hint="eastAsia"/>
                          <w:b/>
                          <w:bCs/>
                          <w:color w:val="003399"/>
                          <w:spacing w:val="7"/>
                        </w:rPr>
                        <w:t>一</w:t>
                      </w:r>
                      <w:r w:rsidRPr="009D3828">
                        <w:rPr>
                          <w:rFonts w:ascii="BIZ UDPゴシック" w:eastAsia="BIZ UDPゴシック" w:hAnsi="BIZ UDPゴシック" w:hint="eastAsia"/>
                          <w:b/>
                          <w:bCs/>
                          <w:color w:val="003399"/>
                          <w:spacing w:val="7"/>
                          <w:u w:val="single"/>
                        </w:rPr>
                        <w:t>5.　一人でためこまない</w:t>
                      </w:r>
                    </w:p>
                    <w:p w:rsidR="00165D3F" w:rsidRPr="00131003" w:rsidRDefault="00165D3F" w:rsidP="005F722E">
                      <w:pPr>
                        <w:widowControl/>
                        <w:rPr>
                          <w:rFonts w:ascii="BIZ UDPゴシック" w:eastAsia="BIZ UDPゴシック" w:hAnsi="BIZ UDPゴシック" w:hint="eastAsia"/>
                          <w:b/>
                          <w:color w:val="444444"/>
                          <w:spacing w:val="7"/>
                          <w:szCs w:val="21"/>
                        </w:rPr>
                      </w:pPr>
                      <w:r w:rsidRPr="00131003">
                        <w:rPr>
                          <w:rFonts w:ascii="BIZ UDPゴシック" w:eastAsia="BIZ UDPゴシック" w:hAnsi="BIZ UDPゴシック" w:hint="eastAsia"/>
                          <w:b/>
                          <w:color w:val="444444"/>
                          <w:spacing w:val="7"/>
                          <w:szCs w:val="21"/>
                        </w:rPr>
                        <w:t>・家族・友人などに積極的に連絡する</w:t>
                      </w:r>
                      <w:r>
                        <w:rPr>
                          <w:rFonts w:ascii="BIZ UDPゴシック" w:eastAsia="BIZ UDPゴシック" w:hAnsi="BIZ UDPゴシック" w:hint="eastAsia"/>
                          <w:b/>
                          <w:color w:val="444444"/>
                          <w:spacing w:val="7"/>
                          <w:szCs w:val="21"/>
                        </w:rPr>
                        <w:t>。</w:t>
                      </w:r>
                    </w:p>
                    <w:p w:rsidR="00165D3F" w:rsidRPr="009D3828" w:rsidRDefault="00165D3F" w:rsidP="00131003">
                      <w:pPr>
                        <w:widowControl/>
                        <w:ind w:firstLineChars="100" w:firstLine="188"/>
                        <w:rPr>
                          <w:rFonts w:ascii="BIZ UDPゴシック" w:eastAsia="BIZ UDPゴシック" w:hAnsi="BIZ UDPゴシック" w:hint="eastAsia"/>
                          <w:color w:val="444444"/>
                          <w:spacing w:val="7"/>
                        </w:rPr>
                      </w:pPr>
                      <w:r w:rsidRPr="009D3828">
                        <w:rPr>
                          <w:rFonts w:ascii="BIZ UDPゴシック" w:eastAsia="BIZ UDPゴシック" w:hAnsi="BIZ UDPゴシック" w:hint="eastAsia"/>
                          <w:color w:val="444444"/>
                          <w:spacing w:val="7"/>
                          <w:sz w:val="20"/>
                        </w:rPr>
                        <w:t>支援活動に没頭せず、生活感・現実感を取り戻すことも必要です</w:t>
                      </w:r>
                      <w:r>
                        <w:rPr>
                          <w:rFonts w:ascii="BIZ UDPゴシック" w:eastAsia="BIZ UDPゴシック" w:hAnsi="BIZ UDPゴシック" w:hint="eastAsia"/>
                          <w:color w:val="444444"/>
                          <w:spacing w:val="7"/>
                          <w:sz w:val="20"/>
                        </w:rPr>
                        <w:t>。</w:t>
                      </w:r>
                    </w:p>
                    <w:p w:rsidR="00165D3F" w:rsidRPr="00131003" w:rsidRDefault="00165D3F" w:rsidP="005F722E">
                      <w:pPr>
                        <w:widowControl/>
                        <w:rPr>
                          <w:rFonts w:ascii="BIZ UDPゴシック" w:eastAsia="BIZ UDPゴシック" w:hAnsi="BIZ UDPゴシック" w:hint="eastAsia"/>
                          <w:b/>
                          <w:color w:val="444444"/>
                          <w:szCs w:val="21"/>
                        </w:rPr>
                      </w:pPr>
                      <w:r w:rsidRPr="00131003">
                        <w:rPr>
                          <w:rFonts w:ascii="BIZ UDPゴシック" w:eastAsia="BIZ UDPゴシック" w:hAnsi="BIZ UDPゴシック" w:hint="eastAsia"/>
                          <w:b/>
                          <w:color w:val="444444"/>
                          <w:spacing w:val="7"/>
                          <w:szCs w:val="21"/>
                        </w:rPr>
                        <w:t>・支援者同士でお互いのことを気遣うこと</w:t>
                      </w:r>
                      <w:r>
                        <w:rPr>
                          <w:rFonts w:ascii="BIZ UDPゴシック" w:eastAsia="BIZ UDPゴシック" w:hAnsi="BIZ UDPゴシック" w:hint="eastAsia"/>
                          <w:b/>
                          <w:color w:val="444444"/>
                          <w:spacing w:val="7"/>
                          <w:szCs w:val="21"/>
                        </w:rPr>
                        <w:t>。</w:t>
                      </w:r>
                    </w:p>
                    <w:p w:rsidR="00165D3F" w:rsidRPr="009D3828" w:rsidRDefault="00165D3F" w:rsidP="00131003">
                      <w:pPr>
                        <w:widowControl/>
                        <w:spacing w:afterLines="50" w:after="212"/>
                        <w:ind w:leftChars="100" w:left="201"/>
                        <w:rPr>
                          <w:rFonts w:ascii="BIZ UDPゴシック" w:eastAsia="BIZ UDPゴシック" w:hAnsi="BIZ UDPゴシック" w:hint="eastAsia"/>
                          <w:color w:val="444444"/>
                        </w:rPr>
                      </w:pPr>
                      <w:r w:rsidRPr="009D3828">
                        <w:rPr>
                          <w:rFonts w:ascii="BIZ UDPゴシック" w:eastAsia="BIZ UDPゴシック" w:hAnsi="BIZ UDPゴシック" w:hint="eastAsia"/>
                          <w:color w:val="444444"/>
                          <w:spacing w:val="7"/>
                          <w:sz w:val="20"/>
                        </w:rPr>
                        <w:t>なるべくこまめに声を掛け合い、お互いの頑張りをねぎらうことは重要です。自分自身で心身の変化に気づかない場合は、お互いの気づき合いが大切です。</w:t>
                      </w:r>
                      <w:r>
                        <w:rPr>
                          <w:rFonts w:ascii="BIZ UDPゴシック" w:eastAsia="BIZ UDPゴシック" w:hAnsi="BIZ UDPゴシック" w:hint="eastAsia"/>
                          <w:color w:val="444444"/>
                          <w:spacing w:val="7"/>
                          <w:sz w:val="20"/>
                        </w:rPr>
                        <w:t>他</w:t>
                      </w:r>
                      <w:r w:rsidRPr="005D66CC">
                        <w:rPr>
                          <w:rFonts w:ascii="BIZ UDPゴシック" w:eastAsia="BIZ UDPゴシック" w:hAnsi="BIZ UDPゴシック" w:hint="eastAsia"/>
                          <w:color w:val="444444"/>
                          <w:spacing w:val="7"/>
                          <w:sz w:val="20"/>
                        </w:rPr>
                        <w:t>支援者</w:t>
                      </w:r>
                      <w:r w:rsidRPr="009D3828">
                        <w:rPr>
                          <w:rFonts w:ascii="BIZ UDPゴシック" w:eastAsia="BIZ UDPゴシック" w:hAnsi="BIZ UDPゴシック" w:hint="eastAsia"/>
                          <w:color w:val="444444"/>
                          <w:spacing w:val="7"/>
                          <w:sz w:val="20"/>
                        </w:rPr>
                        <w:t>の負担が強くなっている場合には、本人・指揮担当者に伝える必要があります。</w:t>
                      </w:r>
                    </w:p>
                    <w:p w:rsidR="00165D3F" w:rsidRPr="009D3828" w:rsidRDefault="00165D3F" w:rsidP="00131003">
                      <w:pPr>
                        <w:widowControl/>
                        <w:jc w:val="center"/>
                        <w:rPr>
                          <w:rFonts w:ascii="BIZ UDPゴシック" w:eastAsia="BIZ UDPゴシック" w:hAnsi="BIZ UDPゴシック" w:hint="eastAsia"/>
                          <w:color w:val="444444"/>
                          <w:spacing w:val="7"/>
                          <w:sz w:val="20"/>
                        </w:rPr>
                      </w:pPr>
                      <w:r w:rsidRPr="009D3828">
                        <w:rPr>
                          <w:rFonts w:ascii="BIZ UDPゴシック" w:eastAsia="BIZ UDPゴシック" w:hAnsi="BIZ UDPゴシック" w:hint="eastAsia"/>
                          <w:b/>
                          <w:color w:val="444444"/>
                          <w:spacing w:val="7"/>
                        </w:rPr>
                        <w:t>自分の体験や気持ちを話したい場合は、我慢する必要はありません。</w:t>
                      </w:r>
                    </w:p>
                    <w:p w:rsidR="00165D3F" w:rsidRPr="009D3828" w:rsidRDefault="00165D3F" w:rsidP="00131003">
                      <w:pPr>
                        <w:widowControl/>
                        <w:ind w:firstLineChars="400" w:firstLine="804"/>
                        <w:rPr>
                          <w:rFonts w:ascii="BIZ UDPゴシック" w:eastAsia="BIZ UDPゴシック" w:hAnsi="BIZ UDPゴシック"/>
                          <w:color w:val="444444"/>
                          <w:spacing w:val="7"/>
                        </w:rPr>
                      </w:pPr>
                      <w:r w:rsidRPr="009D3828">
                        <w:rPr>
                          <w:rFonts w:ascii="BIZ UDPゴシック" w:eastAsia="BIZ UDPゴシック" w:hAnsi="BIZ UDPゴシック" w:hint="eastAsia"/>
                          <w:b/>
                          <w:color w:val="444444"/>
                        </w:rPr>
                        <w:t>また</w:t>
                      </w:r>
                      <w:r w:rsidRPr="009D3828">
                        <w:rPr>
                          <w:rFonts w:ascii="BIZ UDPゴシック" w:eastAsia="BIZ UDPゴシック" w:hAnsi="BIZ UDPゴシック" w:hint="eastAsia"/>
                          <w:b/>
                          <w:color w:val="444444"/>
                          <w:spacing w:val="7"/>
                        </w:rPr>
                        <w:t>、話したくない場合は、無理して話す必要はありません。</w:t>
                      </w:r>
                    </w:p>
                  </w:txbxContent>
                </v:textbox>
              </v:roundrect>
            </w:pict>
          </mc:Fallback>
        </mc:AlternateContent>
      </w:r>
    </w:p>
    <w:p w:rsidR="00165D3F" w:rsidRDefault="00165D3F" w:rsidP="008E131C">
      <w:pPr>
        <w:rPr>
          <w:rFonts w:ascii="HG丸ｺﾞｼｯｸM-PRO" w:eastAsia="HG丸ｺﾞｼｯｸM-PRO"/>
          <w:b/>
          <w:sz w:val="32"/>
          <w:szCs w:val="32"/>
        </w:rPr>
      </w:pPr>
    </w:p>
    <w:p w:rsidR="00165D3F" w:rsidRDefault="00165D3F" w:rsidP="008E131C">
      <w:pPr>
        <w:rPr>
          <w:rFonts w:ascii="HG丸ｺﾞｼｯｸM-PRO" w:eastAsia="HG丸ｺﾞｼｯｸM-PRO"/>
          <w:b/>
          <w:sz w:val="32"/>
          <w:szCs w:val="32"/>
        </w:rPr>
      </w:pPr>
    </w:p>
    <w:p w:rsidR="00165D3F" w:rsidRDefault="00165D3F" w:rsidP="008E131C">
      <w:pPr>
        <w:rPr>
          <w:rFonts w:ascii="HG丸ｺﾞｼｯｸM-PRO" w:eastAsia="HG丸ｺﾞｼｯｸM-PRO"/>
          <w:b/>
          <w:sz w:val="32"/>
          <w:szCs w:val="32"/>
        </w:rPr>
      </w:pPr>
    </w:p>
    <w:p w:rsidR="00165D3F" w:rsidRDefault="00165D3F" w:rsidP="008E131C">
      <w:pPr>
        <w:rPr>
          <w:rFonts w:ascii="HG丸ｺﾞｼｯｸM-PRO" w:eastAsia="HG丸ｺﾞｼｯｸM-PRO"/>
          <w:b/>
          <w:sz w:val="32"/>
          <w:szCs w:val="32"/>
        </w:rPr>
      </w:pPr>
    </w:p>
    <w:p w:rsidR="00165D3F" w:rsidRDefault="00165D3F" w:rsidP="008E131C">
      <w:pPr>
        <w:rPr>
          <w:rFonts w:ascii="HG丸ｺﾞｼｯｸM-PRO" w:eastAsia="HG丸ｺﾞｼｯｸM-PRO"/>
          <w:b/>
          <w:sz w:val="32"/>
          <w:szCs w:val="32"/>
        </w:rPr>
      </w:pPr>
    </w:p>
    <w:p w:rsidR="00165D3F" w:rsidRDefault="00165D3F" w:rsidP="008E131C">
      <w:pPr>
        <w:rPr>
          <w:rFonts w:ascii="HG丸ｺﾞｼｯｸM-PRO" w:eastAsia="HG丸ｺﾞｼｯｸM-PRO"/>
          <w:b/>
          <w:sz w:val="32"/>
          <w:szCs w:val="32"/>
        </w:rPr>
      </w:pPr>
    </w:p>
    <w:p w:rsidR="00165D3F" w:rsidRDefault="00165D3F" w:rsidP="008E131C">
      <w:pPr>
        <w:rPr>
          <w:rFonts w:ascii="HG丸ｺﾞｼｯｸM-PRO" w:eastAsia="HG丸ｺﾞｼｯｸM-PRO"/>
          <w:b/>
          <w:sz w:val="32"/>
          <w:szCs w:val="32"/>
        </w:rPr>
      </w:pPr>
    </w:p>
    <w:p w:rsidR="00165D3F" w:rsidRDefault="00165D3F" w:rsidP="008E131C">
      <w:pPr>
        <w:rPr>
          <w:rFonts w:ascii="HG丸ｺﾞｼｯｸM-PRO" w:eastAsia="HG丸ｺﾞｼｯｸM-PRO"/>
          <w:b/>
          <w:sz w:val="32"/>
          <w:szCs w:val="32"/>
        </w:rPr>
      </w:pPr>
    </w:p>
    <w:p w:rsidR="00165D3F" w:rsidRDefault="00165D3F" w:rsidP="008E131C">
      <w:pPr>
        <w:rPr>
          <w:rFonts w:ascii="HG丸ｺﾞｼｯｸM-PRO" w:eastAsia="HG丸ｺﾞｼｯｸM-PRO"/>
          <w:b/>
          <w:sz w:val="32"/>
          <w:szCs w:val="32"/>
        </w:rPr>
      </w:pPr>
    </w:p>
    <w:p w:rsidR="00165D3F" w:rsidRDefault="00165D3F" w:rsidP="008E131C">
      <w:pPr>
        <w:rPr>
          <w:rFonts w:ascii="HG丸ｺﾞｼｯｸM-PRO" w:eastAsia="HG丸ｺﾞｼｯｸM-PRO"/>
          <w:b/>
          <w:sz w:val="32"/>
          <w:szCs w:val="32"/>
        </w:rPr>
      </w:pPr>
    </w:p>
    <w:p w:rsidR="00165D3F" w:rsidRDefault="00165D3F" w:rsidP="008E131C">
      <w:pPr>
        <w:rPr>
          <w:rFonts w:ascii="HG丸ｺﾞｼｯｸM-PRO" w:eastAsia="HG丸ｺﾞｼｯｸM-PRO"/>
          <w:b/>
          <w:sz w:val="32"/>
          <w:szCs w:val="32"/>
        </w:rPr>
      </w:pPr>
    </w:p>
    <w:p w:rsidR="00165D3F" w:rsidRPr="00560464" w:rsidRDefault="00165D3F" w:rsidP="00D612F0">
      <w:pPr>
        <w:rPr>
          <w:rFonts w:ascii="BIZ UDPゴシック" w:eastAsia="BIZ UDPゴシック" w:hAnsi="BIZ UDPゴシック"/>
          <w:b/>
          <w:sz w:val="18"/>
          <w:szCs w:val="21"/>
        </w:rPr>
      </w:pPr>
      <w:r>
        <w:rPr>
          <w:rFonts w:ascii="HG丸ｺﾞｼｯｸM-PRO" w:eastAsia="HG丸ｺﾞｼｯｸM-PRO"/>
          <w:noProof/>
          <w:sz w:val="16"/>
          <w:lang w:val="en-US" w:bidi="ar-SA"/>
        </w:rPr>
        <w:lastRenderedPageBreak/>
        <mc:AlternateContent>
          <mc:Choice Requires="wps">
            <w:drawing>
              <wp:anchor distT="0" distB="0" distL="114300" distR="114300" simplePos="0" relativeHeight="251730944" behindDoc="0" locked="0" layoutInCell="1" allowOverlap="1">
                <wp:simplePos x="0" y="0"/>
                <wp:positionH relativeFrom="column">
                  <wp:posOffset>2606040</wp:posOffset>
                </wp:positionH>
                <wp:positionV relativeFrom="paragraph">
                  <wp:posOffset>-280035</wp:posOffset>
                </wp:positionV>
                <wp:extent cx="3171825" cy="269875"/>
                <wp:effectExtent l="9525" t="10795" r="9525" b="5080"/>
                <wp:wrapNone/>
                <wp:docPr id="3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269875"/>
                        </a:xfrm>
                        <a:prstGeom prst="rect">
                          <a:avLst/>
                        </a:prstGeom>
                        <a:solidFill>
                          <a:srgbClr val="FFFFFF"/>
                        </a:solidFill>
                        <a:ln w="9525">
                          <a:solidFill>
                            <a:srgbClr val="000000"/>
                          </a:solidFill>
                          <a:miter lim="800000"/>
                          <a:headEnd/>
                          <a:tailEnd/>
                        </a:ln>
                      </wps:spPr>
                      <wps:txbx>
                        <w:txbxContent>
                          <w:p w:rsidR="00165D3F" w:rsidRPr="00133D51" w:rsidRDefault="00165D3F" w:rsidP="00CB56E6">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133D51">
                              <w:rPr>
                                <w:rFonts w:ascii="BIZ UDPゴシック" w:eastAsia="BIZ UDPゴシック" w:hAnsi="BIZ UDPゴシック" w:hint="eastAsia"/>
                              </w:rPr>
                              <w:t>月　横浜市こころの健康相談センター発行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74" style="position:absolute;margin-left:205.2pt;margin-top:-22.05pt;width:249.75pt;height:2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">
                <v:textbox inset="5.85pt,.7pt,5.85pt,.7pt">
                  <w:txbxContent>
                    <w:p w:rsidR="00165D3F" w:rsidRPr="00133D51" w:rsidRDefault="00165D3F" w:rsidP="00CB56E6">
                      <w:pPr>
                        <w:rPr>
                          <w:rFonts w:ascii="BIZ UDPゴシック" w:eastAsia="BIZ UDPゴシック" w:hAnsi="BIZ UDPゴシック"/>
                          <w:sz w:val="19"/>
                          <w:szCs w:val="19"/>
                        </w:rPr>
                      </w:pPr>
                      <w:r>
                        <w:rPr>
                          <w:rFonts w:ascii="BIZ UDPゴシック" w:eastAsia="BIZ UDPゴシック" w:hAnsi="BIZ UDPゴシック" w:hint="eastAsia"/>
                        </w:rPr>
                        <w:t>令和３年１</w:t>
                      </w:r>
                      <w:r w:rsidRPr="00133D51">
                        <w:rPr>
                          <w:rFonts w:ascii="BIZ UDPゴシック" w:eastAsia="BIZ UDPゴシック" w:hAnsi="BIZ UDPゴシック" w:hint="eastAsia"/>
                        </w:rPr>
                        <w:t>月　横浜市こころの健康相談センター発行</w:t>
                      </w:r>
                    </w:p>
                  </w:txbxContent>
                </v:textbox>
              </v:rect>
            </w:pict>
          </mc:Fallback>
        </mc:AlternateContent>
      </w:r>
      <w:r w:rsidRPr="00D612F0">
        <w:rPr>
          <w:rFonts w:ascii="HG丸ｺﾞｼｯｸM-PRO" w:eastAsia="HG丸ｺﾞｼｯｸM-PRO"/>
          <w:noProof/>
          <w:sz w:val="16"/>
          <w:lang w:val="en-US" w:bidi="ar-SA"/>
        </w:rPr>
        <mc:AlternateContent>
          <mc:Choice Requires="wps">
            <w:drawing>
              <wp:anchor distT="0" distB="0" distL="114300" distR="114300" simplePos="0" relativeHeight="251716608" behindDoc="0" locked="0" layoutInCell="1" allowOverlap="1">
                <wp:simplePos x="0" y="0"/>
                <wp:positionH relativeFrom="column">
                  <wp:posOffset>5715</wp:posOffset>
                </wp:positionH>
                <wp:positionV relativeFrom="paragraph">
                  <wp:posOffset>-238760</wp:posOffset>
                </wp:positionV>
                <wp:extent cx="1927860" cy="228600"/>
                <wp:effectExtent l="9525" t="13970" r="5715" b="5080"/>
                <wp:wrapNone/>
                <wp:docPr id="3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228600"/>
                        </a:xfrm>
                        <a:prstGeom prst="rect">
                          <a:avLst/>
                        </a:prstGeom>
                        <a:solidFill>
                          <a:srgbClr val="FFFFFF"/>
                        </a:solidFill>
                        <a:ln w="9525">
                          <a:solidFill>
                            <a:srgbClr val="FFFFFF"/>
                          </a:solidFill>
                          <a:miter lim="800000"/>
                          <a:headEnd/>
                          <a:tailEnd/>
                        </a:ln>
                      </wps:spPr>
                      <wps:txbx>
                        <w:txbxContent>
                          <w:p w:rsidR="00165D3F" w:rsidRPr="009D3828" w:rsidRDefault="00165D3F" w:rsidP="008E131C">
                            <w:pPr>
                              <w:rPr>
                                <w:rFonts w:ascii="BIZ UDPゴシック" w:eastAsia="BIZ UDPゴシック" w:hAnsi="BIZ UDPゴシック"/>
                                <w:sz w:val="19"/>
                                <w:szCs w:val="19"/>
                              </w:rPr>
                            </w:pPr>
                            <w:r>
                              <w:rPr>
                                <w:rFonts w:ascii="BIZ UDPゴシック" w:eastAsia="BIZ UDPゴシック" w:hAnsi="BIZ UDPゴシック" w:hint="eastAsia"/>
                                <w:sz w:val="19"/>
                                <w:szCs w:val="19"/>
                              </w:rPr>
                              <w:t>≪</w:t>
                            </w:r>
                            <w:r w:rsidRPr="00893497">
                              <w:rPr>
                                <w:rFonts w:ascii="BIZ UDPゴシック" w:eastAsia="BIZ UDPゴシック" w:hAnsi="BIZ UDPゴシック" w:hint="eastAsia"/>
                                <w:sz w:val="19"/>
                                <w:szCs w:val="19"/>
                              </w:rPr>
                              <w:t>支援者向けリーフレット・</w:t>
                            </w:r>
                            <w:r w:rsidRPr="009D3828">
                              <w:rPr>
                                <w:rFonts w:ascii="BIZ UDPゴシック" w:eastAsia="BIZ UDPゴシック" w:hAnsi="BIZ UDPゴシック" w:hint="eastAsia"/>
                                <w:sz w:val="19"/>
                                <w:szCs w:val="19"/>
                              </w:rPr>
                              <w:t>裏面</w:t>
                            </w:r>
                            <w:r>
                              <w:rPr>
                                <w:rFonts w:ascii="BIZ UDPゴシック" w:eastAsia="BIZ UDPゴシック" w:hAnsi="BIZ UDPゴシック" w:hint="eastAsia"/>
                                <w:sz w:val="19"/>
                                <w:szCs w:val="19"/>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75" style="position:absolute;margin-left:.45pt;margin-top:-18.8pt;width:151.8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" strokecolor="white">
                <v:textbox inset="5.85pt,.7pt,5.85pt,.7pt">
                  <w:txbxContent>
                    <w:p w:rsidR="00165D3F" w:rsidRPr="009D3828" w:rsidRDefault="00165D3F" w:rsidP="008E131C">
                      <w:pPr>
                        <w:rPr>
                          <w:rFonts w:ascii="BIZ UDPゴシック" w:eastAsia="BIZ UDPゴシック" w:hAnsi="BIZ UDPゴシック"/>
                          <w:sz w:val="19"/>
                          <w:szCs w:val="19"/>
                        </w:rPr>
                      </w:pPr>
                      <w:r>
                        <w:rPr>
                          <w:rFonts w:ascii="BIZ UDPゴシック" w:eastAsia="BIZ UDPゴシック" w:hAnsi="BIZ UDPゴシック" w:hint="eastAsia"/>
                          <w:sz w:val="19"/>
                          <w:szCs w:val="19"/>
                        </w:rPr>
                        <w:t>≪</w:t>
                      </w:r>
                      <w:r w:rsidRPr="00893497">
                        <w:rPr>
                          <w:rFonts w:ascii="BIZ UDPゴシック" w:eastAsia="BIZ UDPゴシック" w:hAnsi="BIZ UDPゴシック" w:hint="eastAsia"/>
                          <w:sz w:val="19"/>
                          <w:szCs w:val="19"/>
                        </w:rPr>
                        <w:t>支援者向けリーフレット・</w:t>
                      </w:r>
                      <w:r w:rsidRPr="009D3828">
                        <w:rPr>
                          <w:rFonts w:ascii="BIZ UDPゴシック" w:eastAsia="BIZ UDPゴシック" w:hAnsi="BIZ UDPゴシック" w:hint="eastAsia"/>
                          <w:sz w:val="19"/>
                          <w:szCs w:val="19"/>
                        </w:rPr>
                        <w:t>裏面</w:t>
                      </w:r>
                      <w:r>
                        <w:rPr>
                          <w:rFonts w:ascii="BIZ UDPゴシック" w:eastAsia="BIZ UDPゴシック" w:hAnsi="BIZ UDPゴシック" w:hint="eastAsia"/>
                          <w:sz w:val="19"/>
                          <w:szCs w:val="19"/>
                        </w:rPr>
                        <w:t>≫</w:t>
                      </w:r>
                    </w:p>
                  </w:txbxContent>
                </v:textbox>
              </v:rect>
            </w:pict>
          </mc:Fallback>
        </mc:AlternateContent>
      </w:r>
      <w:r>
        <w:rPr>
          <w:rFonts w:ascii="HG丸ｺﾞｼｯｸM-PRO" w:eastAsia="HG丸ｺﾞｼｯｸM-PRO" w:hint="eastAsia"/>
          <w:b/>
          <w:noProof/>
          <w:sz w:val="32"/>
          <w:szCs w:val="32"/>
          <w:lang w:val="en-US" w:bidi="ar-SA"/>
        </w:rPr>
        <mc:AlternateContent>
          <mc:Choice Requires="wps">
            <w:drawing>
              <wp:inline distT="0" distB="0" distL="0" distR="0">
                <wp:extent cx="3381375" cy="514350"/>
                <wp:effectExtent l="0" t="0" r="0" b="0"/>
                <wp:docPr id="22"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81375" cy="514350"/>
                        </a:xfrm>
                        <a:prstGeom prst="rect">
                          <a:avLst/>
                        </a:prstGeom>
                      </wps:spPr>
                      <wps:txbx>
                        <w:txbxContent>
                          <w:p w:rsidR="00165D3F" w:rsidRPr="00560464" w:rsidRDefault="00165D3F" w:rsidP="00165D3F">
                            <w:pPr>
                              <w:pStyle w:val="Web"/>
                              <w:spacing w:before="0" w:beforeAutospacing="0" w:after="0" w:afterAutospacing="0"/>
                              <w:jc w:val="center"/>
                              <w:rPr>
                                <w:sz w:val="14"/>
                              </w:rPr>
                            </w:pPr>
                            <w:r w:rsidRPr="00560464">
                              <w:rPr>
                                <w:rFonts w:ascii="BIZ UDPゴシック" w:eastAsia="BIZ UDPゴシック" w:hAnsi="BIZ UDPゴシック" w:hint="eastAsia"/>
                                <w:shadow/>
                                <w:color w:val="0F243E"/>
                                <w:sz w:val="32"/>
                                <w:szCs w:val="56"/>
                                <w14:shadow w14:blurRad="0" w14:dist="45847" w14:dir="2021404" w14:sx="100000" w14:sy="100000" w14:kx="0" w14:ky="0" w14:algn="ctr">
                                  <w14:srgbClr w14:val="9999FF"/>
                                </w14:shadow>
                                <w14:textOutline w14:w="12700" w14:cap="flat" w14:cmpd="sng" w14:algn="ctr">
                                  <w14:solidFill>
                                    <w14:srgbClr w14:val="0F243E"/>
                                  </w14:solidFill>
                                  <w14:prstDash w14:val="solid"/>
                                  <w14:round/>
                                </w14:textOutline>
                                <w14:textFill>
                                  <w14:solidFill>
                                    <w14:srgbClr w14:val="0F243E">
                                      <w14:alpha w14:val="50000"/>
                                    </w14:srgbClr>
                                  </w14:solidFill>
                                </w14:textFill>
                              </w:rPr>
                              <w:t>支援者のチェックリスト</w:t>
                            </w:r>
                          </w:p>
                        </w:txbxContent>
                      </wps:txbx>
                      <wps:bodyPr wrap="square" numCol="1" fromWordArt="1">
                        <a:prstTxWarp prst="textPlain">
                          <a:avLst>
                            <a:gd name="adj" fmla="val 50000"/>
                          </a:avLst>
                        </a:prstTxWarp>
                        <a:spAutoFit/>
                      </wps:bodyPr>
                    </wps:wsp>
                  </a:graphicData>
                </a:graphic>
              </wp:inline>
            </w:drawing>
          </mc:Choice>
          <mc:Fallback>
            <w:pict>
              <v:shape id="WordArt 23" o:spid="_x0000_s1076" type="#_x0000_t202" style="width:266.2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" filled="f" stroked="f">
                <o:lock v:ext="edit" shapetype="t"/>
                <v:textbox style="mso-fit-shape-to-text:t">
                  <w:txbxContent>
                    <w:p w:rsidR="00165D3F" w:rsidRPr="00560464" w:rsidRDefault="00165D3F" w:rsidP="00165D3F">
                      <w:pPr>
                        <w:pStyle w:val="Web"/>
                        <w:spacing w:before="0" w:beforeAutospacing="0" w:after="0" w:afterAutospacing="0"/>
                        <w:jc w:val="center"/>
                        <w:rPr>
                          <w:sz w:val="14"/>
                        </w:rPr>
                      </w:pPr>
                      <w:r w:rsidRPr="00560464">
                        <w:rPr>
                          <w:rFonts w:ascii="BIZ UDPゴシック" w:eastAsia="BIZ UDPゴシック" w:hAnsi="BIZ UDPゴシック" w:hint="eastAsia"/>
                          <w:shadow/>
                          <w:color w:val="0F243E"/>
                          <w:sz w:val="32"/>
                          <w:szCs w:val="56"/>
                          <w14:shadow w14:blurRad="0" w14:dist="45847" w14:dir="2021404" w14:sx="100000" w14:sy="100000" w14:kx="0" w14:ky="0" w14:algn="ctr">
                            <w14:srgbClr w14:val="9999FF"/>
                          </w14:shadow>
                          <w14:textOutline w14:w="12700" w14:cap="flat" w14:cmpd="sng" w14:algn="ctr">
                            <w14:solidFill>
                              <w14:srgbClr w14:val="0F243E"/>
                            </w14:solidFill>
                            <w14:prstDash w14:val="solid"/>
                            <w14:round/>
                          </w14:textOutline>
                          <w14:textFill>
                            <w14:solidFill>
                              <w14:srgbClr w14:val="0F243E">
                                <w14:alpha w14:val="50000"/>
                              </w14:srgbClr>
                            </w14:solidFill>
                          </w14:textFill>
                        </w:rPr>
                        <w:t>支援者のチェックリスト</w:t>
                      </w:r>
                    </w:p>
                  </w:txbxContent>
                </v:textbox>
                <w10:anchorlock/>
              </v:shape>
            </w:pict>
          </mc:Fallback>
        </mc:AlternateContent>
      </w:r>
      <w:r w:rsidRPr="00560464">
        <w:rPr>
          <w:rFonts w:ascii="BIZ UDPゴシック" w:eastAsia="BIZ UDPゴシック" w:hAnsi="BIZ UDPゴシック" w:hint="eastAsia"/>
          <w:b/>
          <w:sz w:val="18"/>
          <w:szCs w:val="21"/>
        </w:rPr>
        <w:t>～自分の気持ちの確認のためにご活用ください～</w:t>
      </w:r>
    </w:p>
    <w:p w:rsidR="00165D3F" w:rsidRPr="00D612F0" w:rsidRDefault="00165D3F" w:rsidP="00D612F0">
      <w:pPr>
        <w:rPr>
          <w:rFonts w:ascii="HG丸ｺﾞｼｯｸM-PRO" w:eastAsia="HG丸ｺﾞｼｯｸM-PRO"/>
          <w:b/>
          <w:szCs w:val="32"/>
        </w:rPr>
      </w:pPr>
      <w:r w:rsidRPr="009D3828">
        <w:rPr>
          <w:rFonts w:ascii="BIZ UDPゴシック" w:eastAsia="BIZ UDPゴシック" w:hAnsi="BIZ UDPゴシック"/>
          <w:noProof/>
          <w:sz w:val="14"/>
          <w:lang w:val="en-US" w:bidi="ar-SA"/>
        </w:rPr>
        <w:drawing>
          <wp:anchor distT="0" distB="0" distL="114300" distR="114300" simplePos="0" relativeHeight="251722752" behindDoc="1" locked="0" layoutInCell="1" allowOverlap="1">
            <wp:simplePos x="0" y="0"/>
            <wp:positionH relativeFrom="column">
              <wp:posOffset>5715</wp:posOffset>
            </wp:positionH>
            <wp:positionV relativeFrom="paragraph">
              <wp:posOffset>78740</wp:posOffset>
            </wp:positionV>
            <wp:extent cx="5867400" cy="248602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74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D3F" w:rsidRPr="00124B8E"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r w:rsidRPr="009D3828">
        <w:rPr>
          <w:rFonts w:ascii="BIZ UDPゴシック" w:eastAsia="BIZ UDPゴシック" w:hAnsi="BIZ UDPゴシック"/>
          <w:noProof/>
          <w:lang w:val="en-US" w:bidi="ar-SA"/>
        </w:rPr>
        <w:drawing>
          <wp:anchor distT="0" distB="0" distL="114300" distR="114300" simplePos="0" relativeHeight="251723776" behindDoc="1" locked="0" layoutInCell="1" allowOverlap="1">
            <wp:simplePos x="0" y="0"/>
            <wp:positionH relativeFrom="column">
              <wp:posOffset>5715</wp:posOffset>
            </wp:positionH>
            <wp:positionV relativeFrom="paragraph">
              <wp:posOffset>93980</wp:posOffset>
            </wp:positionV>
            <wp:extent cx="5867400" cy="227647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740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D3F"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r>
        <w:rPr>
          <w:noProof/>
          <w:lang w:val="en-US" w:bidi="ar-SA"/>
        </w:rPr>
        <mc:AlternateContent>
          <mc:Choice Requires="wps">
            <w:drawing>
              <wp:anchor distT="0" distB="0" distL="114300" distR="114300" simplePos="0" relativeHeight="251727872" behindDoc="0" locked="0" layoutInCell="1" allowOverlap="1">
                <wp:simplePos x="0" y="0"/>
                <wp:positionH relativeFrom="column">
                  <wp:posOffset>5715</wp:posOffset>
                </wp:positionH>
                <wp:positionV relativeFrom="paragraph">
                  <wp:posOffset>259715</wp:posOffset>
                </wp:positionV>
                <wp:extent cx="5810250" cy="790575"/>
                <wp:effectExtent l="9525" t="13970" r="9525" b="5080"/>
                <wp:wrapNone/>
                <wp:docPr id="3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790575"/>
                        </a:xfrm>
                        <a:prstGeom prst="rect">
                          <a:avLst/>
                        </a:prstGeom>
                        <a:solidFill>
                          <a:srgbClr val="FFFFFF"/>
                        </a:solidFill>
                        <a:ln w="9525">
                          <a:solidFill>
                            <a:srgbClr val="000000"/>
                          </a:solidFill>
                          <a:miter lim="800000"/>
                          <a:headEnd/>
                          <a:tailEnd/>
                        </a:ln>
                      </wps:spPr>
                      <wps:txbx>
                        <w:txbxContent>
                          <w:p w:rsidR="00165D3F" w:rsidRPr="009D3828" w:rsidRDefault="00165D3F" w:rsidP="00D612F0">
                            <w:pPr>
                              <w:rPr>
                                <w:rFonts w:ascii="BIZ UDPゴシック" w:eastAsia="BIZ UDPゴシック" w:hAnsi="BIZ UDPゴシック"/>
                                <w:sz w:val="16"/>
                                <w:szCs w:val="32"/>
                                <w:bdr w:val="single" w:sz="4" w:space="0" w:color="auto"/>
                              </w:rPr>
                            </w:pPr>
                            <w:r w:rsidRPr="009D3828">
                              <w:rPr>
                                <w:rFonts w:ascii="BIZ UDPゴシック" w:eastAsia="BIZ UDPゴシック" w:hAnsi="BIZ UDPゴシック" w:hint="eastAsia"/>
                                <w:szCs w:val="32"/>
                              </w:rPr>
                              <w:t>＊この表は支援活動の心理的影響を考える目安となるものです。</w:t>
                            </w:r>
                          </w:p>
                          <w:p w:rsidR="00165D3F" w:rsidRPr="009D3828" w:rsidRDefault="00165D3F" w:rsidP="00D612F0">
                            <w:pPr>
                              <w:rPr>
                                <w:rFonts w:ascii="BIZ UDPゴシック" w:eastAsia="BIZ UDPゴシック" w:hAnsi="BIZ UDPゴシック"/>
                                <w:szCs w:val="32"/>
                              </w:rPr>
                            </w:pPr>
                            <w:r w:rsidRPr="009D3828">
                              <w:rPr>
                                <w:rFonts w:ascii="BIZ UDPゴシック" w:eastAsia="BIZ UDPゴシック" w:hAnsi="BIZ UDPゴシック" w:hint="eastAsia"/>
                                <w:szCs w:val="32"/>
                              </w:rPr>
                              <w:t xml:space="preserve">　Ａの項目を２個以上満たすときは、心理的影響が生じる可能性の高い活動と考えられます。また、Ｂに３個以上あるときには、支援活動による心理的影響が強く出ており、何らかの対処が必要です。</w:t>
                            </w:r>
                          </w:p>
                          <w:p w:rsidR="00165D3F" w:rsidRPr="00D612F0" w:rsidRDefault="00165D3F">
                            <w:pPr>
                              <w:rPr>
                                <w:sz w:val="20"/>
                              </w:rPr>
                            </w:pPr>
                          </w:p>
                        </w:txbxContent>
                      </wps:txbx>
                      <wps:bodyPr rot="0" vert="horz" wrap="square" lIns="70560" tIns="1800" rIns="70560" bIns="1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77" style="position:absolute;margin-left:.45pt;margin-top:20.45pt;width:457.5pt;height:6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">
                <v:textbox inset="1.96mm,.05mm,1.96mm,.05mm">
                  <w:txbxContent>
                    <w:p w:rsidR="00165D3F" w:rsidRPr="009D3828" w:rsidRDefault="00165D3F" w:rsidP="00D612F0">
                      <w:pPr>
                        <w:rPr>
                          <w:rFonts w:ascii="BIZ UDPゴシック" w:eastAsia="BIZ UDPゴシック" w:hAnsi="BIZ UDPゴシック" w:hint="eastAsia"/>
                          <w:sz w:val="16"/>
                          <w:szCs w:val="32"/>
                          <w:bdr w:val="single" w:sz="4" w:space="0" w:color="auto"/>
                        </w:rPr>
                      </w:pPr>
                      <w:r w:rsidRPr="009D3828">
                        <w:rPr>
                          <w:rFonts w:ascii="BIZ UDPゴシック" w:eastAsia="BIZ UDPゴシック" w:hAnsi="BIZ UDPゴシック" w:hint="eastAsia"/>
                          <w:szCs w:val="32"/>
                        </w:rPr>
                        <w:t>＊この表は支援活動の心理的影響を考える目安となるものです。</w:t>
                      </w:r>
                    </w:p>
                    <w:p w:rsidR="00165D3F" w:rsidRPr="009D3828" w:rsidRDefault="00165D3F" w:rsidP="00D612F0">
                      <w:pPr>
                        <w:rPr>
                          <w:rFonts w:ascii="BIZ UDPゴシック" w:eastAsia="BIZ UDPゴシック" w:hAnsi="BIZ UDPゴシック" w:hint="eastAsia"/>
                          <w:szCs w:val="32"/>
                        </w:rPr>
                      </w:pPr>
                      <w:r w:rsidRPr="009D3828">
                        <w:rPr>
                          <w:rFonts w:ascii="BIZ UDPゴシック" w:eastAsia="BIZ UDPゴシック" w:hAnsi="BIZ UDPゴシック" w:hint="eastAsia"/>
                          <w:szCs w:val="32"/>
                        </w:rPr>
                        <w:t xml:space="preserve">　Ａの項目を２個以上満たすときは、心理的影響が生じる可能性の高い活動と考えられます。また、Ｂに３個以上あるときには、支援活動による心理的影響が強く出ており、何らかの対処が必要です。</w:t>
                      </w:r>
                    </w:p>
                    <w:p w:rsidR="00165D3F" w:rsidRPr="00D612F0" w:rsidRDefault="00165D3F">
                      <w:pPr>
                        <w:rPr>
                          <w:sz w:val="20"/>
                        </w:rPr>
                      </w:pPr>
                    </w:p>
                  </w:txbxContent>
                </v:textbox>
              </v:rect>
            </w:pict>
          </mc:Fallback>
        </mc:AlternateContent>
      </w:r>
    </w:p>
    <w:p w:rsidR="00165D3F" w:rsidRDefault="00165D3F" w:rsidP="00124B8E">
      <w:pPr>
        <w:rPr>
          <w:rFonts w:ascii="HG丸ｺﾞｼｯｸM-PRO" w:eastAsia="HG丸ｺﾞｼｯｸM-PRO"/>
          <w:b/>
          <w:sz w:val="32"/>
          <w:szCs w:val="32"/>
        </w:rPr>
      </w:pPr>
    </w:p>
    <w:p w:rsidR="00165D3F" w:rsidRDefault="00165D3F" w:rsidP="00124B8E">
      <w:pPr>
        <w:rPr>
          <w:rFonts w:ascii="HG丸ｺﾞｼｯｸM-PRO" w:eastAsia="HG丸ｺﾞｼｯｸM-PRO"/>
          <w:b/>
          <w:sz w:val="32"/>
          <w:szCs w:val="32"/>
        </w:rPr>
      </w:pPr>
    </w:p>
    <w:p w:rsidR="00165D3F" w:rsidRPr="001B15F8" w:rsidRDefault="00165D3F" w:rsidP="00560464">
      <w:pPr>
        <w:rPr>
          <w:rFonts w:ascii="HG丸ｺﾞｼｯｸM-PRO" w:eastAsia="HG丸ｺﾞｼｯｸM-PRO"/>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8"/>
      </w:tblGrid>
      <w:tr w:rsidR="00165D3F" w:rsidTr="00290169">
        <w:trPr>
          <w:trHeight w:val="3461"/>
        </w:trPr>
        <w:tc>
          <w:tcPr>
            <w:tcW w:w="9256" w:type="dxa"/>
            <w:tcBorders>
              <w:top w:val="single" w:sz="18" w:space="0" w:color="auto"/>
              <w:left w:val="single" w:sz="18" w:space="0" w:color="auto"/>
              <w:bottom w:val="single" w:sz="18" w:space="0" w:color="auto"/>
              <w:right w:val="single" w:sz="18" w:space="0" w:color="auto"/>
            </w:tcBorders>
            <w:shd w:val="clear" w:color="auto" w:fill="auto"/>
          </w:tcPr>
          <w:p w:rsidR="00165D3F" w:rsidRPr="00A820BE" w:rsidRDefault="00165D3F" w:rsidP="00EF6ED5">
            <w:pPr>
              <w:rPr>
                <w:rFonts w:ascii="BIZ UDPゴシック" w:eastAsia="BIZ UDPゴシック" w:hAnsi="BIZ UDPゴシック"/>
                <w:sz w:val="36"/>
                <w:szCs w:val="36"/>
              </w:rPr>
            </w:pPr>
            <w:r>
              <w:rPr>
                <w:rFonts w:ascii="BIZ UDPゴシック" w:eastAsia="BIZ UDPゴシック" w:hAnsi="BIZ UDPゴシック" w:hint="eastAsia"/>
                <w:sz w:val="36"/>
                <w:szCs w:val="36"/>
              </w:rPr>
              <w:t>【</w:t>
            </w:r>
            <w:r w:rsidRPr="00A820BE">
              <w:rPr>
                <w:rFonts w:ascii="BIZ UDPゴシック" w:eastAsia="BIZ UDPゴシック" w:hAnsi="BIZ UDPゴシック" w:hint="eastAsia"/>
                <w:sz w:val="36"/>
                <w:szCs w:val="36"/>
              </w:rPr>
              <w:t>相談先</w:t>
            </w:r>
            <w:r>
              <w:rPr>
                <w:rFonts w:ascii="BIZ UDPゴシック" w:eastAsia="BIZ UDPゴシック" w:hAnsi="BIZ UDPゴシック" w:hint="eastAsia"/>
                <w:sz w:val="36"/>
                <w:szCs w:val="36"/>
              </w:rPr>
              <w:t>】</w:t>
            </w:r>
          </w:p>
          <w:p w:rsidR="00165D3F" w:rsidRPr="00EF6ED5" w:rsidRDefault="00165D3F" w:rsidP="00234777"/>
        </w:tc>
      </w:tr>
    </w:tbl>
    <w:p w:rsidR="006F278E" w:rsidRDefault="00165D3F" w:rsidP="00234777">
      <w:pPr>
        <w:rPr>
          <w:rFonts w:ascii="BIZ UDPゴシック" w:eastAsia="BIZ UDPゴシック" w:hAnsi="BIZ UDPゴシック"/>
          <w:sz w:val="18"/>
        </w:rPr>
      </w:pPr>
      <w:r w:rsidRPr="00EF6ED5">
        <w:rPr>
          <w:rFonts w:ascii="BIZ UDPゴシック" w:eastAsia="BIZ UDPゴシック" w:hAnsi="BIZ UDPゴシック" w:hint="eastAsia"/>
          <w:sz w:val="18"/>
        </w:rPr>
        <w:t>【参考文献】金吉晴（編）外相ストレスケアに関する研究会、心的トラウマの理解とケア第2版　株式会社じほう（2006）</w:t>
      </w:r>
    </w:p>
    <w:p w:rsidR="006F278E" w:rsidRDefault="006F278E" w:rsidP="00234777">
      <w:pPr>
        <w:rPr>
          <w:rFonts w:ascii="BIZ UDPゴシック" w:eastAsia="BIZ UDPゴシック" w:hAnsi="BIZ UDPゴシック"/>
          <w:sz w:val="18"/>
        </w:rPr>
        <w:sectPr w:rsidR="006F278E" w:rsidSect="00234777">
          <w:footerReference w:type="default" r:id="rId46"/>
          <w:pgSz w:w="11906" w:h="16838" w:code="9"/>
          <w:pgMar w:top="1021" w:right="1401" w:bottom="851" w:left="1401" w:header="851" w:footer="227" w:gutter="0"/>
          <w:pgNumType w:fmt="numberInDash" w:start="59"/>
          <w:cols w:space="425"/>
          <w:docGrid w:type="linesAndChars" w:linePitch="425" w:charSpace="-3913"/>
        </w:sectPr>
      </w:pPr>
    </w:p>
    <w:p w:rsidR="00165D3F" w:rsidRDefault="00165D3F" w:rsidP="006D76B5">
      <w:pPr>
        <w:rPr>
          <w:rFonts w:ascii="BIZ UDPゴシック" w:eastAsia="BIZ UDPゴシック" w:hAnsi="BIZ UDPゴシック"/>
          <w:sz w:val="18"/>
          <w:szCs w:val="21"/>
        </w:rPr>
        <w:sectPr w:rsidR="00165D3F" w:rsidSect="00165D3F">
          <w:type w:val="continuous"/>
          <w:pgSz w:w="11906" w:h="16838" w:code="9"/>
          <w:pgMar w:top="720" w:right="720" w:bottom="720" w:left="720" w:header="851" w:footer="227" w:gutter="0"/>
          <w:pgNumType w:fmt="numberInDash" w:start="47"/>
          <w:cols w:space="425"/>
          <w:docGrid w:type="linesAndChars" w:linePitch="388"/>
        </w:sectPr>
      </w:pPr>
    </w:p>
    <w:p w:rsidR="00165D3F" w:rsidRPr="007B1152" w:rsidRDefault="00165D3F" w:rsidP="007B1152">
      <w:pPr>
        <w:rPr>
          <w:rFonts w:ascii="BIZ UDPゴシック" w:eastAsia="BIZ UDPゴシック" w:hAnsi="BIZ UDPゴシック"/>
          <w:sz w:val="20"/>
          <w:szCs w:val="24"/>
        </w:rPr>
        <w:sectPr w:rsidR="00165D3F" w:rsidRPr="007B1152" w:rsidSect="00165D3F">
          <w:type w:val="continuous"/>
          <w:pgSz w:w="11906" w:h="16838"/>
          <w:pgMar w:top="720" w:right="720" w:bottom="720" w:left="720" w:header="851" w:footer="992" w:gutter="0"/>
          <w:cols w:space="425"/>
          <w:docGrid w:type="lines" w:linePitch="360"/>
        </w:sectPr>
      </w:pPr>
    </w:p>
    <w:p w:rsidR="00165D3F" w:rsidRDefault="00165D3F" w:rsidP="006F278E"/>
    <w:sectPr w:rsidR="00165D3F" w:rsidSect="00165D3F">
      <w:type w:val="continuous"/>
      <w:pgSz w:w="11910" w:h="16850"/>
      <w:pgMar w:top="740" w:right="48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152" w:rsidRDefault="007B1152" w:rsidP="007B1152">
      <w:r>
        <w:separator/>
      </w:r>
    </w:p>
  </w:endnote>
  <w:endnote w:type="continuationSeparator" w:id="0">
    <w:p w:rsidR="007B1152" w:rsidRDefault="007B1152" w:rsidP="007B1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altName w:val="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ＭＳ Ｐ明朝">
    <w:panose1 w:val="02020600040205080304"/>
    <w:charset w:val="80"/>
    <w:family w:val="roma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30F" w:rsidRDefault="00E50697" w:rsidP="009962CD">
    <w:pPr>
      <w:pStyle w:val="a5"/>
    </w:pPr>
  </w:p>
  <w:p w:rsidR="00ED430F" w:rsidRDefault="00E5069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3F" w:rsidRDefault="00165D3F" w:rsidP="009962CD">
    <w:pPr>
      <w:pStyle w:val="a5"/>
    </w:pPr>
  </w:p>
  <w:p w:rsidR="00165D3F" w:rsidRDefault="00165D3F">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3F" w:rsidRDefault="00165D3F">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65D3F" w:rsidRDefault="00165D3F">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3F" w:rsidRPr="006F278E" w:rsidRDefault="00165D3F" w:rsidP="006F278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152" w:rsidRDefault="007B1152" w:rsidP="007B1152">
      <w:r>
        <w:separator/>
      </w:r>
    </w:p>
  </w:footnote>
  <w:footnote w:type="continuationSeparator" w:id="0">
    <w:p w:rsidR="007B1152" w:rsidRDefault="007B1152" w:rsidP="007B1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3F" w:rsidRPr="006F278E" w:rsidRDefault="00165D3F" w:rsidP="006F278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539F2"/>
    <w:multiLevelType w:val="hybridMultilevel"/>
    <w:tmpl w:val="F22E90F8"/>
    <w:lvl w:ilvl="0" w:tplc="1B7E101A">
      <w:numFmt w:val="bullet"/>
      <w:lvlText w:val="・"/>
      <w:lvlJc w:val="left"/>
      <w:pPr>
        <w:ind w:left="360" w:hanging="360"/>
      </w:pPr>
      <w:rPr>
        <w:rFonts w:ascii="BIZ UDゴシック" w:eastAsia="BIZ UDゴシック" w:hAnsi="BIZ UDゴシック" w:cstheme="minorBidi" w:hint="eastAsia"/>
      </w:rPr>
    </w:lvl>
    <w:lvl w:ilvl="1" w:tplc="F56EFE12">
      <w:numFmt w:val="bullet"/>
      <w:lvlText w:val="•"/>
      <w:lvlJc w:val="left"/>
      <w:pPr>
        <w:ind w:left="780" w:hanging="360"/>
      </w:pPr>
      <w:rPr>
        <w:rFonts w:ascii="BIZ UDゴシック" w:eastAsia="BIZ UDゴシック" w:hAnsi="BIZ UD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D6B28BD"/>
    <w:multiLevelType w:val="hybridMultilevel"/>
    <w:tmpl w:val="44BE84AA"/>
    <w:lvl w:ilvl="0" w:tplc="27EAAC24">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B2B6898"/>
    <w:multiLevelType w:val="hybridMultilevel"/>
    <w:tmpl w:val="0E32D0C8"/>
    <w:lvl w:ilvl="0" w:tplc="5770C2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B88"/>
    <w:rsid w:val="00160B88"/>
    <w:rsid w:val="00165D3F"/>
    <w:rsid w:val="00560464"/>
    <w:rsid w:val="006F278E"/>
    <w:rsid w:val="007B1152"/>
    <w:rsid w:val="00933204"/>
    <w:rsid w:val="00BC6910"/>
    <w:rsid w:val="00E506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9504B13"/>
  <w15:docId w15:val="{EA75231D-7B0E-4018-A99A-128DA9FE8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ＭＳ Ｐゴシック" w:eastAsia="ＭＳ Ｐゴシック" w:hAnsi="ＭＳ Ｐゴシック" w:cs="ＭＳ Ｐゴシック"/>
      <w:lang w:val="ja-JP" w:eastAsia="ja-JP" w:bidi="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b/>
      <w:bCs/>
      <w:sz w:val="40"/>
      <w:szCs w:val="40"/>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footer"/>
    <w:basedOn w:val="a"/>
    <w:link w:val="a6"/>
    <w:uiPriority w:val="99"/>
    <w:rsid w:val="00165D3F"/>
    <w:pPr>
      <w:tabs>
        <w:tab w:val="center" w:pos="4252"/>
        <w:tab w:val="right" w:pos="8504"/>
      </w:tabs>
      <w:autoSpaceDE/>
      <w:autoSpaceDN/>
      <w:snapToGrid w:val="0"/>
      <w:jc w:val="both"/>
    </w:pPr>
    <w:rPr>
      <w:rFonts w:ascii="Century" w:eastAsia="ＭＳ 明朝" w:hAnsi="Century" w:cs="Times New Roman"/>
      <w:kern w:val="2"/>
      <w:sz w:val="21"/>
      <w:szCs w:val="24"/>
      <w:lang w:val="en-US" w:bidi="ar-SA"/>
    </w:rPr>
  </w:style>
  <w:style w:type="character" w:customStyle="1" w:styleId="a6">
    <w:name w:val="フッター (文字)"/>
    <w:basedOn w:val="a0"/>
    <w:link w:val="a5"/>
    <w:uiPriority w:val="99"/>
    <w:rsid w:val="00165D3F"/>
    <w:rPr>
      <w:rFonts w:ascii="Century" w:eastAsia="ＭＳ 明朝" w:hAnsi="Century" w:cs="Times New Roman"/>
      <w:kern w:val="2"/>
      <w:sz w:val="21"/>
      <w:szCs w:val="24"/>
      <w:lang w:eastAsia="ja-JP"/>
    </w:rPr>
  </w:style>
  <w:style w:type="character" w:customStyle="1" w:styleId="1">
    <w:name w:val="フッター (文字)1"/>
    <w:uiPriority w:val="99"/>
    <w:rsid w:val="00165D3F"/>
    <w:rPr>
      <w:kern w:val="2"/>
      <w:sz w:val="21"/>
      <w:szCs w:val="24"/>
    </w:rPr>
  </w:style>
  <w:style w:type="character" w:customStyle="1" w:styleId="2">
    <w:name w:val="フッター (文字)2"/>
    <w:uiPriority w:val="99"/>
    <w:rsid w:val="00165D3F"/>
    <w:rPr>
      <w:kern w:val="2"/>
      <w:sz w:val="21"/>
      <w:szCs w:val="24"/>
    </w:rPr>
  </w:style>
  <w:style w:type="paragraph" w:styleId="a7">
    <w:name w:val="header"/>
    <w:basedOn w:val="a"/>
    <w:link w:val="a8"/>
    <w:rsid w:val="00165D3F"/>
    <w:pPr>
      <w:tabs>
        <w:tab w:val="center" w:pos="4252"/>
        <w:tab w:val="right" w:pos="8504"/>
      </w:tabs>
      <w:autoSpaceDE/>
      <w:autoSpaceDN/>
      <w:snapToGrid w:val="0"/>
      <w:jc w:val="both"/>
    </w:pPr>
    <w:rPr>
      <w:rFonts w:ascii="Century" w:eastAsia="ＭＳ 明朝" w:hAnsi="Century" w:cs="Times New Roman"/>
      <w:kern w:val="2"/>
      <w:sz w:val="21"/>
      <w:szCs w:val="24"/>
      <w:lang w:val="en-US" w:bidi="ar-SA"/>
    </w:rPr>
  </w:style>
  <w:style w:type="character" w:customStyle="1" w:styleId="a8">
    <w:name w:val="ヘッダー (文字)"/>
    <w:basedOn w:val="a0"/>
    <w:link w:val="a7"/>
    <w:rsid w:val="00165D3F"/>
    <w:rPr>
      <w:rFonts w:ascii="Century" w:eastAsia="ＭＳ 明朝" w:hAnsi="Century" w:cs="Times New Roman"/>
      <w:kern w:val="2"/>
      <w:sz w:val="21"/>
      <w:szCs w:val="24"/>
      <w:lang w:eastAsia="ja-JP"/>
    </w:rPr>
  </w:style>
  <w:style w:type="character" w:customStyle="1" w:styleId="10">
    <w:name w:val="ヘッダー (文字)1"/>
    <w:rsid w:val="00165D3F"/>
    <w:rPr>
      <w:kern w:val="2"/>
      <w:sz w:val="21"/>
      <w:szCs w:val="24"/>
    </w:rPr>
  </w:style>
  <w:style w:type="table" w:styleId="a9">
    <w:name w:val="Table Grid"/>
    <w:basedOn w:val="a1"/>
    <w:uiPriority w:val="39"/>
    <w:rsid w:val="00165D3F"/>
    <w:pPr>
      <w:widowControl/>
      <w:autoSpaceDE/>
      <w:autoSpaceDN/>
    </w:pPr>
    <w:rPr>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165D3F"/>
    <w:pPr>
      <w:widowControl/>
      <w:autoSpaceDE/>
      <w:autoSpaceDN/>
      <w:spacing w:before="100" w:beforeAutospacing="1" w:after="100" w:afterAutospacing="1"/>
    </w:pPr>
    <w:rPr>
      <w:sz w:val="24"/>
      <w:szCs w:val="24"/>
      <w:lang w:val="en-US" w:bidi="ar-SA"/>
    </w:rPr>
  </w:style>
  <w:style w:type="character" w:styleId="aa">
    <w:name w:val="page number"/>
    <w:basedOn w:val="a0"/>
    <w:semiHidden/>
    <w:rsid w:val="00165D3F"/>
  </w:style>
  <w:style w:type="character" w:customStyle="1" w:styleId="3">
    <w:name w:val="フッター (文字)3"/>
    <w:uiPriority w:val="99"/>
    <w:rsid w:val="00165D3F"/>
    <w:rPr>
      <w:kern w:val="2"/>
      <w:sz w:val="21"/>
      <w:szCs w:val="24"/>
    </w:rPr>
  </w:style>
  <w:style w:type="character" w:customStyle="1" w:styleId="4">
    <w:name w:val="フッター (文字)4"/>
    <w:uiPriority w:val="99"/>
    <w:rsid w:val="00165D3F"/>
    <w:rPr>
      <w:kern w:val="2"/>
      <w:sz w:val="21"/>
      <w:szCs w:val="24"/>
    </w:rPr>
  </w:style>
  <w:style w:type="paragraph" w:styleId="ab">
    <w:name w:val="Balloon Text"/>
    <w:basedOn w:val="a"/>
    <w:link w:val="ac"/>
    <w:uiPriority w:val="99"/>
    <w:semiHidden/>
    <w:unhideWhenUsed/>
    <w:rsid w:val="007B1152"/>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B1152"/>
    <w:rPr>
      <w:rFonts w:asciiTheme="majorHAnsi" w:eastAsiaTheme="majorEastAsia" w:hAnsiTheme="majorHAnsi" w:cstheme="majorBidi"/>
      <w:sz w:val="18"/>
      <w:szCs w:val="18"/>
      <w:lang w:val="ja-JP" w:eastAsia="ja-JP" w:bidi="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3.png"/><Relationship Id="rId39" Type="http://schemas.openxmlformats.org/officeDocument/2006/relationships/hyperlink" Target="https://1.bp.blogspot.com/-dOEa5Zn3SE0/VW6AlTTx2TI/AAAAAAAAt_I/LUnpSYT93AY/s800/yoga_sankaku.png"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30.png"/><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1.bp.blogspot.com/-J9tULm-vxh8/Uj_21rqRk1I/AAAAAAAAYCg/YkranYlqXwA/s800/dokusyo_woman.png" TargetMode="External"/><Relationship Id="rId33" Type="http://schemas.openxmlformats.org/officeDocument/2006/relationships/hyperlink" Target="https://1.bp.blogspot.com/-J9tULm-vxh8/Uj_21rqRk1I/AAAAAAAAYCg/YkranYlqXwA/s800/dokusyo_woman.png" TargetMode="External"/><Relationship Id="rId38" Type="http://schemas.openxmlformats.org/officeDocument/2006/relationships/image" Target="media/image150.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4.bp.blogspot.com/-d5zq3Zd4wgE/Wov1fMb7WOI/AAAAAAABKcU/kuTQRd4Av4c_dWpjj9LY8NYuDHFDtyYiQCLcBGAs/s800/syokuji_man2.png"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4.bp.blogspot.com/-d5zq3Zd4wgE/Wov1fMb7WOI/AAAAAAABKcU/kuTQRd4Av4c_dWpjj9LY8NYuDHFDtyYiQCLcBGAs/s800/syokuji_man2.png" TargetMode="External"/><Relationship Id="rId40" Type="http://schemas.openxmlformats.org/officeDocument/2006/relationships/image" Target="media/image160.png"/><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40.png"/><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hyperlink" Target="https://1.bp.blogspot.com/-dOEa5Zn3SE0/VW6AlTTx2TI/AAAAAAAAt_I/LUnpSYT93AY/s800/yoga_sankaku.png" TargetMode="External"/><Relationship Id="rId44"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0.png"/><Relationship Id="rId22" Type="http://schemas.openxmlformats.org/officeDocument/2006/relationships/image" Target="media/image10.png"/><Relationship Id="rId27" Type="http://schemas.openxmlformats.org/officeDocument/2006/relationships/hyperlink" Target="https://1.bp.blogspot.com/-RcB0ba0Ya2M/URedA_93yaI/AAAAAAAAMW0/tR-lSEu_NKU/s1600/suimin_man.png" TargetMode="External"/><Relationship Id="rId30" Type="http://schemas.openxmlformats.org/officeDocument/2006/relationships/image" Target="media/image15.png"/><Relationship Id="rId35" Type="http://schemas.openxmlformats.org/officeDocument/2006/relationships/hyperlink" Target="https://1.bp.blogspot.com/-RcB0ba0Ya2M/URedA_93yaI/AAAAAAAAMW0/tR-lSEu_NKU/s1600/suimin_man.png" TargetMode="External"/><Relationship Id="rId43" Type="http://schemas.openxmlformats.org/officeDocument/2006/relationships/image" Target="media/image1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40DF4-2223-45C6-99D4-424895E0A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1296</Words>
  <Characters>7393</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横浜市こころの健康相談センター</dc:creator>
  <cp:lastModifiedBy>伊藤 良太</cp:lastModifiedBy>
  <cp:revision>6</cp:revision>
  <cp:lastPrinted>2021-01-08T12:51:00Z</cp:lastPrinted>
  <dcterms:created xsi:type="dcterms:W3CDTF">2021-01-08T12:47:00Z</dcterms:created>
  <dcterms:modified xsi:type="dcterms:W3CDTF">2021-01-19T01:20:00Z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2021-01-04T00:00:00Z</vt:filetime>
  </property>
  <property fmtid="{D5CDD505-2E9C-101B-9397-08002B2CF9AE}" pid="3" name="Creator">
    <vt:lpwstr>Excel 用 Acrobat PDFMaker 17</vt:lpwstr>
  </property>
  <property fmtid="{D5CDD505-2E9C-101B-9397-08002B2CF9AE}" pid="4" name="LastSaved">
    <vt:filetime>2021-01-04T00:00:00Z</vt:filetime>
  </property>
</Properties>
</file>